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FA84C" w14:textId="77777777" w:rsidR="00EF40DD" w:rsidRDefault="00EF40DD" w:rsidP="00EF40DD">
      <w:pPr>
        <w:spacing w:before="85"/>
        <w:ind w:left="165"/>
        <w:rPr>
          <w:rFonts w:ascii="Arial" w:hAnsi="Arial" w:cs="Arial"/>
          <w:b/>
          <w:color w:val="030303"/>
          <w:sz w:val="47"/>
          <w:u w:val="thick" w:color="000000"/>
        </w:rPr>
      </w:pPr>
    </w:p>
    <w:p w14:paraId="4EA83C15" w14:textId="77777777" w:rsidR="00EF40DD" w:rsidRPr="00E50C77" w:rsidRDefault="00EF40DD" w:rsidP="00EF40DD">
      <w:pPr>
        <w:spacing w:before="85"/>
        <w:ind w:left="165"/>
        <w:rPr>
          <w:rFonts w:ascii="Arial" w:hAnsi="Arial" w:cs="Arial"/>
          <w:b/>
          <w:sz w:val="47"/>
        </w:rPr>
      </w:pPr>
      <w:r w:rsidRPr="00AB2EDC">
        <w:rPr>
          <w:rFonts w:ascii="Arial" w:hAnsi="Arial" w:cs="Arial"/>
          <w:b/>
          <w:color w:val="030303"/>
          <w:sz w:val="47"/>
        </w:rPr>
        <w:t>Form 1</w:t>
      </w:r>
    </w:p>
    <w:p w14:paraId="2715CE9E" w14:textId="77777777" w:rsidR="00EF40DD" w:rsidRPr="000845CB" w:rsidRDefault="00EF40DD" w:rsidP="00EF40DD">
      <w:pPr>
        <w:pStyle w:val="BodyText"/>
        <w:spacing w:before="3"/>
        <w:rPr>
          <w:b/>
          <w:sz w:val="10"/>
        </w:rPr>
      </w:pPr>
    </w:p>
    <w:p w14:paraId="0AA446D6" w14:textId="77777777" w:rsidR="00EF40DD" w:rsidRPr="000845CB" w:rsidRDefault="00EF40DD" w:rsidP="00EF40DD">
      <w:pPr>
        <w:spacing w:before="94"/>
        <w:ind w:left="162"/>
        <w:jc w:val="both"/>
        <w:rPr>
          <w:rFonts w:ascii="Arial" w:hAnsi="Arial" w:cs="Arial"/>
          <w:sz w:val="18"/>
        </w:rPr>
      </w:pPr>
      <w:r>
        <w:rPr>
          <w:rFonts w:ascii="Arial" w:hAnsi="Arial" w:cs="Arial"/>
          <w:i/>
          <w:color w:val="030303"/>
          <w:w w:val="105"/>
          <w:sz w:val="18"/>
        </w:rPr>
        <w:t>Oaths Act 1867</w:t>
      </w:r>
      <w:r w:rsidRPr="000845CB">
        <w:rPr>
          <w:rFonts w:ascii="Arial" w:hAnsi="Arial" w:cs="Arial"/>
          <w:i/>
          <w:color w:val="030303"/>
          <w:spacing w:val="-3"/>
          <w:w w:val="105"/>
          <w:sz w:val="18"/>
        </w:rPr>
        <w:t xml:space="preserve"> </w:t>
      </w:r>
      <w:r w:rsidRPr="000845CB">
        <w:rPr>
          <w:rFonts w:ascii="Arial" w:hAnsi="Arial" w:cs="Arial"/>
          <w:color w:val="030303"/>
          <w:w w:val="105"/>
          <w:sz w:val="18"/>
        </w:rPr>
        <w:t>(section</w:t>
      </w:r>
      <w:r w:rsidR="000652CC">
        <w:rPr>
          <w:rFonts w:ascii="Arial" w:hAnsi="Arial" w:cs="Arial"/>
          <w:color w:val="030303"/>
          <w:w w:val="105"/>
          <w:sz w:val="18"/>
        </w:rPr>
        <w:t>s 13C, 13E, 14</w:t>
      </w:r>
      <w:r w:rsidRPr="000845CB">
        <w:rPr>
          <w:rFonts w:ascii="Arial" w:hAnsi="Arial" w:cs="Arial"/>
          <w:color w:val="030303"/>
          <w:w w:val="105"/>
          <w:sz w:val="18"/>
        </w:rPr>
        <w:t>)</w:t>
      </w:r>
    </w:p>
    <w:p w14:paraId="5B3E4580" w14:textId="77777777" w:rsidR="00EF40DD" w:rsidRDefault="00EF40DD" w:rsidP="00EF40DD">
      <w:pPr>
        <w:spacing w:before="94"/>
        <w:ind w:left="162"/>
        <w:jc w:val="both"/>
        <w:rPr>
          <w:rFonts w:ascii="Arial" w:hAnsi="Arial" w:cs="Arial"/>
          <w:iCs/>
          <w:color w:val="030303"/>
          <w:w w:val="105"/>
          <w:sz w:val="18"/>
        </w:rPr>
      </w:pPr>
      <w:r w:rsidRPr="00EF40DD">
        <w:rPr>
          <w:rFonts w:ascii="Arial" w:hAnsi="Arial" w:cs="Arial"/>
          <w:iCs/>
          <w:color w:val="030303"/>
          <w:w w:val="105"/>
          <w:sz w:val="18"/>
        </w:rPr>
        <w:t xml:space="preserve">Version </w:t>
      </w:r>
      <w:r>
        <w:rPr>
          <w:rFonts w:ascii="Arial" w:hAnsi="Arial" w:cs="Arial"/>
          <w:iCs/>
          <w:color w:val="030303"/>
          <w:w w:val="105"/>
          <w:sz w:val="18"/>
        </w:rPr>
        <w:t>2</w:t>
      </w:r>
      <w:r w:rsidRPr="00EF40DD">
        <w:rPr>
          <w:rFonts w:ascii="Arial" w:hAnsi="Arial" w:cs="Arial"/>
          <w:iCs/>
          <w:color w:val="030303"/>
          <w:w w:val="105"/>
          <w:sz w:val="18"/>
        </w:rPr>
        <w:t xml:space="preserve">: approved for use from </w:t>
      </w:r>
      <w:r w:rsidR="00AB2EDC">
        <w:rPr>
          <w:rFonts w:ascii="Arial" w:hAnsi="Arial" w:cs="Arial"/>
          <w:iCs/>
          <w:color w:val="030303"/>
          <w:w w:val="105"/>
          <w:sz w:val="18"/>
        </w:rPr>
        <w:t>30 April 2022</w:t>
      </w:r>
    </w:p>
    <w:p w14:paraId="7EFD1D75" w14:textId="77777777" w:rsidR="00EF40DD" w:rsidRDefault="00EF40DD" w:rsidP="00EF40DD">
      <w:pPr>
        <w:spacing w:before="94"/>
        <w:ind w:left="162"/>
        <w:jc w:val="both"/>
        <w:rPr>
          <w:rFonts w:ascii="Arial" w:hAnsi="Arial" w:cs="Arial"/>
          <w:iCs/>
          <w:color w:val="030303"/>
          <w:w w:val="105"/>
          <w:sz w:val="18"/>
        </w:rPr>
      </w:pPr>
    </w:p>
    <w:p w14:paraId="4F60092A" w14:textId="77777777" w:rsidR="00EF40DD" w:rsidRPr="000845CB" w:rsidRDefault="00EF40DD" w:rsidP="00EF40DD">
      <w:pPr>
        <w:ind w:left="984" w:right="1036"/>
        <w:jc w:val="center"/>
        <w:rPr>
          <w:rFonts w:ascii="Arial" w:hAnsi="Arial" w:cs="Arial"/>
          <w:b/>
          <w:sz w:val="68"/>
        </w:rPr>
      </w:pPr>
      <w:r>
        <w:rPr>
          <w:rFonts w:ascii="Arial" w:hAnsi="Arial" w:cs="Arial"/>
          <w:b/>
          <w:color w:val="030303"/>
          <w:sz w:val="68"/>
        </w:rPr>
        <w:t>Statutory Declaration</w:t>
      </w:r>
    </w:p>
    <w:p w14:paraId="324C6D3F" w14:textId="77777777" w:rsidR="00EF40DD" w:rsidRPr="000845CB" w:rsidRDefault="00EF40DD" w:rsidP="00EF40DD">
      <w:pPr>
        <w:spacing w:before="83"/>
        <w:ind w:left="873" w:right="1036"/>
        <w:jc w:val="center"/>
        <w:rPr>
          <w:rFonts w:ascii="Arial" w:hAnsi="Arial" w:cs="Arial"/>
          <w:sz w:val="68"/>
        </w:rPr>
      </w:pPr>
      <w:r w:rsidRPr="000845CB">
        <w:rPr>
          <w:rFonts w:ascii="Arial" w:hAnsi="Arial" w:cs="Arial"/>
          <w:color w:val="030303"/>
          <w:sz w:val="68"/>
        </w:rPr>
        <w:t>(Queensland)</w:t>
      </w:r>
    </w:p>
    <w:p w14:paraId="3907CD53" w14:textId="77777777" w:rsidR="00EF40DD" w:rsidRDefault="00EF40DD" w:rsidP="00EF40DD">
      <w:pPr>
        <w:pStyle w:val="BodyText"/>
        <w:spacing w:before="3"/>
      </w:pPr>
    </w:p>
    <w:p w14:paraId="7B5CAEE8" w14:textId="062E12E4" w:rsidR="00EF40DD" w:rsidRPr="00EF40DD" w:rsidRDefault="003331C6" w:rsidP="00EF40DD">
      <w:pPr>
        <w:spacing w:before="94"/>
        <w:ind w:left="162"/>
        <w:jc w:val="both"/>
        <w:rPr>
          <w:rFonts w:ascii="Arial" w:hAnsi="Arial" w:cs="Arial"/>
          <w:iCs/>
          <w:color w:val="030303"/>
          <w:w w:val="105"/>
          <w:sz w:val="18"/>
        </w:rPr>
      </w:pPr>
      <w:r>
        <w:rPr>
          <w:noProof/>
        </w:rPr>
        <mc:AlternateContent>
          <mc:Choice Requires="wpg">
            <w:drawing>
              <wp:anchor distT="0" distB="0" distL="0" distR="0" simplePos="0" relativeHeight="251656192" behindDoc="1" locked="0" layoutInCell="1" allowOverlap="1" wp14:anchorId="6F40D6CB" wp14:editId="4D4FB70C">
                <wp:simplePos x="0" y="0"/>
                <wp:positionH relativeFrom="page">
                  <wp:posOffset>894080</wp:posOffset>
                </wp:positionH>
                <wp:positionV relativeFrom="paragraph">
                  <wp:posOffset>267335</wp:posOffset>
                </wp:positionV>
                <wp:extent cx="5700395" cy="4104005"/>
                <wp:effectExtent l="0" t="0" r="6350" b="1905"/>
                <wp:wrapTopAndBottom/>
                <wp:docPr id="15"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0395" cy="4104005"/>
                          <a:chOff x="1392" y="249"/>
                          <a:chExt cx="8995" cy="3072"/>
                        </a:xfrm>
                      </wpg:grpSpPr>
                      <wps:wsp>
                        <wps:cNvPr id="16" name="Rectangle 114"/>
                        <wps:cNvSpPr>
                          <a:spLocks noChangeArrowheads="1"/>
                        </wps:cNvSpPr>
                        <wps:spPr bwMode="auto">
                          <a:xfrm>
                            <a:off x="1509" y="257"/>
                            <a:ext cx="8878" cy="3058"/>
                          </a:xfrm>
                          <a:prstGeom prst="rect">
                            <a:avLst/>
                          </a:prstGeom>
                          <a:noFill/>
                          <a:ln w="7620">
                            <a:solidFill>
                              <a:srgbClr val="0033A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115"/>
                        <wps:cNvSpPr>
                          <a:spLocks noChangeArrowheads="1"/>
                        </wps:cNvSpPr>
                        <wps:spPr bwMode="auto">
                          <a:xfrm>
                            <a:off x="1392" y="249"/>
                            <a:ext cx="288" cy="3072"/>
                          </a:xfrm>
                          <a:prstGeom prst="rect">
                            <a:avLst/>
                          </a:prstGeom>
                          <a:solidFill>
                            <a:srgbClr val="335E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Text Box 116"/>
                        <wps:cNvSpPr txBox="1">
                          <a:spLocks noChangeArrowheads="1"/>
                        </wps:cNvSpPr>
                        <wps:spPr bwMode="auto">
                          <a:xfrm>
                            <a:off x="1680" y="263"/>
                            <a:ext cx="8702" cy="30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F8704" w14:textId="77777777" w:rsidR="00677CAC" w:rsidRDefault="009D4E50" w:rsidP="00AB2EDC">
                              <w:pPr>
                                <w:spacing w:before="199" w:line="247" w:lineRule="auto"/>
                                <w:ind w:left="201" w:right="181" w:hanging="5"/>
                                <w:jc w:val="both"/>
                                <w:rPr>
                                  <w:rFonts w:ascii="Arial" w:hAnsi="Arial" w:cs="Arial"/>
                                  <w:sz w:val="22"/>
                                  <w:szCs w:val="22"/>
                                </w:rPr>
                              </w:pPr>
                              <w:r w:rsidRPr="009D4E50">
                                <w:rPr>
                                  <w:rFonts w:ascii="Arial" w:hAnsi="Arial" w:cs="Arial"/>
                                  <w:sz w:val="22"/>
                                  <w:szCs w:val="22"/>
                                </w:rPr>
                                <w:t xml:space="preserve">This form allows you to make a statutory declaration under the </w:t>
                              </w:r>
                              <w:r w:rsidRPr="009D4E50">
                                <w:rPr>
                                  <w:rFonts w:ascii="Arial" w:hAnsi="Arial" w:cs="Arial"/>
                                  <w:i/>
                                  <w:sz w:val="22"/>
                                  <w:szCs w:val="22"/>
                                </w:rPr>
                                <w:t>Oaths Act 1867</w:t>
                              </w:r>
                              <w:r w:rsidRPr="009D4E50">
                                <w:rPr>
                                  <w:rFonts w:ascii="Arial" w:hAnsi="Arial" w:cs="Arial"/>
                                  <w:sz w:val="22"/>
                                  <w:szCs w:val="22"/>
                                </w:rPr>
                                <w:t xml:space="preserve"> in Queensland.</w:t>
                              </w:r>
                              <w:r w:rsidR="00595C93">
                                <w:rPr>
                                  <w:rFonts w:ascii="Arial" w:hAnsi="Arial" w:cs="Arial"/>
                                  <w:sz w:val="22"/>
                                  <w:szCs w:val="22"/>
                                </w:rPr>
                                <w:t xml:space="preserve"> </w:t>
                              </w:r>
                              <w:r w:rsidRPr="009D4E50">
                                <w:rPr>
                                  <w:rFonts w:ascii="Arial" w:hAnsi="Arial" w:cs="Arial"/>
                                  <w:sz w:val="22"/>
                                  <w:szCs w:val="22"/>
                                </w:rPr>
                                <w:t>A statutory declaration is</w:t>
                              </w:r>
                              <w:r w:rsidR="00993C56">
                                <w:rPr>
                                  <w:rFonts w:ascii="Arial" w:hAnsi="Arial" w:cs="Arial"/>
                                  <w:sz w:val="22"/>
                                  <w:szCs w:val="22"/>
                                </w:rPr>
                                <w:t xml:space="preserve"> a </w:t>
                              </w:r>
                              <w:r w:rsidRPr="009D4E50">
                                <w:rPr>
                                  <w:rFonts w:ascii="Arial" w:hAnsi="Arial" w:cs="Arial"/>
                                  <w:sz w:val="22"/>
                                  <w:szCs w:val="22"/>
                                </w:rPr>
                                <w:t>written statement</w:t>
                              </w:r>
                              <w:r w:rsidR="008669FC">
                                <w:rPr>
                                  <w:rFonts w:ascii="Arial" w:hAnsi="Arial" w:cs="Arial"/>
                                  <w:sz w:val="22"/>
                                  <w:szCs w:val="22"/>
                                </w:rPr>
                                <w:t xml:space="preserve"> </w:t>
                              </w:r>
                              <w:r w:rsidR="0027044B">
                                <w:rPr>
                                  <w:rFonts w:ascii="Arial" w:hAnsi="Arial" w:cs="Arial"/>
                                  <w:sz w:val="22"/>
                                  <w:szCs w:val="22"/>
                                </w:rPr>
                                <w:t>that is declared to be true in</w:t>
                              </w:r>
                              <w:r w:rsidR="00B0582C">
                                <w:rPr>
                                  <w:rFonts w:ascii="Arial" w:hAnsi="Arial" w:cs="Arial"/>
                                  <w:sz w:val="22"/>
                                  <w:szCs w:val="22"/>
                                </w:rPr>
                                <w:t xml:space="preserve"> the presence of an authorised witness.</w:t>
                              </w:r>
                            </w:p>
                            <w:p w14:paraId="199B9107" w14:textId="77777777" w:rsidR="00AD4E6D" w:rsidRDefault="00644431" w:rsidP="00AB2EDC">
                              <w:pPr>
                                <w:spacing w:before="199" w:line="247" w:lineRule="auto"/>
                                <w:ind w:left="201" w:right="181" w:hanging="5"/>
                                <w:jc w:val="both"/>
                                <w:rPr>
                                  <w:rFonts w:ascii="Arial" w:hAnsi="Arial" w:cs="Arial"/>
                                  <w:sz w:val="22"/>
                                  <w:szCs w:val="22"/>
                                </w:rPr>
                              </w:pPr>
                              <w:r>
                                <w:rPr>
                                  <w:rFonts w:ascii="Arial" w:hAnsi="Arial" w:cs="Arial"/>
                                  <w:sz w:val="22"/>
                                  <w:szCs w:val="22"/>
                                </w:rPr>
                                <w:t>Making a false statement in a statutory declaration is a criminal offence.</w:t>
                              </w:r>
                              <w:r w:rsidR="00677CAC">
                                <w:rPr>
                                  <w:rFonts w:ascii="Arial" w:hAnsi="Arial" w:cs="Arial"/>
                                  <w:sz w:val="22"/>
                                  <w:szCs w:val="22"/>
                                </w:rPr>
                                <w:t xml:space="preserve"> If your statutory declaration is based on information or belief, </w:t>
                              </w:r>
                              <w:r>
                                <w:rPr>
                                  <w:rFonts w:ascii="Arial" w:hAnsi="Arial" w:cs="Arial"/>
                                  <w:sz w:val="22"/>
                                  <w:szCs w:val="22"/>
                                </w:rPr>
                                <w:t>you should state the sources of your information or the grounds for your belief. You can also attach documents to your statutory declaration</w:t>
                              </w:r>
                              <w:r w:rsidR="00B77785">
                                <w:rPr>
                                  <w:rFonts w:ascii="Arial" w:hAnsi="Arial" w:cs="Arial"/>
                                  <w:sz w:val="22"/>
                                  <w:szCs w:val="22"/>
                                </w:rPr>
                                <w:t xml:space="preserve"> to support your statement.</w:t>
                              </w:r>
                            </w:p>
                            <w:p w14:paraId="00177497" w14:textId="77777777" w:rsidR="00C17F80" w:rsidRDefault="00C17F80" w:rsidP="00AB2EDC">
                              <w:pPr>
                                <w:spacing w:before="199" w:line="247" w:lineRule="auto"/>
                                <w:ind w:left="201" w:right="181" w:hanging="5"/>
                                <w:jc w:val="both"/>
                                <w:rPr>
                                  <w:rFonts w:ascii="Arial" w:hAnsi="Arial" w:cs="Arial"/>
                                  <w:sz w:val="22"/>
                                  <w:szCs w:val="22"/>
                                </w:rPr>
                              </w:pPr>
                              <w:r w:rsidRPr="009D4E50">
                                <w:rPr>
                                  <w:rFonts w:ascii="Arial" w:hAnsi="Arial" w:cs="Arial"/>
                                  <w:sz w:val="22"/>
                                  <w:szCs w:val="22"/>
                                </w:rPr>
                                <w:t xml:space="preserve">At the back of this form, you will find an explanatory guide about who can witness your statutory declaration. In some cases, you may need a </w:t>
                              </w:r>
                              <w:r w:rsidRPr="009D4E50">
                                <w:rPr>
                                  <w:rFonts w:ascii="Arial" w:hAnsi="Arial" w:cs="Arial"/>
                                  <w:b/>
                                  <w:sz w:val="22"/>
                                  <w:szCs w:val="22"/>
                                </w:rPr>
                                <w:t>special witness</w:t>
                              </w:r>
                              <w:r w:rsidRPr="009D4E50">
                                <w:rPr>
                                  <w:rFonts w:ascii="Arial" w:hAnsi="Arial" w:cs="Arial"/>
                                  <w:sz w:val="22"/>
                                  <w:szCs w:val="22"/>
                                </w:rPr>
                                <w:t xml:space="preserve"> to witness your statutory declaration.</w:t>
                              </w:r>
                              <w:r w:rsidR="009F75CE">
                                <w:rPr>
                                  <w:rFonts w:ascii="Arial" w:hAnsi="Arial" w:cs="Arial"/>
                                  <w:sz w:val="22"/>
                                  <w:szCs w:val="22"/>
                                </w:rPr>
                                <w:t xml:space="preserve"> </w:t>
                              </w:r>
                            </w:p>
                            <w:p w14:paraId="1EE07D6E" w14:textId="72E6D4A7" w:rsidR="00392AE8" w:rsidRDefault="00C17F80" w:rsidP="00AB2EDC">
                              <w:pPr>
                                <w:spacing w:before="199" w:line="247" w:lineRule="auto"/>
                                <w:ind w:left="201" w:right="181" w:hanging="5"/>
                                <w:jc w:val="both"/>
                                <w:rPr>
                                  <w:rFonts w:ascii="Arial" w:hAnsi="Arial" w:cs="Arial"/>
                                  <w:b/>
                                  <w:bCs/>
                                  <w:sz w:val="22"/>
                                  <w:szCs w:val="22"/>
                                </w:rPr>
                              </w:pPr>
                              <w:r>
                                <w:rPr>
                                  <w:rFonts w:ascii="Arial" w:hAnsi="Arial" w:cs="Arial"/>
                                  <w:sz w:val="22"/>
                                  <w:szCs w:val="22"/>
                                </w:rPr>
                                <w:t>You</w:t>
                              </w:r>
                              <w:r w:rsidR="00AD4E6D">
                                <w:rPr>
                                  <w:rFonts w:ascii="Arial" w:hAnsi="Arial" w:cs="Arial"/>
                                  <w:sz w:val="22"/>
                                  <w:szCs w:val="22"/>
                                </w:rPr>
                                <w:t xml:space="preserve"> </w:t>
                              </w:r>
                              <w:r w:rsidR="00FD1B39">
                                <w:rPr>
                                  <w:rFonts w:ascii="Arial" w:hAnsi="Arial" w:cs="Arial"/>
                                  <w:sz w:val="22"/>
                                  <w:szCs w:val="22"/>
                                </w:rPr>
                                <w:t xml:space="preserve">can print this document and sign it on paper before any authorised witness. You can </w:t>
                              </w:r>
                              <w:r w:rsidR="00FD1B39" w:rsidRPr="00FD1B39">
                                <w:rPr>
                                  <w:rFonts w:ascii="Arial" w:hAnsi="Arial" w:cs="Arial"/>
                                  <w:b/>
                                  <w:bCs/>
                                  <w:sz w:val="22"/>
                                  <w:szCs w:val="22"/>
                                </w:rPr>
                                <w:t>only electronically sign this document if it is witnessed by a special witness</w:t>
                              </w:r>
                              <w:r w:rsidR="00FD1B39">
                                <w:rPr>
                                  <w:rFonts w:ascii="Arial" w:hAnsi="Arial" w:cs="Arial"/>
                                  <w:b/>
                                  <w:bCs/>
                                  <w:sz w:val="22"/>
                                  <w:szCs w:val="22"/>
                                </w:rPr>
                                <w:t xml:space="preserve"> or other authorised person</w:t>
                              </w:r>
                              <w:r w:rsidR="00FD1B39">
                                <w:rPr>
                                  <w:rFonts w:ascii="Arial" w:hAnsi="Arial" w:cs="Arial"/>
                                  <w:sz w:val="22"/>
                                  <w:szCs w:val="22"/>
                                </w:rPr>
                                <w:t xml:space="preserve">. </w:t>
                              </w:r>
                              <w:r w:rsidR="004806B2" w:rsidRPr="004806B2">
                                <w:rPr>
                                  <w:rFonts w:ascii="Arial" w:hAnsi="Arial" w:cs="Arial"/>
                                  <w:b/>
                                  <w:bCs/>
                                  <w:sz w:val="22"/>
                                  <w:szCs w:val="22"/>
                                </w:rPr>
                                <w:t>You can only have this document witnessed over audio visual link (e.g. videoconference) if it is witnessed by a special witness.</w:t>
                              </w:r>
                            </w:p>
                            <w:p w14:paraId="1C78FF8F" w14:textId="6BAA3286" w:rsidR="003331C6" w:rsidRPr="003331C6" w:rsidRDefault="003331C6" w:rsidP="003331C6">
                              <w:pPr>
                                <w:spacing w:before="199" w:line="247" w:lineRule="auto"/>
                                <w:ind w:left="201" w:right="181" w:hanging="5"/>
                                <w:jc w:val="both"/>
                                <w:rPr>
                                  <w:rFonts w:ascii="Arial" w:hAnsi="Arial" w:cs="Arial"/>
                                  <w:sz w:val="22"/>
                                  <w:szCs w:val="22"/>
                                </w:rPr>
                              </w:pPr>
                              <w:r w:rsidRPr="00C21A8E">
                                <w:rPr>
                                  <w:rFonts w:ascii="Arial" w:hAnsi="Arial" w:cs="Arial"/>
                                  <w:sz w:val="22"/>
                                  <w:szCs w:val="22"/>
                                </w:rPr>
                                <w:t xml:space="preserve">Queensland Revenue Office is collecting the information on this for the purposes of administering state revenue. This is authorised by the </w:t>
                              </w:r>
                              <w:r w:rsidRPr="00C21A8E">
                                <w:rPr>
                                  <w:rFonts w:ascii="Arial" w:hAnsi="Arial" w:cs="Arial"/>
                                  <w:i/>
                                  <w:iCs/>
                                  <w:sz w:val="22"/>
                                  <w:szCs w:val="22"/>
                                </w:rPr>
                                <w:t>Land Tax Act 2010</w:t>
                              </w:r>
                              <w:r w:rsidRPr="00C21A8E">
                                <w:rPr>
                                  <w:rFonts w:ascii="Arial" w:hAnsi="Arial" w:cs="Arial"/>
                                  <w:sz w:val="22"/>
                                  <w:szCs w:val="22"/>
                                </w:rPr>
                                <w:t xml:space="preserve">. Your personal information will not be disclosed without your consent, except in the circumstances outlined in the </w:t>
                              </w:r>
                              <w:r w:rsidRPr="00C21A8E">
                                <w:rPr>
                                  <w:rFonts w:ascii="Arial" w:hAnsi="Arial" w:cs="Arial"/>
                                  <w:i/>
                                  <w:iCs/>
                                  <w:sz w:val="22"/>
                                  <w:szCs w:val="22"/>
                                </w:rPr>
                                <w:t>Taxation Administration Act 2001</w:t>
                              </w:r>
                              <w:r w:rsidRPr="00C21A8E">
                                <w:rPr>
                                  <w:rFonts w:ascii="Arial" w:hAnsi="Arial" w:cs="Arial"/>
                                  <w:sz w:val="22"/>
                                  <w:szCs w:val="22"/>
                                </w:rPr>
                                <w:t xml:space="preserve"> or as otherwise authorised by law.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40D6CB" id="Group 140" o:spid="_x0000_s1026" style="position:absolute;left:0;text-align:left;margin-left:70.4pt;margin-top:21.05pt;width:448.85pt;height:323.15pt;z-index:-251660288;mso-wrap-distance-left:0;mso-wrap-distance-right:0;mso-position-horizontal-relative:page" coordorigin="1392,249" coordsize="8995,3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">
                <v:rect id="Rectangle 114" o:spid="_x0000_s1027" style="position:absolute;left:1509;top:257;width:8878;height:3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" filled="f" strokecolor="#0033a1" strokeweight=".6pt"/>
                <v:rect id="Rectangle 115" o:spid="_x0000_s1028" style="position:absolute;left:1392;top:249;width:288;height:3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" fillcolor="#335e9c" stroked="f"/>
                <v:shapetype id="_x0000_t202" coordsize="21600,21600" o:spt="202" path="m,l,21600r21600,l21600,xe">
                  <v:stroke joinstyle="miter"/>
                  <v:path gradientshapeok="t" o:connecttype="rect"/>
                </v:shapetype>
                <v:shape id="Text Box 116" o:spid="_x0000_s1029" type="#_x0000_t202" style="position:absolute;left:1680;top:263;width:8702;height:3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686F8704" w14:textId="77777777" w:rsidR="00677CAC" w:rsidRDefault="009D4E50" w:rsidP="00AB2EDC">
                        <w:pPr>
                          <w:spacing w:before="199" w:line="247" w:lineRule="auto"/>
                          <w:ind w:left="201" w:right="181" w:hanging="5"/>
                          <w:jc w:val="both"/>
                          <w:rPr>
                            <w:rFonts w:ascii="Arial" w:hAnsi="Arial" w:cs="Arial"/>
                            <w:sz w:val="22"/>
                            <w:szCs w:val="22"/>
                          </w:rPr>
                        </w:pPr>
                        <w:r w:rsidRPr="009D4E50">
                          <w:rPr>
                            <w:rFonts w:ascii="Arial" w:hAnsi="Arial" w:cs="Arial"/>
                            <w:sz w:val="22"/>
                            <w:szCs w:val="22"/>
                          </w:rPr>
                          <w:t xml:space="preserve">This form allows you to make a statutory declaration under the </w:t>
                        </w:r>
                        <w:r w:rsidRPr="009D4E50">
                          <w:rPr>
                            <w:rFonts w:ascii="Arial" w:hAnsi="Arial" w:cs="Arial"/>
                            <w:i/>
                            <w:sz w:val="22"/>
                            <w:szCs w:val="22"/>
                          </w:rPr>
                          <w:t>Oaths Act 1867</w:t>
                        </w:r>
                        <w:r w:rsidRPr="009D4E50">
                          <w:rPr>
                            <w:rFonts w:ascii="Arial" w:hAnsi="Arial" w:cs="Arial"/>
                            <w:sz w:val="22"/>
                            <w:szCs w:val="22"/>
                          </w:rPr>
                          <w:t xml:space="preserve"> in Queensland.</w:t>
                        </w:r>
                        <w:r w:rsidR="00595C93">
                          <w:rPr>
                            <w:rFonts w:ascii="Arial" w:hAnsi="Arial" w:cs="Arial"/>
                            <w:sz w:val="22"/>
                            <w:szCs w:val="22"/>
                          </w:rPr>
                          <w:t xml:space="preserve"> </w:t>
                        </w:r>
                        <w:r w:rsidRPr="009D4E50">
                          <w:rPr>
                            <w:rFonts w:ascii="Arial" w:hAnsi="Arial" w:cs="Arial"/>
                            <w:sz w:val="22"/>
                            <w:szCs w:val="22"/>
                          </w:rPr>
                          <w:t>A statutory declaration is</w:t>
                        </w:r>
                        <w:r w:rsidR="00993C56">
                          <w:rPr>
                            <w:rFonts w:ascii="Arial" w:hAnsi="Arial" w:cs="Arial"/>
                            <w:sz w:val="22"/>
                            <w:szCs w:val="22"/>
                          </w:rPr>
                          <w:t xml:space="preserve"> a </w:t>
                        </w:r>
                        <w:r w:rsidRPr="009D4E50">
                          <w:rPr>
                            <w:rFonts w:ascii="Arial" w:hAnsi="Arial" w:cs="Arial"/>
                            <w:sz w:val="22"/>
                            <w:szCs w:val="22"/>
                          </w:rPr>
                          <w:t>written statement</w:t>
                        </w:r>
                        <w:r w:rsidR="008669FC">
                          <w:rPr>
                            <w:rFonts w:ascii="Arial" w:hAnsi="Arial" w:cs="Arial"/>
                            <w:sz w:val="22"/>
                            <w:szCs w:val="22"/>
                          </w:rPr>
                          <w:t xml:space="preserve"> </w:t>
                        </w:r>
                        <w:r w:rsidR="0027044B">
                          <w:rPr>
                            <w:rFonts w:ascii="Arial" w:hAnsi="Arial" w:cs="Arial"/>
                            <w:sz w:val="22"/>
                            <w:szCs w:val="22"/>
                          </w:rPr>
                          <w:t>that is declared to be true in</w:t>
                        </w:r>
                        <w:r w:rsidR="00B0582C">
                          <w:rPr>
                            <w:rFonts w:ascii="Arial" w:hAnsi="Arial" w:cs="Arial"/>
                            <w:sz w:val="22"/>
                            <w:szCs w:val="22"/>
                          </w:rPr>
                          <w:t xml:space="preserve"> the presence of an authorised witness.</w:t>
                        </w:r>
                      </w:p>
                      <w:p w14:paraId="199B9107" w14:textId="77777777" w:rsidR="00AD4E6D" w:rsidRDefault="00644431" w:rsidP="00AB2EDC">
                        <w:pPr>
                          <w:spacing w:before="199" w:line="247" w:lineRule="auto"/>
                          <w:ind w:left="201" w:right="181" w:hanging="5"/>
                          <w:jc w:val="both"/>
                          <w:rPr>
                            <w:rFonts w:ascii="Arial" w:hAnsi="Arial" w:cs="Arial"/>
                            <w:sz w:val="22"/>
                            <w:szCs w:val="22"/>
                          </w:rPr>
                        </w:pPr>
                        <w:r>
                          <w:rPr>
                            <w:rFonts w:ascii="Arial" w:hAnsi="Arial" w:cs="Arial"/>
                            <w:sz w:val="22"/>
                            <w:szCs w:val="22"/>
                          </w:rPr>
                          <w:t>Making a false statement in a statutory declaration is a criminal offence.</w:t>
                        </w:r>
                        <w:r w:rsidR="00677CAC">
                          <w:rPr>
                            <w:rFonts w:ascii="Arial" w:hAnsi="Arial" w:cs="Arial"/>
                            <w:sz w:val="22"/>
                            <w:szCs w:val="22"/>
                          </w:rPr>
                          <w:t xml:space="preserve"> If your statutory declaration is based on information or belief, </w:t>
                        </w:r>
                        <w:r>
                          <w:rPr>
                            <w:rFonts w:ascii="Arial" w:hAnsi="Arial" w:cs="Arial"/>
                            <w:sz w:val="22"/>
                            <w:szCs w:val="22"/>
                          </w:rPr>
                          <w:t>you should state the sources of your information or the grounds for your belief. You can also attach documents to your statutory declaration</w:t>
                        </w:r>
                        <w:r w:rsidR="00B77785">
                          <w:rPr>
                            <w:rFonts w:ascii="Arial" w:hAnsi="Arial" w:cs="Arial"/>
                            <w:sz w:val="22"/>
                            <w:szCs w:val="22"/>
                          </w:rPr>
                          <w:t xml:space="preserve"> to support your statement.</w:t>
                        </w:r>
                      </w:p>
                      <w:p w14:paraId="00177497" w14:textId="77777777" w:rsidR="00C17F80" w:rsidRDefault="00C17F80" w:rsidP="00AB2EDC">
                        <w:pPr>
                          <w:spacing w:before="199" w:line="247" w:lineRule="auto"/>
                          <w:ind w:left="201" w:right="181" w:hanging="5"/>
                          <w:jc w:val="both"/>
                          <w:rPr>
                            <w:rFonts w:ascii="Arial" w:hAnsi="Arial" w:cs="Arial"/>
                            <w:sz w:val="22"/>
                            <w:szCs w:val="22"/>
                          </w:rPr>
                        </w:pPr>
                        <w:r w:rsidRPr="009D4E50">
                          <w:rPr>
                            <w:rFonts w:ascii="Arial" w:hAnsi="Arial" w:cs="Arial"/>
                            <w:sz w:val="22"/>
                            <w:szCs w:val="22"/>
                          </w:rPr>
                          <w:t xml:space="preserve">At the back of this form, you will find an explanatory guide about who can witness your statutory declaration. In some cases, you may need a </w:t>
                        </w:r>
                        <w:r w:rsidRPr="009D4E50">
                          <w:rPr>
                            <w:rFonts w:ascii="Arial" w:hAnsi="Arial" w:cs="Arial"/>
                            <w:b/>
                            <w:sz w:val="22"/>
                            <w:szCs w:val="22"/>
                          </w:rPr>
                          <w:t>special witness</w:t>
                        </w:r>
                        <w:r w:rsidRPr="009D4E50">
                          <w:rPr>
                            <w:rFonts w:ascii="Arial" w:hAnsi="Arial" w:cs="Arial"/>
                            <w:sz w:val="22"/>
                            <w:szCs w:val="22"/>
                          </w:rPr>
                          <w:t xml:space="preserve"> to witness your statutory declaration.</w:t>
                        </w:r>
                        <w:r w:rsidR="009F75CE">
                          <w:rPr>
                            <w:rFonts w:ascii="Arial" w:hAnsi="Arial" w:cs="Arial"/>
                            <w:sz w:val="22"/>
                            <w:szCs w:val="22"/>
                          </w:rPr>
                          <w:t xml:space="preserve"> </w:t>
                        </w:r>
                      </w:p>
                      <w:p w14:paraId="1EE07D6E" w14:textId="72E6D4A7" w:rsidR="00392AE8" w:rsidRDefault="00C17F80" w:rsidP="00AB2EDC">
                        <w:pPr>
                          <w:spacing w:before="199" w:line="247" w:lineRule="auto"/>
                          <w:ind w:left="201" w:right="181" w:hanging="5"/>
                          <w:jc w:val="both"/>
                          <w:rPr>
                            <w:rFonts w:ascii="Arial" w:hAnsi="Arial" w:cs="Arial"/>
                            <w:b/>
                            <w:bCs/>
                            <w:sz w:val="22"/>
                            <w:szCs w:val="22"/>
                          </w:rPr>
                        </w:pPr>
                        <w:r>
                          <w:rPr>
                            <w:rFonts w:ascii="Arial" w:hAnsi="Arial" w:cs="Arial"/>
                            <w:sz w:val="22"/>
                            <w:szCs w:val="22"/>
                          </w:rPr>
                          <w:t>You</w:t>
                        </w:r>
                        <w:r w:rsidR="00AD4E6D">
                          <w:rPr>
                            <w:rFonts w:ascii="Arial" w:hAnsi="Arial" w:cs="Arial"/>
                            <w:sz w:val="22"/>
                            <w:szCs w:val="22"/>
                          </w:rPr>
                          <w:t xml:space="preserve"> </w:t>
                        </w:r>
                        <w:r w:rsidR="00FD1B39">
                          <w:rPr>
                            <w:rFonts w:ascii="Arial" w:hAnsi="Arial" w:cs="Arial"/>
                            <w:sz w:val="22"/>
                            <w:szCs w:val="22"/>
                          </w:rPr>
                          <w:t xml:space="preserve">can print this document and sign it on paper before any authorised witness. You can </w:t>
                        </w:r>
                        <w:r w:rsidR="00FD1B39" w:rsidRPr="00FD1B39">
                          <w:rPr>
                            <w:rFonts w:ascii="Arial" w:hAnsi="Arial" w:cs="Arial"/>
                            <w:b/>
                            <w:bCs/>
                            <w:sz w:val="22"/>
                            <w:szCs w:val="22"/>
                          </w:rPr>
                          <w:t>only electronically sign this document if it is witnessed by a special witness</w:t>
                        </w:r>
                        <w:r w:rsidR="00FD1B39">
                          <w:rPr>
                            <w:rFonts w:ascii="Arial" w:hAnsi="Arial" w:cs="Arial"/>
                            <w:b/>
                            <w:bCs/>
                            <w:sz w:val="22"/>
                            <w:szCs w:val="22"/>
                          </w:rPr>
                          <w:t xml:space="preserve"> or other authorised person</w:t>
                        </w:r>
                        <w:r w:rsidR="00FD1B39">
                          <w:rPr>
                            <w:rFonts w:ascii="Arial" w:hAnsi="Arial" w:cs="Arial"/>
                            <w:sz w:val="22"/>
                            <w:szCs w:val="22"/>
                          </w:rPr>
                          <w:t xml:space="preserve">. </w:t>
                        </w:r>
                        <w:r w:rsidR="004806B2" w:rsidRPr="004806B2">
                          <w:rPr>
                            <w:rFonts w:ascii="Arial" w:hAnsi="Arial" w:cs="Arial"/>
                            <w:b/>
                            <w:bCs/>
                            <w:sz w:val="22"/>
                            <w:szCs w:val="22"/>
                          </w:rPr>
                          <w:t>You can only have this document witnessed over audio visual link (e.g. videoconference) if it is witnessed by a special witness.</w:t>
                        </w:r>
                      </w:p>
                      <w:p w14:paraId="1C78FF8F" w14:textId="6BAA3286" w:rsidR="003331C6" w:rsidRPr="003331C6" w:rsidRDefault="003331C6" w:rsidP="003331C6">
                        <w:pPr>
                          <w:spacing w:before="199" w:line="247" w:lineRule="auto"/>
                          <w:ind w:left="201" w:right="181" w:hanging="5"/>
                          <w:jc w:val="both"/>
                          <w:rPr>
                            <w:rFonts w:ascii="Arial" w:hAnsi="Arial" w:cs="Arial"/>
                            <w:sz w:val="22"/>
                            <w:szCs w:val="22"/>
                          </w:rPr>
                        </w:pPr>
                        <w:r w:rsidRPr="00C21A8E">
                          <w:rPr>
                            <w:rFonts w:ascii="Arial" w:hAnsi="Arial" w:cs="Arial"/>
                            <w:sz w:val="22"/>
                            <w:szCs w:val="22"/>
                          </w:rPr>
                          <w:t xml:space="preserve">Queensland Revenue Office is collecting the information on this for the purposes of administering state revenue. This is authorised by the </w:t>
                        </w:r>
                        <w:r w:rsidRPr="00C21A8E">
                          <w:rPr>
                            <w:rFonts w:ascii="Arial" w:hAnsi="Arial" w:cs="Arial"/>
                            <w:i/>
                            <w:iCs/>
                            <w:sz w:val="22"/>
                            <w:szCs w:val="22"/>
                          </w:rPr>
                          <w:t>Land Tax Act 2010</w:t>
                        </w:r>
                        <w:r w:rsidRPr="00C21A8E">
                          <w:rPr>
                            <w:rFonts w:ascii="Arial" w:hAnsi="Arial" w:cs="Arial"/>
                            <w:sz w:val="22"/>
                            <w:szCs w:val="22"/>
                          </w:rPr>
                          <w:t xml:space="preserve">. Your personal information will not be disclosed without your consent, except in the circumstances outlined in the </w:t>
                        </w:r>
                        <w:r w:rsidRPr="00C21A8E">
                          <w:rPr>
                            <w:rFonts w:ascii="Arial" w:hAnsi="Arial" w:cs="Arial"/>
                            <w:i/>
                            <w:iCs/>
                            <w:sz w:val="22"/>
                            <w:szCs w:val="22"/>
                          </w:rPr>
                          <w:t>Taxation Administration Act 2001</w:t>
                        </w:r>
                        <w:r w:rsidRPr="00C21A8E">
                          <w:rPr>
                            <w:rFonts w:ascii="Arial" w:hAnsi="Arial" w:cs="Arial"/>
                            <w:sz w:val="22"/>
                            <w:szCs w:val="22"/>
                          </w:rPr>
                          <w:t xml:space="preserve"> or as otherwise authorised by law.</w:t>
                        </w:r>
                      </w:p>
                    </w:txbxContent>
                  </v:textbox>
                </v:shape>
                <w10:wrap type="topAndBottom" anchorx="page"/>
              </v:group>
            </w:pict>
          </mc:Fallback>
        </mc:AlternateContent>
      </w:r>
    </w:p>
    <w:p w14:paraId="62CF43F6" w14:textId="77777777" w:rsidR="00EF40DD" w:rsidRDefault="00EF40DD" w:rsidP="00EF40DD">
      <w:pPr>
        <w:pStyle w:val="BodyText"/>
        <w:rPr>
          <w:sz w:val="20"/>
        </w:rPr>
      </w:pPr>
    </w:p>
    <w:p w14:paraId="446F0EF5" w14:textId="77777777" w:rsidR="00EF40DD" w:rsidRDefault="00EF40DD" w:rsidP="00EF40DD">
      <w:pPr>
        <w:pStyle w:val="BodyText"/>
        <w:rPr>
          <w:sz w:val="20"/>
        </w:rPr>
      </w:pPr>
    </w:p>
    <w:p w14:paraId="739D97A1" w14:textId="313CF733" w:rsidR="00EF40DD" w:rsidRDefault="003331C6" w:rsidP="00EF40DD">
      <w:pPr>
        <w:pStyle w:val="BodyText"/>
        <w:rPr>
          <w:sz w:val="20"/>
        </w:rPr>
      </w:pPr>
      <w:r>
        <w:rPr>
          <w:noProof/>
        </w:rPr>
        <mc:AlternateContent>
          <mc:Choice Requires="wpg">
            <w:drawing>
              <wp:anchor distT="0" distB="0" distL="0" distR="0" simplePos="0" relativeHeight="251657216" behindDoc="1" locked="0" layoutInCell="1" allowOverlap="1" wp14:anchorId="257D1C9D" wp14:editId="7564A5E3">
                <wp:simplePos x="0" y="0"/>
                <wp:positionH relativeFrom="margin">
                  <wp:posOffset>537845</wp:posOffset>
                </wp:positionH>
                <wp:positionV relativeFrom="paragraph">
                  <wp:posOffset>9525</wp:posOffset>
                </wp:positionV>
                <wp:extent cx="5775325" cy="552450"/>
                <wp:effectExtent l="0" t="1905" r="0" b="0"/>
                <wp:wrapTopAndBottom/>
                <wp:docPr id="11"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325" cy="552450"/>
                          <a:chOff x="1446" y="284"/>
                          <a:chExt cx="9095" cy="870"/>
                        </a:xfrm>
                      </wpg:grpSpPr>
                      <wps:wsp>
                        <wps:cNvPr id="12" name="Rectangle 118"/>
                        <wps:cNvSpPr>
                          <a:spLocks noChangeArrowheads="1"/>
                        </wps:cNvSpPr>
                        <wps:spPr bwMode="auto">
                          <a:xfrm>
                            <a:off x="1509" y="291"/>
                            <a:ext cx="8878" cy="756"/>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19"/>
                        <wps:cNvSpPr>
                          <a:spLocks noChangeArrowheads="1"/>
                        </wps:cNvSpPr>
                        <wps:spPr bwMode="auto">
                          <a:xfrm>
                            <a:off x="1509" y="284"/>
                            <a:ext cx="288" cy="768"/>
                          </a:xfrm>
                          <a:prstGeom prst="rect">
                            <a:avLst/>
                          </a:prstGeom>
                          <a:solidFill>
                            <a:srgbClr val="335E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Text Box 120"/>
                        <wps:cNvSpPr txBox="1">
                          <a:spLocks noChangeArrowheads="1"/>
                        </wps:cNvSpPr>
                        <wps:spPr bwMode="auto">
                          <a:xfrm>
                            <a:off x="1446" y="524"/>
                            <a:ext cx="909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8F6D1" w14:textId="77777777" w:rsidR="00EF40DD" w:rsidRPr="009D4E50" w:rsidRDefault="00EF40DD" w:rsidP="00EF40DD">
                              <w:pPr>
                                <w:ind w:left="562"/>
                                <w:rPr>
                                  <w:rFonts w:ascii="Arial" w:hAnsi="Arial" w:cs="Arial"/>
                                  <w:sz w:val="22"/>
                                  <w:szCs w:val="22"/>
                                </w:rPr>
                              </w:pPr>
                              <w:r w:rsidRPr="009D4E50">
                                <w:rPr>
                                  <w:rFonts w:ascii="Arial" w:hAnsi="Arial" w:cs="Arial"/>
                                  <w:sz w:val="22"/>
                                  <w:szCs w:val="22"/>
                                </w:rPr>
                                <w:t>Forms and explanatory guides are available at</w:t>
                              </w:r>
                              <w:r w:rsidRPr="009D4E50">
                                <w:rPr>
                                  <w:rFonts w:ascii="Arial" w:hAnsi="Arial" w:cs="Arial"/>
                                  <w:color w:val="030303"/>
                                  <w:w w:val="105"/>
                                  <w:sz w:val="22"/>
                                  <w:szCs w:val="22"/>
                                </w:rPr>
                                <w:t xml:space="preserve"> </w:t>
                              </w:r>
                              <w:r w:rsidR="00A32A89" w:rsidRPr="00A32A89">
                                <w:rPr>
                                  <w:rFonts w:ascii="Arial" w:hAnsi="Arial" w:cs="Arial"/>
                                  <w:color w:val="235D9E"/>
                                  <w:w w:val="105"/>
                                  <w:sz w:val="22"/>
                                  <w:szCs w:val="22"/>
                                  <w:u w:val="single" w:color="215D9E"/>
                                </w:rPr>
                                <w:t>www.publications.qld.gov.au</w:t>
                              </w:r>
                              <w:r w:rsidR="00A32A89" w:rsidRPr="00A32A89">
                                <w:rPr>
                                  <w:rFonts w:ascii="Arial" w:hAnsi="Arial" w:cs="Arial"/>
                                  <w:w w:val="105"/>
                                  <w:sz w:val="22"/>
                                  <w:szCs w:val="22"/>
                                </w:rPr>
                                <w:t>.</w:t>
                              </w:r>
                            </w:p>
                            <w:p w14:paraId="5AF17383" w14:textId="77777777" w:rsidR="00EF40DD" w:rsidRDefault="00EF40DD" w:rsidP="00EF40DD"/>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7D1C9D" id="Group 136" o:spid="_x0000_s1030" style="position:absolute;margin-left:42.35pt;margin-top:.75pt;width:454.75pt;height:43.5pt;z-index:-251659264;mso-wrap-distance-left:0;mso-wrap-distance-right:0;mso-position-horizontal-relative:margin" coordorigin="1446,284" coordsize="9095,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">
                <v:rect id="Rectangle 118" o:spid="_x0000_s1031" style="position:absolute;left:1509;top:291;width:8878;height: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" filled="f" strokeweight=".6pt"/>
                <v:rect id="Rectangle 119" o:spid="_x0000_s1032" style="position:absolute;left:1509;top:284;width:288;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" fillcolor="#335e9c" stroked="f"/>
                <v:shape id="Text Box 120" o:spid="_x0000_s1033" type="#_x0000_t202" style="position:absolute;left:1446;top:524;width:909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0808F6D1" w14:textId="77777777" w:rsidR="00EF40DD" w:rsidRPr="009D4E50" w:rsidRDefault="00EF40DD" w:rsidP="00EF40DD">
                        <w:pPr>
                          <w:ind w:left="562"/>
                          <w:rPr>
                            <w:rFonts w:ascii="Arial" w:hAnsi="Arial" w:cs="Arial"/>
                            <w:sz w:val="22"/>
                            <w:szCs w:val="22"/>
                          </w:rPr>
                        </w:pPr>
                        <w:r w:rsidRPr="009D4E50">
                          <w:rPr>
                            <w:rFonts w:ascii="Arial" w:hAnsi="Arial" w:cs="Arial"/>
                            <w:sz w:val="22"/>
                            <w:szCs w:val="22"/>
                          </w:rPr>
                          <w:t>Forms and explanatory guides are available at</w:t>
                        </w:r>
                        <w:r w:rsidRPr="009D4E50">
                          <w:rPr>
                            <w:rFonts w:ascii="Arial" w:hAnsi="Arial" w:cs="Arial"/>
                            <w:color w:val="030303"/>
                            <w:w w:val="105"/>
                            <w:sz w:val="22"/>
                            <w:szCs w:val="22"/>
                          </w:rPr>
                          <w:t xml:space="preserve"> </w:t>
                        </w:r>
                        <w:r w:rsidR="00A32A89" w:rsidRPr="00A32A89">
                          <w:rPr>
                            <w:rFonts w:ascii="Arial" w:hAnsi="Arial" w:cs="Arial"/>
                            <w:color w:val="235D9E"/>
                            <w:w w:val="105"/>
                            <w:sz w:val="22"/>
                            <w:szCs w:val="22"/>
                            <w:u w:val="single" w:color="215D9E"/>
                          </w:rPr>
                          <w:t>www.publications.qld.gov.au</w:t>
                        </w:r>
                        <w:r w:rsidR="00A32A89" w:rsidRPr="00A32A89">
                          <w:rPr>
                            <w:rFonts w:ascii="Arial" w:hAnsi="Arial" w:cs="Arial"/>
                            <w:w w:val="105"/>
                            <w:sz w:val="22"/>
                            <w:szCs w:val="22"/>
                          </w:rPr>
                          <w:t>.</w:t>
                        </w:r>
                      </w:p>
                      <w:p w14:paraId="5AF17383" w14:textId="77777777" w:rsidR="00EF40DD" w:rsidRDefault="00EF40DD" w:rsidP="00EF40DD"/>
                    </w:txbxContent>
                  </v:textbox>
                </v:shape>
                <w10:wrap type="topAndBottom" anchorx="margin"/>
              </v:group>
            </w:pict>
          </mc:Fallback>
        </mc:AlternateContent>
      </w:r>
    </w:p>
    <w:p w14:paraId="01EB895B" w14:textId="346487A0" w:rsidR="00EF40DD" w:rsidRDefault="003331C6" w:rsidP="00700083">
      <w:pPr>
        <w:pStyle w:val="BodyText"/>
        <w:tabs>
          <w:tab w:val="left" w:pos="3480"/>
        </w:tabs>
        <w:rPr>
          <w:color w:val="030303"/>
          <w:w w:val="110"/>
          <w:sz w:val="16"/>
        </w:rPr>
      </w:pPr>
      <w:r>
        <w:rPr>
          <w:noProof/>
        </w:rPr>
        <mc:AlternateContent>
          <mc:Choice Requires="wpg">
            <w:drawing>
              <wp:anchor distT="0" distB="0" distL="114300" distR="114300" simplePos="0" relativeHeight="251658240" behindDoc="0" locked="0" layoutInCell="1" allowOverlap="1" wp14:anchorId="4BBF780B" wp14:editId="34A18B2A">
                <wp:simplePos x="0" y="0"/>
                <wp:positionH relativeFrom="page">
                  <wp:posOffset>0</wp:posOffset>
                </wp:positionH>
                <wp:positionV relativeFrom="page">
                  <wp:posOffset>9725025</wp:posOffset>
                </wp:positionV>
                <wp:extent cx="7560945" cy="966470"/>
                <wp:effectExtent l="0" t="0" r="1905" b="0"/>
                <wp:wrapNone/>
                <wp:docPr id="6"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966470"/>
                          <a:chOff x="0" y="15316"/>
                          <a:chExt cx="11907" cy="1522"/>
                        </a:xfrm>
                      </wpg:grpSpPr>
                      <wps:wsp>
                        <wps:cNvPr id="7" name="Rectangle 122"/>
                        <wps:cNvSpPr>
                          <a:spLocks noChangeArrowheads="1"/>
                        </wps:cNvSpPr>
                        <wps:spPr bwMode="auto">
                          <a:xfrm>
                            <a:off x="0" y="15316"/>
                            <a:ext cx="11907" cy="1522"/>
                          </a:xfrm>
                          <a:prstGeom prst="rect">
                            <a:avLst/>
                          </a:prstGeom>
                          <a:solidFill>
                            <a:srgbClr val="335E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1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661" y="15576"/>
                            <a:ext cx="908" cy="850"/>
                          </a:xfrm>
                          <a:prstGeom prst="rect">
                            <a:avLst/>
                          </a:prstGeom>
                          <a:noFill/>
                          <a:extLst>
                            <a:ext uri="{909E8E84-426E-40DD-AFC4-6F175D3DCCD1}">
                              <a14:hiddenFill xmlns:a14="http://schemas.microsoft.com/office/drawing/2010/main">
                                <a:solidFill>
                                  <a:srgbClr val="FFFFFF"/>
                                </a:solidFill>
                              </a14:hiddenFill>
                            </a:ext>
                          </a:extLst>
                        </pic:spPr>
                      </pic:pic>
                      <wps:wsp>
                        <wps:cNvPr id="9" name="Text Box 124"/>
                        <wps:cNvSpPr txBox="1">
                          <a:spLocks noChangeArrowheads="1"/>
                        </wps:cNvSpPr>
                        <wps:spPr bwMode="auto">
                          <a:xfrm>
                            <a:off x="473" y="16304"/>
                            <a:ext cx="790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A923D" w14:textId="77777777" w:rsidR="00EF40DD" w:rsidRPr="00EF40DD" w:rsidRDefault="00EF40DD" w:rsidP="00EF40DD">
                              <w:pPr>
                                <w:spacing w:before="9" w:line="194" w:lineRule="auto"/>
                                <w:rPr>
                                  <w:color w:val="FFFFFF"/>
                                  <w:sz w:val="14"/>
                                </w:rPr>
                              </w:pPr>
                              <w:r>
                                <w:rPr>
                                  <w:rFonts w:ascii="Arial" w:hAnsi="Arial" w:cs="Arial"/>
                                  <w:b/>
                                  <w:color w:val="FFFFFF"/>
                                  <w:sz w:val="18"/>
                                </w:rPr>
                                <w:t xml:space="preserve">STATUTORY DECLARATION </w:t>
                              </w:r>
                              <w:r w:rsidRPr="00EF40DD">
                                <w:rPr>
                                  <w:rFonts w:ascii="Arial" w:hAnsi="Arial" w:cs="Arial"/>
                                  <w:color w:val="FFFFFF"/>
                                </w:rPr>
                                <w:t>I</w:t>
                              </w:r>
                              <w:r w:rsidRPr="00EF40DD">
                                <w:rPr>
                                  <w:rFonts w:ascii="Arial" w:hAnsi="Arial" w:cs="Arial"/>
                                  <w:color w:val="FFFFFF"/>
                                  <w:spacing w:val="-12"/>
                                </w:rPr>
                                <w:t xml:space="preserve"> </w:t>
                              </w:r>
                              <w:r w:rsidRPr="00EF40DD">
                                <w:rPr>
                                  <w:rFonts w:ascii="Arial" w:hAnsi="Arial" w:cs="Arial"/>
                                  <w:color w:val="FFFFFF"/>
                                  <w:sz w:val="15"/>
                                </w:rPr>
                                <w:t>Version</w:t>
                              </w:r>
                              <w:r>
                                <w:rPr>
                                  <w:rFonts w:ascii="Arial" w:hAnsi="Arial" w:cs="Arial"/>
                                  <w:color w:val="FFFFFF"/>
                                  <w:sz w:val="15"/>
                                </w:rPr>
                                <w:t xml:space="preserve"> 2</w:t>
                              </w:r>
                              <w:r w:rsidRPr="00EF40DD">
                                <w:rPr>
                                  <w:rFonts w:ascii="Arial" w:hAnsi="Arial" w:cs="Arial"/>
                                  <w:color w:val="FFFFFF"/>
                                  <w:sz w:val="15"/>
                                </w:rPr>
                                <w:t>:</w:t>
                              </w:r>
                              <w:r w:rsidRPr="00EF40DD">
                                <w:rPr>
                                  <w:rFonts w:ascii="Arial" w:hAnsi="Arial" w:cs="Arial"/>
                                  <w:color w:val="FFFFFF"/>
                                  <w:spacing w:val="-22"/>
                                  <w:sz w:val="15"/>
                                </w:rPr>
                                <w:t xml:space="preserve"> </w:t>
                              </w:r>
                              <w:r w:rsidRPr="00EF40DD">
                                <w:rPr>
                                  <w:rFonts w:ascii="Arial" w:hAnsi="Arial" w:cs="Arial"/>
                                  <w:color w:val="FFFFFF"/>
                                  <w:sz w:val="15"/>
                                </w:rPr>
                                <w:t>approved</w:t>
                              </w:r>
                              <w:r w:rsidRPr="00EF40DD">
                                <w:rPr>
                                  <w:rFonts w:ascii="Arial" w:hAnsi="Arial" w:cs="Arial"/>
                                  <w:color w:val="FFFFFF"/>
                                  <w:spacing w:val="-16"/>
                                  <w:sz w:val="15"/>
                                </w:rPr>
                                <w:t xml:space="preserve"> </w:t>
                              </w:r>
                              <w:r w:rsidRPr="00EF40DD">
                                <w:rPr>
                                  <w:rFonts w:ascii="Arial" w:hAnsi="Arial" w:cs="Arial"/>
                                  <w:color w:val="FFFFFF"/>
                                  <w:sz w:val="15"/>
                                </w:rPr>
                                <w:t>for</w:t>
                              </w:r>
                              <w:r w:rsidRPr="00EF40DD">
                                <w:rPr>
                                  <w:rFonts w:ascii="Arial" w:hAnsi="Arial" w:cs="Arial"/>
                                  <w:color w:val="FFFFFF"/>
                                  <w:spacing w:val="-20"/>
                                  <w:sz w:val="15"/>
                                </w:rPr>
                                <w:t xml:space="preserve"> </w:t>
                              </w:r>
                              <w:r w:rsidRPr="00EF40DD">
                                <w:rPr>
                                  <w:rFonts w:ascii="Arial" w:hAnsi="Arial" w:cs="Arial"/>
                                  <w:color w:val="FFFFFF"/>
                                  <w:sz w:val="15"/>
                                </w:rPr>
                                <w:t>use</w:t>
                              </w:r>
                              <w:r w:rsidRPr="00EF40DD">
                                <w:rPr>
                                  <w:rFonts w:ascii="Arial" w:hAnsi="Arial" w:cs="Arial"/>
                                  <w:color w:val="FFFFFF"/>
                                  <w:spacing w:val="-17"/>
                                  <w:sz w:val="15"/>
                                </w:rPr>
                                <w:t xml:space="preserve"> </w:t>
                              </w:r>
                              <w:r w:rsidRPr="00EF40DD">
                                <w:rPr>
                                  <w:rFonts w:ascii="Arial" w:hAnsi="Arial" w:cs="Arial"/>
                                  <w:color w:val="FFFFFF"/>
                                  <w:sz w:val="15"/>
                                </w:rPr>
                                <w:t>from</w:t>
                              </w:r>
                              <w:r w:rsidR="00AB2EDC">
                                <w:rPr>
                                  <w:rFonts w:ascii="Arial" w:hAnsi="Arial" w:cs="Arial"/>
                                  <w:color w:val="FFFFFF"/>
                                  <w:sz w:val="15"/>
                                </w:rPr>
                                <w:t xml:space="preserve"> 30 April 2022</w:t>
                              </w:r>
                            </w:p>
                          </w:txbxContent>
                        </wps:txbx>
                        <wps:bodyPr rot="0" vert="horz" wrap="square" lIns="0" tIns="0" rIns="0" bIns="0" anchor="t" anchorCtr="0" upright="1">
                          <a:noAutofit/>
                        </wps:bodyPr>
                      </wps:wsp>
                      <wps:wsp>
                        <wps:cNvPr id="10" name="Text Box 125"/>
                        <wps:cNvSpPr txBox="1">
                          <a:spLocks noChangeArrowheads="1"/>
                        </wps:cNvSpPr>
                        <wps:spPr bwMode="auto">
                          <a:xfrm>
                            <a:off x="9652" y="15669"/>
                            <a:ext cx="1632" cy="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9C71F" w14:textId="77777777" w:rsidR="00EF40DD" w:rsidRPr="00D22D7D" w:rsidRDefault="00EF40DD" w:rsidP="00EF40DD">
                              <w:pPr>
                                <w:spacing w:line="346" w:lineRule="exact"/>
                                <w:rPr>
                                  <w:rFonts w:ascii="Arial" w:hAnsi="Arial" w:cs="Arial"/>
                                  <w:b/>
                                  <w:sz w:val="32"/>
                                </w:rPr>
                              </w:pPr>
                              <w:r w:rsidRPr="00D22D7D">
                                <w:rPr>
                                  <w:rFonts w:ascii="Arial" w:hAnsi="Arial" w:cs="Arial"/>
                                  <w:b/>
                                  <w:color w:val="FFFFFF"/>
                                  <w:w w:val="85"/>
                                  <w:sz w:val="32"/>
                                </w:rPr>
                                <w:t>Queensland</w:t>
                              </w:r>
                            </w:p>
                            <w:p w14:paraId="58B8D03E" w14:textId="77777777" w:rsidR="00EF40DD" w:rsidRPr="00D22D7D" w:rsidRDefault="00EF40DD" w:rsidP="00EF40DD">
                              <w:pPr>
                                <w:spacing w:line="311" w:lineRule="exact"/>
                                <w:ind w:left="8"/>
                                <w:rPr>
                                  <w:rFonts w:ascii="Arial" w:hAnsi="Arial" w:cs="Arial"/>
                                  <w:sz w:val="28"/>
                                </w:rPr>
                              </w:pPr>
                              <w:r w:rsidRPr="00D22D7D">
                                <w:rPr>
                                  <w:rFonts w:ascii="Arial" w:hAnsi="Arial" w:cs="Arial"/>
                                  <w:color w:val="FFFFFF"/>
                                  <w:sz w:val="28"/>
                                </w:rPr>
                                <w:t>Government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BF780B" id="Group 148" o:spid="_x0000_s1034" style="position:absolute;margin-left:0;margin-top:765.75pt;width:595.35pt;height:76.1pt;z-index:251658240;mso-position-horizontal-relative:page;mso-position-vertical-relative:page" coordorigin=",15316" coordsize="11907,15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">
                <v:rect id="Rectangle 122" o:spid="_x0000_s1035" style="position:absolute;top:15316;width:11907;height:1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" fillcolor="#335e9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3" o:spid="_x0000_s1036" type="#_x0000_t75" style="position:absolute;left:8661;top:15576;width:908;height: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">
                  <v:imagedata r:id="rId14" o:title=""/>
                </v:shape>
                <v:shape id="Text Box 124" o:spid="_x0000_s1037" type="#_x0000_t202" style="position:absolute;left:473;top:16304;width:790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DBA923D" w14:textId="77777777" w:rsidR="00EF40DD" w:rsidRPr="00EF40DD" w:rsidRDefault="00EF40DD" w:rsidP="00EF40DD">
                        <w:pPr>
                          <w:spacing w:before="9" w:line="194" w:lineRule="auto"/>
                          <w:rPr>
                            <w:color w:val="FFFFFF"/>
                            <w:sz w:val="14"/>
                          </w:rPr>
                        </w:pPr>
                        <w:r>
                          <w:rPr>
                            <w:rFonts w:ascii="Arial" w:hAnsi="Arial" w:cs="Arial"/>
                            <w:b/>
                            <w:color w:val="FFFFFF"/>
                            <w:sz w:val="18"/>
                          </w:rPr>
                          <w:t xml:space="preserve">STATUTORY DECLARATION </w:t>
                        </w:r>
                        <w:r w:rsidRPr="00EF40DD">
                          <w:rPr>
                            <w:rFonts w:ascii="Arial" w:hAnsi="Arial" w:cs="Arial"/>
                            <w:color w:val="FFFFFF"/>
                          </w:rPr>
                          <w:t>I</w:t>
                        </w:r>
                        <w:r w:rsidRPr="00EF40DD">
                          <w:rPr>
                            <w:rFonts w:ascii="Arial" w:hAnsi="Arial" w:cs="Arial"/>
                            <w:color w:val="FFFFFF"/>
                            <w:spacing w:val="-12"/>
                          </w:rPr>
                          <w:t xml:space="preserve"> </w:t>
                        </w:r>
                        <w:r w:rsidRPr="00EF40DD">
                          <w:rPr>
                            <w:rFonts w:ascii="Arial" w:hAnsi="Arial" w:cs="Arial"/>
                            <w:color w:val="FFFFFF"/>
                            <w:sz w:val="15"/>
                          </w:rPr>
                          <w:t>Version</w:t>
                        </w:r>
                        <w:r>
                          <w:rPr>
                            <w:rFonts w:ascii="Arial" w:hAnsi="Arial" w:cs="Arial"/>
                            <w:color w:val="FFFFFF"/>
                            <w:sz w:val="15"/>
                          </w:rPr>
                          <w:t xml:space="preserve"> 2</w:t>
                        </w:r>
                        <w:r w:rsidRPr="00EF40DD">
                          <w:rPr>
                            <w:rFonts w:ascii="Arial" w:hAnsi="Arial" w:cs="Arial"/>
                            <w:color w:val="FFFFFF"/>
                            <w:sz w:val="15"/>
                          </w:rPr>
                          <w:t>:</w:t>
                        </w:r>
                        <w:r w:rsidRPr="00EF40DD">
                          <w:rPr>
                            <w:rFonts w:ascii="Arial" w:hAnsi="Arial" w:cs="Arial"/>
                            <w:color w:val="FFFFFF"/>
                            <w:spacing w:val="-22"/>
                            <w:sz w:val="15"/>
                          </w:rPr>
                          <w:t xml:space="preserve"> </w:t>
                        </w:r>
                        <w:r w:rsidRPr="00EF40DD">
                          <w:rPr>
                            <w:rFonts w:ascii="Arial" w:hAnsi="Arial" w:cs="Arial"/>
                            <w:color w:val="FFFFFF"/>
                            <w:sz w:val="15"/>
                          </w:rPr>
                          <w:t>approved</w:t>
                        </w:r>
                        <w:r w:rsidRPr="00EF40DD">
                          <w:rPr>
                            <w:rFonts w:ascii="Arial" w:hAnsi="Arial" w:cs="Arial"/>
                            <w:color w:val="FFFFFF"/>
                            <w:spacing w:val="-16"/>
                            <w:sz w:val="15"/>
                          </w:rPr>
                          <w:t xml:space="preserve"> </w:t>
                        </w:r>
                        <w:r w:rsidRPr="00EF40DD">
                          <w:rPr>
                            <w:rFonts w:ascii="Arial" w:hAnsi="Arial" w:cs="Arial"/>
                            <w:color w:val="FFFFFF"/>
                            <w:sz w:val="15"/>
                          </w:rPr>
                          <w:t>for</w:t>
                        </w:r>
                        <w:r w:rsidRPr="00EF40DD">
                          <w:rPr>
                            <w:rFonts w:ascii="Arial" w:hAnsi="Arial" w:cs="Arial"/>
                            <w:color w:val="FFFFFF"/>
                            <w:spacing w:val="-20"/>
                            <w:sz w:val="15"/>
                          </w:rPr>
                          <w:t xml:space="preserve"> </w:t>
                        </w:r>
                        <w:r w:rsidRPr="00EF40DD">
                          <w:rPr>
                            <w:rFonts w:ascii="Arial" w:hAnsi="Arial" w:cs="Arial"/>
                            <w:color w:val="FFFFFF"/>
                            <w:sz w:val="15"/>
                          </w:rPr>
                          <w:t>use</w:t>
                        </w:r>
                        <w:r w:rsidRPr="00EF40DD">
                          <w:rPr>
                            <w:rFonts w:ascii="Arial" w:hAnsi="Arial" w:cs="Arial"/>
                            <w:color w:val="FFFFFF"/>
                            <w:spacing w:val="-17"/>
                            <w:sz w:val="15"/>
                          </w:rPr>
                          <w:t xml:space="preserve"> </w:t>
                        </w:r>
                        <w:r w:rsidRPr="00EF40DD">
                          <w:rPr>
                            <w:rFonts w:ascii="Arial" w:hAnsi="Arial" w:cs="Arial"/>
                            <w:color w:val="FFFFFF"/>
                            <w:sz w:val="15"/>
                          </w:rPr>
                          <w:t>from</w:t>
                        </w:r>
                        <w:r w:rsidR="00AB2EDC">
                          <w:rPr>
                            <w:rFonts w:ascii="Arial" w:hAnsi="Arial" w:cs="Arial"/>
                            <w:color w:val="FFFFFF"/>
                            <w:sz w:val="15"/>
                          </w:rPr>
                          <w:t xml:space="preserve"> 30 April 2022</w:t>
                        </w:r>
                      </w:p>
                    </w:txbxContent>
                  </v:textbox>
                </v:shape>
                <v:shape id="Text Box 125" o:spid="_x0000_s1038" type="#_x0000_t202" style="position:absolute;left:9652;top:15669;width:1632;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7D9C71F" w14:textId="77777777" w:rsidR="00EF40DD" w:rsidRPr="00D22D7D" w:rsidRDefault="00EF40DD" w:rsidP="00EF40DD">
                        <w:pPr>
                          <w:spacing w:line="346" w:lineRule="exact"/>
                          <w:rPr>
                            <w:rFonts w:ascii="Arial" w:hAnsi="Arial" w:cs="Arial"/>
                            <w:b/>
                            <w:sz w:val="32"/>
                          </w:rPr>
                        </w:pPr>
                        <w:r w:rsidRPr="00D22D7D">
                          <w:rPr>
                            <w:rFonts w:ascii="Arial" w:hAnsi="Arial" w:cs="Arial"/>
                            <w:b/>
                            <w:color w:val="FFFFFF"/>
                            <w:w w:val="85"/>
                            <w:sz w:val="32"/>
                          </w:rPr>
                          <w:t>Queensland</w:t>
                        </w:r>
                      </w:p>
                      <w:p w14:paraId="58B8D03E" w14:textId="77777777" w:rsidR="00EF40DD" w:rsidRPr="00D22D7D" w:rsidRDefault="00EF40DD" w:rsidP="00EF40DD">
                        <w:pPr>
                          <w:spacing w:line="311" w:lineRule="exact"/>
                          <w:ind w:left="8"/>
                          <w:rPr>
                            <w:rFonts w:ascii="Arial" w:hAnsi="Arial" w:cs="Arial"/>
                            <w:sz w:val="28"/>
                          </w:rPr>
                        </w:pPr>
                        <w:r w:rsidRPr="00D22D7D">
                          <w:rPr>
                            <w:rFonts w:ascii="Arial" w:hAnsi="Arial" w:cs="Arial"/>
                            <w:color w:val="FFFFFF"/>
                            <w:sz w:val="28"/>
                          </w:rPr>
                          <w:t>Government</w:t>
                        </w:r>
                      </w:p>
                    </w:txbxContent>
                  </v:textbox>
                </v:shape>
                <w10:wrap anchorx="page" anchory="page"/>
              </v:group>
            </w:pict>
          </mc:Fallback>
        </mc:AlternateContent>
      </w:r>
    </w:p>
    <w:p w14:paraId="440126EC" w14:textId="77777777" w:rsidR="00EF40DD" w:rsidRDefault="00EF40DD" w:rsidP="00EF40DD">
      <w:pPr>
        <w:jc w:val="center"/>
        <w:rPr>
          <w:rFonts w:ascii="Arial" w:hAnsi="Arial" w:cs="Arial"/>
          <w:b/>
          <w:bCs/>
          <w:sz w:val="20"/>
          <w:szCs w:val="20"/>
          <w:lang w:val="en"/>
        </w:rPr>
        <w:sectPr w:rsidR="00EF40DD" w:rsidSect="00A630AD">
          <w:headerReference w:type="default" r:id="rId15"/>
          <w:footerReference w:type="default" r:id="rId16"/>
          <w:headerReference w:type="first" r:id="rId17"/>
          <w:type w:val="continuous"/>
          <w:pgSz w:w="11906" w:h="16838"/>
          <w:pgMar w:top="238" w:right="539" w:bottom="249" w:left="561" w:header="709" w:footer="709" w:gutter="0"/>
          <w:cols w:space="708"/>
          <w:titlePg/>
          <w:docGrid w:linePitch="360"/>
        </w:sectPr>
      </w:pPr>
    </w:p>
    <w:p w14:paraId="7B3F14C8" w14:textId="77777777" w:rsidR="00BA05AF" w:rsidRPr="00185408" w:rsidRDefault="00BA05AF" w:rsidP="00BA05AF">
      <w:pPr>
        <w:jc w:val="center"/>
        <w:rPr>
          <w:rFonts w:ascii="Arial" w:hAnsi="Arial" w:cs="Arial"/>
          <w:b/>
          <w:bCs/>
          <w:sz w:val="20"/>
          <w:szCs w:val="20"/>
          <w:lang w:val="en"/>
        </w:rPr>
      </w:pPr>
      <w:r w:rsidRPr="00185408">
        <w:rPr>
          <w:rFonts w:ascii="Arial" w:hAnsi="Arial" w:cs="Arial"/>
          <w:b/>
          <w:bCs/>
          <w:sz w:val="20"/>
          <w:szCs w:val="20"/>
          <w:lang w:val="en"/>
        </w:rPr>
        <w:lastRenderedPageBreak/>
        <w:t>Form 1</w:t>
      </w:r>
    </w:p>
    <w:p w14:paraId="3E0D46D3" w14:textId="77777777" w:rsidR="00F1706F" w:rsidRDefault="00BA05AF" w:rsidP="0090407F">
      <w:pPr>
        <w:jc w:val="center"/>
        <w:rPr>
          <w:rFonts w:ascii="Arial" w:hAnsi="Arial" w:cs="Arial"/>
          <w:b/>
          <w:bCs/>
          <w:sz w:val="22"/>
          <w:lang w:val="en"/>
        </w:rPr>
      </w:pPr>
      <w:r>
        <w:rPr>
          <w:rFonts w:ascii="Arial" w:hAnsi="Arial" w:cs="Arial"/>
          <w:b/>
          <w:bCs/>
          <w:sz w:val="22"/>
          <w:lang w:val="en"/>
        </w:rPr>
        <w:t>QUEENSLAND</w:t>
      </w:r>
    </w:p>
    <w:p w14:paraId="1E62E465" w14:textId="77777777" w:rsidR="00BA05AF" w:rsidRPr="00185408" w:rsidRDefault="00BA05AF" w:rsidP="0090407F">
      <w:pPr>
        <w:jc w:val="center"/>
        <w:rPr>
          <w:rFonts w:ascii="Arial" w:hAnsi="Arial" w:cs="Arial"/>
          <w:b/>
          <w:bCs/>
          <w:sz w:val="14"/>
          <w:szCs w:val="16"/>
          <w:lang w:val="en"/>
        </w:rPr>
      </w:pPr>
    </w:p>
    <w:p w14:paraId="52E0C511" w14:textId="77777777" w:rsidR="00BA05AF" w:rsidRDefault="00BA05AF" w:rsidP="00185408">
      <w:pPr>
        <w:jc w:val="center"/>
        <w:rPr>
          <w:rFonts w:ascii="Arial" w:hAnsi="Arial" w:cs="Arial"/>
          <w:b/>
          <w:bCs/>
          <w:i/>
          <w:iCs/>
          <w:sz w:val="22"/>
          <w:lang w:val="en"/>
        </w:rPr>
      </w:pPr>
      <w:r w:rsidRPr="00185408">
        <w:rPr>
          <w:rFonts w:ascii="Arial" w:hAnsi="Arial" w:cs="Arial"/>
          <w:b/>
          <w:bCs/>
          <w:i/>
          <w:iCs/>
          <w:sz w:val="22"/>
          <w:lang w:val="en"/>
        </w:rPr>
        <w:t>Oaths Act 1867</w:t>
      </w:r>
    </w:p>
    <w:p w14:paraId="13F4F6DE" w14:textId="77777777" w:rsidR="00BA05AF" w:rsidRPr="00185408" w:rsidRDefault="00BA05AF" w:rsidP="00185408">
      <w:pPr>
        <w:jc w:val="center"/>
        <w:rPr>
          <w:rFonts w:ascii="Arial" w:hAnsi="Arial" w:cs="Arial"/>
          <w:b/>
          <w:bCs/>
          <w:i/>
          <w:iCs/>
          <w:sz w:val="16"/>
          <w:szCs w:val="16"/>
          <w:lang w:val="en"/>
        </w:rPr>
      </w:pPr>
    </w:p>
    <w:p w14:paraId="37AF6662" w14:textId="77777777" w:rsidR="00BE28E1" w:rsidRDefault="00BE28E1" w:rsidP="00185408">
      <w:pPr>
        <w:jc w:val="center"/>
        <w:rPr>
          <w:rFonts w:ascii="Arial" w:hAnsi="Arial" w:cs="Arial"/>
          <w:b/>
          <w:bCs/>
          <w:lang w:val="en"/>
        </w:rPr>
      </w:pPr>
      <w:r w:rsidRPr="00185408">
        <w:rPr>
          <w:rFonts w:ascii="Arial" w:hAnsi="Arial" w:cs="Arial"/>
          <w:b/>
          <w:bCs/>
          <w:lang w:val="en"/>
        </w:rPr>
        <w:t>STATUTORY DECLARATION</w:t>
      </w:r>
    </w:p>
    <w:p w14:paraId="5EF79F3B" w14:textId="77777777" w:rsidR="00AB2EDC" w:rsidRDefault="00AB2EDC" w:rsidP="00185408">
      <w:pPr>
        <w:jc w:val="center"/>
        <w:rPr>
          <w:rFonts w:ascii="Arial" w:hAnsi="Arial" w:cs="Arial"/>
          <w:b/>
          <w:bCs/>
          <w:lang w:val="en"/>
        </w:rPr>
      </w:pPr>
    </w:p>
    <w:p w14:paraId="5CA48E45" w14:textId="6753E7AE" w:rsidR="00AB2EDC" w:rsidRPr="00185408" w:rsidRDefault="00E84FB4" w:rsidP="00185408">
      <w:pPr>
        <w:jc w:val="center"/>
        <w:rPr>
          <w:rFonts w:ascii="Arial" w:hAnsi="Arial" w:cs="Arial"/>
          <w:b/>
          <w:bCs/>
          <w:lang w:val="en"/>
        </w:rPr>
      </w:pPr>
      <w:r>
        <w:rPr>
          <w:rFonts w:ascii="Arial" w:hAnsi="Arial" w:cs="Arial"/>
          <w:b/>
          <w:bCs/>
        </w:rPr>
        <w:t>Land tax foreign surcharge ex gratia relief—annual confirmation</w:t>
      </w:r>
    </w:p>
    <w:p w14:paraId="2FF2E63A" w14:textId="77777777" w:rsidR="00BA05AF" w:rsidRDefault="00BA05AF" w:rsidP="00F10DDC">
      <w:pPr>
        <w:jc w:val="center"/>
        <w:rPr>
          <w:rFonts w:ascii="Arial" w:hAnsi="Arial" w:cs="Arial"/>
          <w:b/>
          <w:bCs/>
          <w:sz w:val="16"/>
          <w:szCs w:val="16"/>
          <w:lang w:val="en"/>
        </w:rPr>
      </w:pPr>
    </w:p>
    <w:p w14:paraId="14770DE6" w14:textId="77777777" w:rsidR="00700083" w:rsidRPr="00700083" w:rsidRDefault="00700083" w:rsidP="00F10DDC">
      <w:pPr>
        <w:jc w:val="center"/>
        <w:rPr>
          <w:rFonts w:ascii="Arial" w:hAnsi="Arial" w:cs="Arial"/>
          <w:b/>
          <w:bCs/>
          <w:sz w:val="16"/>
          <w:szCs w:val="16"/>
          <w:lang w:val="en"/>
        </w:rPr>
      </w:pPr>
    </w:p>
    <w:p w14:paraId="365CE754" w14:textId="77777777" w:rsidR="00811B45" w:rsidRDefault="00C86A81" w:rsidP="00A97611">
      <w:pPr>
        <w:rPr>
          <w:rFonts w:ascii="Arial" w:hAnsi="Arial" w:cs="Arial"/>
          <w:sz w:val="22"/>
          <w:szCs w:val="22"/>
          <w:lang w:val="en"/>
        </w:rPr>
      </w:pPr>
      <w:r w:rsidRPr="00185408">
        <w:rPr>
          <w:rFonts w:ascii="Arial" w:hAnsi="Arial" w:cs="Arial"/>
          <w:sz w:val="22"/>
          <w:szCs w:val="22"/>
          <w:lang w:val="en"/>
        </w:rPr>
        <w:t xml:space="preserve">I, </w:t>
      </w:r>
      <w:r w:rsidRPr="00185408">
        <w:rPr>
          <w:rStyle w:val="gold1"/>
          <w:rFonts w:ascii="Arial" w:hAnsi="Arial" w:cs="Arial"/>
          <w:color w:val="auto"/>
          <w:sz w:val="22"/>
          <w:szCs w:val="22"/>
          <w:lang w:val="en"/>
        </w:rPr>
        <w:t>[insert full name]</w:t>
      </w:r>
      <w:r w:rsidRPr="00185408">
        <w:rPr>
          <w:rFonts w:ascii="Arial" w:hAnsi="Arial" w:cs="Arial"/>
          <w:sz w:val="22"/>
          <w:szCs w:val="22"/>
          <w:lang w:val="en"/>
        </w:rPr>
        <w:t xml:space="preserve">, of </w:t>
      </w:r>
      <w:r w:rsidRPr="00185408">
        <w:rPr>
          <w:rStyle w:val="gold1"/>
          <w:rFonts w:ascii="Arial" w:hAnsi="Arial" w:cs="Arial"/>
          <w:color w:val="auto"/>
          <w:sz w:val="22"/>
          <w:szCs w:val="22"/>
          <w:lang w:val="en"/>
        </w:rPr>
        <w:t>[insert address]</w:t>
      </w:r>
      <w:r w:rsidR="00BE28E1" w:rsidRPr="00185408">
        <w:rPr>
          <w:rFonts w:ascii="Arial" w:hAnsi="Arial" w:cs="Arial"/>
          <w:sz w:val="22"/>
          <w:szCs w:val="22"/>
          <w:lang w:val="en"/>
        </w:rPr>
        <w:t>,</w:t>
      </w:r>
      <w:r w:rsidRPr="00185408">
        <w:rPr>
          <w:rFonts w:ascii="Arial" w:hAnsi="Arial" w:cs="Arial"/>
          <w:sz w:val="22"/>
          <w:szCs w:val="22"/>
          <w:lang w:val="en"/>
        </w:rPr>
        <w:t xml:space="preserve"> do solemnly and sincerely</w:t>
      </w:r>
      <w:r w:rsidR="00350C54" w:rsidRPr="00185408">
        <w:rPr>
          <w:rFonts w:ascii="Arial" w:hAnsi="Arial" w:cs="Arial"/>
          <w:sz w:val="22"/>
          <w:szCs w:val="22"/>
          <w:lang w:val="en"/>
        </w:rPr>
        <w:t xml:space="preserve"> </w:t>
      </w:r>
      <w:r w:rsidRPr="00185408">
        <w:rPr>
          <w:rFonts w:ascii="Arial" w:hAnsi="Arial" w:cs="Arial"/>
          <w:sz w:val="22"/>
          <w:szCs w:val="22"/>
          <w:lang w:val="en"/>
        </w:rPr>
        <w:t>declare that</w:t>
      </w:r>
      <w:r w:rsidR="00811B45" w:rsidRPr="00185408">
        <w:rPr>
          <w:rFonts w:ascii="Arial" w:hAnsi="Arial" w:cs="Arial"/>
          <w:sz w:val="22"/>
          <w:szCs w:val="22"/>
          <w:lang w:val="en"/>
        </w:rPr>
        <w:t>:</w:t>
      </w:r>
    </w:p>
    <w:p w14:paraId="55056CCC" w14:textId="77777777" w:rsidR="00822930" w:rsidRPr="00B94C5A" w:rsidRDefault="00822930" w:rsidP="00822930">
      <w:pPr>
        <w:numPr>
          <w:ilvl w:val="0"/>
          <w:numId w:val="2"/>
        </w:numPr>
        <w:spacing w:before="120"/>
        <w:ind w:left="357" w:hanging="357"/>
        <w:rPr>
          <w:rFonts w:ascii="Arial" w:hAnsi="Arial" w:cs="Arial"/>
          <w:sz w:val="22"/>
          <w:szCs w:val="22"/>
          <w:lang w:val="en"/>
        </w:rPr>
      </w:pPr>
      <w:r w:rsidRPr="00752857">
        <w:rPr>
          <w:rFonts w:ascii="Arial" w:hAnsi="Arial" w:cs="Arial"/>
          <w:sz w:val="22"/>
          <w:szCs w:val="22"/>
          <w:lang w:val="en-US"/>
        </w:rPr>
        <w:t>I</w:t>
      </w:r>
      <w:r>
        <w:rPr>
          <w:rFonts w:ascii="Arial" w:hAnsi="Arial" w:cs="Arial"/>
          <w:sz w:val="22"/>
          <w:szCs w:val="22"/>
          <w:lang w:val="en-US"/>
        </w:rPr>
        <w:t xml:space="preserve"> am </w:t>
      </w:r>
      <w:proofErr w:type="spellStart"/>
      <w:r>
        <w:rPr>
          <w:rFonts w:ascii="Arial" w:hAnsi="Arial" w:cs="Arial"/>
          <w:sz w:val="22"/>
          <w:szCs w:val="22"/>
          <w:lang w:val="en-US"/>
        </w:rPr>
        <w:t>authorised</w:t>
      </w:r>
      <w:proofErr w:type="spellEnd"/>
      <w:r>
        <w:rPr>
          <w:rFonts w:ascii="Arial" w:hAnsi="Arial" w:cs="Arial"/>
          <w:sz w:val="22"/>
          <w:szCs w:val="22"/>
          <w:lang w:val="en-US"/>
        </w:rPr>
        <w:t xml:space="preserve"> to make this statutory declaration on behalf of</w:t>
      </w:r>
      <w:r w:rsidRPr="00752857">
        <w:rPr>
          <w:rFonts w:ascii="Arial" w:hAnsi="Arial" w:cs="Arial"/>
          <w:sz w:val="22"/>
          <w:szCs w:val="22"/>
          <w:lang w:val="en-US"/>
        </w:rPr>
        <w:t xml:space="preserve"> </w:t>
      </w:r>
      <w:r w:rsidRPr="00752857">
        <w:rPr>
          <w:rFonts w:ascii="Arial" w:hAnsi="Arial" w:cs="Arial"/>
          <w:b/>
          <w:bCs/>
          <w:sz w:val="22"/>
          <w:szCs w:val="22"/>
          <w:lang w:val="en-US"/>
        </w:rPr>
        <w:t xml:space="preserve">[insert </w:t>
      </w:r>
      <w:r>
        <w:rPr>
          <w:rFonts w:ascii="Arial" w:hAnsi="Arial" w:cs="Arial"/>
          <w:b/>
          <w:bCs/>
          <w:sz w:val="22"/>
          <w:szCs w:val="22"/>
          <w:lang w:val="en-US"/>
        </w:rPr>
        <w:t>name of entity and ACN or ABN or ARBN</w:t>
      </w:r>
      <w:r w:rsidRPr="00752857">
        <w:rPr>
          <w:rFonts w:ascii="Arial" w:hAnsi="Arial" w:cs="Arial"/>
          <w:b/>
          <w:bCs/>
          <w:sz w:val="22"/>
          <w:szCs w:val="22"/>
          <w:lang w:val="en-US"/>
        </w:rPr>
        <w:t>]</w:t>
      </w:r>
      <w:r w:rsidRPr="00752857">
        <w:rPr>
          <w:rFonts w:ascii="Arial" w:hAnsi="Arial" w:cs="Arial"/>
          <w:sz w:val="22"/>
          <w:szCs w:val="22"/>
          <w:lang w:val="en-US"/>
        </w:rPr>
        <w:t xml:space="preserve"> </w:t>
      </w:r>
      <w:r>
        <w:rPr>
          <w:rFonts w:ascii="Arial" w:hAnsi="Arial" w:cs="Arial"/>
          <w:sz w:val="22"/>
          <w:szCs w:val="22"/>
          <w:lang w:val="en-US"/>
        </w:rPr>
        <w:t>as:</w:t>
      </w:r>
    </w:p>
    <w:p w14:paraId="4C2B9EE2" w14:textId="32FB6654" w:rsidR="00822930" w:rsidRPr="00B94C5A" w:rsidRDefault="003F7D2A" w:rsidP="00822930">
      <w:pPr>
        <w:pStyle w:val="ListBullet"/>
        <w:numPr>
          <w:ilvl w:val="0"/>
          <w:numId w:val="0"/>
        </w:numPr>
        <w:spacing w:before="120"/>
        <w:ind w:left="357"/>
        <w:rPr>
          <w:rFonts w:ascii="Arial" w:hAnsi="Arial" w:cs="Arial"/>
          <w:sz w:val="22"/>
          <w:szCs w:val="22"/>
          <w:lang w:val="en"/>
        </w:rPr>
      </w:pPr>
      <w:sdt>
        <w:sdtPr>
          <w:rPr>
            <w:rFonts w:ascii="Arial" w:hAnsi="Arial" w:cs="Arial"/>
            <w:sz w:val="22"/>
            <w:szCs w:val="22"/>
            <w:lang w:val="en-US"/>
          </w:rPr>
          <w:id w:val="-744022927"/>
          <w14:checkbox>
            <w14:checked w14:val="0"/>
            <w14:checkedState w14:val="2612" w14:font="MS Gothic"/>
            <w14:uncheckedState w14:val="2610" w14:font="MS Gothic"/>
          </w14:checkbox>
        </w:sdtPr>
        <w:sdtContent>
          <w:r>
            <w:rPr>
              <w:rFonts w:ascii="MS Gothic" w:eastAsia="MS Gothic" w:hAnsi="MS Gothic" w:cs="Arial" w:hint="eastAsia"/>
              <w:sz w:val="22"/>
              <w:szCs w:val="22"/>
              <w:lang w:val="en-US"/>
            </w:rPr>
            <w:t>☐</w:t>
          </w:r>
        </w:sdtContent>
      </w:sdt>
      <w:r w:rsidR="00822930">
        <w:rPr>
          <w:rFonts w:ascii="Arial" w:hAnsi="Arial" w:cs="Arial"/>
          <w:sz w:val="22"/>
          <w:szCs w:val="22"/>
          <w:lang w:val="en-US"/>
        </w:rPr>
        <w:tab/>
      </w:r>
      <w:r w:rsidR="00822930">
        <w:rPr>
          <w:rFonts w:ascii="Arial" w:hAnsi="Arial" w:cs="Arial"/>
          <w:sz w:val="22"/>
          <w:szCs w:val="22"/>
          <w:lang w:val="en-US"/>
        </w:rPr>
        <w:t>chairperson</w:t>
      </w:r>
    </w:p>
    <w:p w14:paraId="407B1699" w14:textId="03A24951" w:rsidR="00822930" w:rsidRPr="00927423" w:rsidRDefault="003F7D2A" w:rsidP="00822930">
      <w:pPr>
        <w:pStyle w:val="ListBullet"/>
        <w:numPr>
          <w:ilvl w:val="0"/>
          <w:numId w:val="0"/>
        </w:numPr>
        <w:spacing w:before="120"/>
        <w:ind w:left="357"/>
        <w:rPr>
          <w:rFonts w:ascii="Arial" w:hAnsi="Arial" w:cs="Arial"/>
          <w:sz w:val="22"/>
          <w:szCs w:val="22"/>
          <w:lang w:val="en"/>
        </w:rPr>
      </w:pPr>
      <w:sdt>
        <w:sdtPr>
          <w:rPr>
            <w:rFonts w:ascii="Arial" w:hAnsi="Arial" w:cs="Arial"/>
            <w:sz w:val="22"/>
            <w:szCs w:val="22"/>
            <w:lang w:val="en-US"/>
          </w:rPr>
          <w:id w:val="997226243"/>
          <w14:checkbox>
            <w14:checked w14:val="0"/>
            <w14:checkedState w14:val="2612" w14:font="MS Gothic"/>
            <w14:uncheckedState w14:val="2610" w14:font="MS Gothic"/>
          </w14:checkbox>
        </w:sdtPr>
        <w:sdtContent>
          <w:r>
            <w:rPr>
              <w:rFonts w:ascii="MS Gothic" w:eastAsia="MS Gothic" w:hAnsi="MS Gothic" w:cs="Arial" w:hint="eastAsia"/>
              <w:sz w:val="22"/>
              <w:szCs w:val="22"/>
              <w:lang w:val="en-US"/>
            </w:rPr>
            <w:t>☐</w:t>
          </w:r>
        </w:sdtContent>
      </w:sdt>
      <w:r w:rsidR="00822930">
        <w:rPr>
          <w:rFonts w:ascii="Arial" w:hAnsi="Arial" w:cs="Arial"/>
          <w:sz w:val="22"/>
          <w:szCs w:val="22"/>
          <w:lang w:val="en-US"/>
        </w:rPr>
        <w:tab/>
      </w:r>
      <w:r w:rsidR="00822930">
        <w:rPr>
          <w:rFonts w:ascii="Arial" w:hAnsi="Arial" w:cs="Arial"/>
          <w:sz w:val="22"/>
          <w:szCs w:val="22"/>
          <w:lang w:val="en-US"/>
        </w:rPr>
        <w:t>director</w:t>
      </w:r>
    </w:p>
    <w:p w14:paraId="4D1EC4E5" w14:textId="68DEB972" w:rsidR="00822930" w:rsidRPr="00120E65" w:rsidRDefault="003F7D2A" w:rsidP="00822930">
      <w:pPr>
        <w:pStyle w:val="ListBullet"/>
        <w:numPr>
          <w:ilvl w:val="0"/>
          <w:numId w:val="0"/>
        </w:numPr>
        <w:spacing w:before="120"/>
        <w:ind w:left="357"/>
        <w:rPr>
          <w:rFonts w:ascii="Arial" w:hAnsi="Arial" w:cs="Arial"/>
          <w:sz w:val="22"/>
          <w:szCs w:val="22"/>
          <w:lang w:val="en"/>
        </w:rPr>
      </w:pPr>
      <w:sdt>
        <w:sdtPr>
          <w:rPr>
            <w:rFonts w:ascii="Arial" w:hAnsi="Arial" w:cs="Arial"/>
            <w:sz w:val="22"/>
            <w:szCs w:val="22"/>
            <w:lang w:val="en-US"/>
          </w:rPr>
          <w:id w:val="318619659"/>
          <w14:checkbox>
            <w14:checked w14:val="0"/>
            <w14:checkedState w14:val="2612" w14:font="MS Gothic"/>
            <w14:uncheckedState w14:val="2610" w14:font="MS Gothic"/>
          </w14:checkbox>
        </w:sdtPr>
        <w:sdtContent>
          <w:r>
            <w:rPr>
              <w:rFonts w:ascii="MS Gothic" w:eastAsia="MS Gothic" w:hAnsi="MS Gothic" w:cs="Arial" w:hint="eastAsia"/>
              <w:sz w:val="22"/>
              <w:szCs w:val="22"/>
              <w:lang w:val="en-US"/>
            </w:rPr>
            <w:t>☐</w:t>
          </w:r>
        </w:sdtContent>
      </w:sdt>
      <w:r w:rsidR="00822930">
        <w:rPr>
          <w:rFonts w:ascii="Arial" w:hAnsi="Arial" w:cs="Arial"/>
          <w:sz w:val="22"/>
          <w:szCs w:val="22"/>
          <w:lang w:val="en-US"/>
        </w:rPr>
        <w:tab/>
      </w:r>
      <w:r w:rsidR="00822930">
        <w:rPr>
          <w:rFonts w:ascii="Arial" w:hAnsi="Arial" w:cs="Arial"/>
          <w:sz w:val="22"/>
          <w:szCs w:val="22"/>
          <w:lang w:val="en-US"/>
        </w:rPr>
        <w:t>secretary</w:t>
      </w:r>
    </w:p>
    <w:p w14:paraId="307472D0" w14:textId="1C04A310" w:rsidR="00822930" w:rsidRPr="00120E65" w:rsidRDefault="003F7D2A" w:rsidP="00822930">
      <w:pPr>
        <w:pStyle w:val="ListBullet"/>
        <w:numPr>
          <w:ilvl w:val="0"/>
          <w:numId w:val="0"/>
        </w:numPr>
        <w:spacing w:before="120"/>
        <w:ind w:left="357"/>
        <w:rPr>
          <w:rFonts w:ascii="Arial" w:hAnsi="Arial" w:cs="Arial"/>
          <w:sz w:val="22"/>
          <w:szCs w:val="22"/>
          <w:lang w:val="en"/>
        </w:rPr>
      </w:pPr>
      <w:sdt>
        <w:sdtPr>
          <w:rPr>
            <w:rFonts w:ascii="Arial" w:hAnsi="Arial" w:cs="Arial"/>
            <w:sz w:val="22"/>
            <w:szCs w:val="22"/>
            <w:lang w:val="en-US"/>
          </w:rPr>
          <w:id w:val="115796705"/>
          <w14:checkbox>
            <w14:checked w14:val="0"/>
            <w14:checkedState w14:val="2612" w14:font="MS Gothic"/>
            <w14:uncheckedState w14:val="2610" w14:font="MS Gothic"/>
          </w14:checkbox>
        </w:sdtPr>
        <w:sdtContent>
          <w:r>
            <w:rPr>
              <w:rFonts w:ascii="MS Gothic" w:eastAsia="MS Gothic" w:hAnsi="MS Gothic" w:cs="Arial" w:hint="eastAsia"/>
              <w:sz w:val="22"/>
              <w:szCs w:val="22"/>
              <w:lang w:val="en-US"/>
            </w:rPr>
            <w:t>☐</w:t>
          </w:r>
        </w:sdtContent>
      </w:sdt>
      <w:r w:rsidR="00822930">
        <w:rPr>
          <w:rFonts w:ascii="Arial" w:hAnsi="Arial" w:cs="Arial"/>
          <w:sz w:val="22"/>
          <w:szCs w:val="22"/>
          <w:lang w:val="en-US"/>
        </w:rPr>
        <w:tab/>
      </w:r>
      <w:r w:rsidR="00822930">
        <w:rPr>
          <w:rFonts w:ascii="Arial" w:hAnsi="Arial" w:cs="Arial"/>
          <w:sz w:val="22"/>
          <w:szCs w:val="22"/>
          <w:lang w:val="en-US"/>
        </w:rPr>
        <w:t>trustee</w:t>
      </w:r>
    </w:p>
    <w:p w14:paraId="7E65656F" w14:textId="604C343B" w:rsidR="00822930" w:rsidRPr="00B94C5A" w:rsidRDefault="003F7D2A" w:rsidP="00822930">
      <w:pPr>
        <w:pStyle w:val="ListBullet"/>
        <w:numPr>
          <w:ilvl w:val="0"/>
          <w:numId w:val="0"/>
        </w:numPr>
        <w:spacing w:before="120"/>
        <w:ind w:left="357"/>
        <w:rPr>
          <w:rFonts w:ascii="Arial" w:hAnsi="Arial" w:cs="Arial"/>
          <w:sz w:val="22"/>
          <w:szCs w:val="22"/>
          <w:lang w:val="en"/>
        </w:rPr>
      </w:pPr>
      <w:sdt>
        <w:sdtPr>
          <w:rPr>
            <w:rFonts w:ascii="Arial" w:hAnsi="Arial" w:cs="Arial"/>
            <w:sz w:val="22"/>
            <w:szCs w:val="22"/>
            <w:lang w:val="en-US"/>
          </w:rPr>
          <w:id w:val="-358972360"/>
          <w14:checkbox>
            <w14:checked w14:val="0"/>
            <w14:checkedState w14:val="2612" w14:font="MS Gothic"/>
            <w14:uncheckedState w14:val="2610" w14:font="MS Gothic"/>
          </w14:checkbox>
        </w:sdtPr>
        <w:sdtContent>
          <w:r>
            <w:rPr>
              <w:rFonts w:ascii="MS Gothic" w:eastAsia="MS Gothic" w:hAnsi="MS Gothic" w:cs="Arial" w:hint="eastAsia"/>
              <w:sz w:val="22"/>
              <w:szCs w:val="22"/>
              <w:lang w:val="en-US"/>
            </w:rPr>
            <w:t>☐</w:t>
          </w:r>
        </w:sdtContent>
      </w:sdt>
      <w:r w:rsidR="00822930">
        <w:rPr>
          <w:rFonts w:ascii="Arial" w:hAnsi="Arial" w:cs="Arial"/>
          <w:sz w:val="22"/>
          <w:szCs w:val="22"/>
          <w:lang w:val="en-US"/>
        </w:rPr>
        <w:tab/>
      </w:r>
      <w:r w:rsidR="00822930">
        <w:rPr>
          <w:rFonts w:ascii="Arial" w:hAnsi="Arial" w:cs="Arial"/>
          <w:sz w:val="22"/>
          <w:szCs w:val="22"/>
          <w:lang w:val="en-US"/>
        </w:rPr>
        <w:t xml:space="preserve">other </w:t>
      </w:r>
      <w:r w:rsidR="00822930" w:rsidRPr="00120E65">
        <w:rPr>
          <w:rFonts w:ascii="Arial" w:hAnsi="Arial" w:cs="Arial"/>
          <w:b/>
          <w:bCs/>
          <w:sz w:val="22"/>
          <w:szCs w:val="22"/>
          <w:lang w:val="en-US"/>
        </w:rPr>
        <w:t>[please specify]</w:t>
      </w:r>
      <w:r w:rsidR="00822930">
        <w:rPr>
          <w:rFonts w:ascii="Arial" w:hAnsi="Arial" w:cs="Arial"/>
          <w:sz w:val="22"/>
          <w:szCs w:val="22"/>
          <w:lang w:val="en-US"/>
        </w:rPr>
        <w:t>.</w:t>
      </w:r>
    </w:p>
    <w:p w14:paraId="12F1454B" w14:textId="77777777" w:rsidR="00822930" w:rsidRPr="00120E65" w:rsidRDefault="00822930" w:rsidP="00822930">
      <w:pPr>
        <w:numPr>
          <w:ilvl w:val="0"/>
          <w:numId w:val="2"/>
        </w:numPr>
        <w:spacing w:before="120"/>
        <w:ind w:left="357" w:hanging="357"/>
        <w:rPr>
          <w:rFonts w:ascii="Arial" w:hAnsi="Arial" w:cs="Arial"/>
          <w:sz w:val="22"/>
          <w:szCs w:val="22"/>
          <w:lang w:val="en"/>
        </w:rPr>
      </w:pPr>
      <w:r w:rsidRPr="00120E65">
        <w:rPr>
          <w:rFonts w:ascii="Arial" w:hAnsi="Arial" w:cs="Arial"/>
          <w:sz w:val="22"/>
          <w:szCs w:val="22"/>
          <w:lang w:val="en-US"/>
        </w:rPr>
        <w:t>I declare that:</w:t>
      </w:r>
    </w:p>
    <w:p w14:paraId="4CFC0C5C" w14:textId="77777777" w:rsidR="00822930" w:rsidRPr="00120E65" w:rsidRDefault="00822930" w:rsidP="00822930">
      <w:pPr>
        <w:numPr>
          <w:ilvl w:val="1"/>
          <w:numId w:val="2"/>
        </w:numPr>
        <w:spacing w:before="120"/>
        <w:ind w:left="714" w:hanging="357"/>
        <w:rPr>
          <w:rFonts w:ascii="Arial" w:hAnsi="Arial" w:cs="Arial"/>
          <w:sz w:val="22"/>
          <w:szCs w:val="22"/>
          <w:lang w:val="en"/>
        </w:rPr>
      </w:pPr>
      <w:r>
        <w:rPr>
          <w:rFonts w:ascii="Arial" w:hAnsi="Arial" w:cs="Arial"/>
          <w:sz w:val="22"/>
          <w:szCs w:val="22"/>
          <w:lang w:val="en-US"/>
        </w:rPr>
        <w:t>E</w:t>
      </w:r>
      <w:r w:rsidRPr="00120E65">
        <w:rPr>
          <w:rFonts w:ascii="Arial" w:hAnsi="Arial" w:cs="Arial"/>
          <w:sz w:val="22"/>
          <w:szCs w:val="22"/>
          <w:lang w:val="en-US"/>
        </w:rPr>
        <w:t xml:space="preserve">x gratia relief has previously been granted under </w:t>
      </w:r>
      <w:r w:rsidRPr="00120E65">
        <w:rPr>
          <w:rFonts w:ascii="Arial" w:hAnsi="Arial" w:cs="Arial"/>
          <w:b/>
          <w:bCs/>
          <w:sz w:val="22"/>
          <w:szCs w:val="22"/>
          <w:lang w:val="en-US"/>
        </w:rPr>
        <w:t>[insert QRO case number]</w:t>
      </w:r>
      <w:r w:rsidRPr="001E2470">
        <w:rPr>
          <w:rFonts w:ascii="Arial" w:hAnsi="Arial" w:cs="Arial"/>
          <w:sz w:val="22"/>
          <w:szCs w:val="22"/>
          <w:lang w:val="en-US"/>
        </w:rPr>
        <w:t>.</w:t>
      </w:r>
      <w:bookmarkStart w:id="0" w:name="_GoBack"/>
      <w:bookmarkEnd w:id="0"/>
    </w:p>
    <w:p w14:paraId="7C731583" w14:textId="77777777" w:rsidR="00822930" w:rsidRPr="00120E65" w:rsidRDefault="00822930" w:rsidP="00822930">
      <w:pPr>
        <w:numPr>
          <w:ilvl w:val="1"/>
          <w:numId w:val="2"/>
        </w:numPr>
        <w:spacing w:before="120"/>
        <w:ind w:left="714" w:hanging="357"/>
        <w:rPr>
          <w:rFonts w:ascii="Arial" w:hAnsi="Arial" w:cs="Arial"/>
          <w:sz w:val="22"/>
          <w:szCs w:val="22"/>
          <w:lang w:val="en"/>
        </w:rPr>
      </w:pPr>
      <w:r>
        <w:rPr>
          <w:rFonts w:ascii="Arial" w:hAnsi="Arial" w:cs="Arial"/>
          <w:sz w:val="22"/>
          <w:szCs w:val="22"/>
          <w:lang w:val="en-US"/>
        </w:rPr>
        <w:t>A</w:t>
      </w:r>
      <w:r w:rsidRPr="00120E65">
        <w:rPr>
          <w:rFonts w:ascii="Arial" w:hAnsi="Arial" w:cs="Arial"/>
          <w:sz w:val="22"/>
          <w:szCs w:val="22"/>
          <w:lang w:val="en-US"/>
        </w:rPr>
        <w:t>t 30 June</w:t>
      </w:r>
      <w:r>
        <w:rPr>
          <w:rFonts w:ascii="Arial" w:hAnsi="Arial" w:cs="Arial"/>
          <w:sz w:val="22"/>
          <w:szCs w:val="22"/>
          <w:lang w:val="en-US"/>
        </w:rPr>
        <w:t xml:space="preserve"> </w:t>
      </w:r>
      <w:r w:rsidRPr="00120E65">
        <w:rPr>
          <w:rFonts w:ascii="Arial" w:hAnsi="Arial" w:cs="Arial"/>
          <w:b/>
          <w:bCs/>
          <w:sz w:val="22"/>
          <w:szCs w:val="22"/>
          <w:lang w:val="en-US"/>
        </w:rPr>
        <w:t>[insert year]</w:t>
      </w:r>
      <w:r>
        <w:rPr>
          <w:rFonts w:ascii="Arial" w:hAnsi="Arial" w:cs="Arial"/>
          <w:sz w:val="22"/>
          <w:szCs w:val="22"/>
          <w:lang w:val="en-US"/>
        </w:rPr>
        <w:t xml:space="preserve"> </w:t>
      </w:r>
      <w:r w:rsidRPr="00120E65">
        <w:rPr>
          <w:rFonts w:ascii="Arial" w:hAnsi="Arial" w:cs="Arial"/>
          <w:sz w:val="22"/>
          <w:szCs w:val="22"/>
          <w:lang w:val="en-US"/>
        </w:rPr>
        <w:t>the entity continued to satisfy the conditions under the public ruling on ex gratia relief from the land tax foreign surcharge (LTA000.4)</w:t>
      </w:r>
      <w:r>
        <w:rPr>
          <w:rFonts w:ascii="Arial" w:hAnsi="Arial" w:cs="Arial"/>
          <w:sz w:val="22"/>
          <w:szCs w:val="22"/>
          <w:lang w:val="en-US"/>
        </w:rPr>
        <w:t>.</w:t>
      </w:r>
    </w:p>
    <w:p w14:paraId="660D389A" w14:textId="77777777" w:rsidR="00822930" w:rsidRPr="00120E65" w:rsidRDefault="00822930" w:rsidP="00822930">
      <w:pPr>
        <w:numPr>
          <w:ilvl w:val="1"/>
          <w:numId w:val="2"/>
        </w:numPr>
        <w:spacing w:before="120"/>
        <w:ind w:left="714" w:hanging="357"/>
        <w:rPr>
          <w:rFonts w:ascii="Arial" w:hAnsi="Arial" w:cs="Arial"/>
          <w:sz w:val="22"/>
          <w:szCs w:val="22"/>
          <w:lang w:val="en"/>
        </w:rPr>
      </w:pPr>
      <w:r w:rsidRPr="00120E65">
        <w:rPr>
          <w:rFonts w:ascii="Arial" w:hAnsi="Arial" w:cs="Arial"/>
          <w:sz w:val="22"/>
          <w:szCs w:val="22"/>
          <w:lang w:val="en-US"/>
        </w:rPr>
        <w:t>I acknowledge that the entity must notify the Commissioner of State Revenue in writing within 28 days of the following</w:t>
      </w:r>
      <w:r>
        <w:rPr>
          <w:rFonts w:ascii="Arial" w:hAnsi="Arial" w:cs="Arial"/>
          <w:sz w:val="22"/>
          <w:szCs w:val="22"/>
          <w:lang w:val="en-US"/>
        </w:rPr>
        <w:t>:</w:t>
      </w:r>
    </w:p>
    <w:p w14:paraId="24414915" w14:textId="77777777" w:rsidR="00822930" w:rsidRPr="00120E65" w:rsidRDefault="00822930" w:rsidP="004D011A">
      <w:pPr>
        <w:numPr>
          <w:ilvl w:val="2"/>
          <w:numId w:val="26"/>
        </w:numPr>
        <w:spacing w:before="120"/>
        <w:ind w:left="1071" w:hanging="357"/>
        <w:rPr>
          <w:rFonts w:ascii="Arial" w:hAnsi="Arial" w:cs="Arial"/>
          <w:sz w:val="22"/>
          <w:szCs w:val="22"/>
          <w:lang w:val="en"/>
        </w:rPr>
      </w:pPr>
      <w:r w:rsidRPr="00120E65">
        <w:rPr>
          <w:rFonts w:ascii="Arial" w:hAnsi="Arial" w:cs="Arial"/>
          <w:sz w:val="22"/>
          <w:szCs w:val="22"/>
          <w:lang w:val="en-US"/>
        </w:rPr>
        <w:t>any of the conditions under Public Ruling LTA000.4 no longer being satisfied</w:t>
      </w:r>
    </w:p>
    <w:p w14:paraId="779D7BFF" w14:textId="77777777" w:rsidR="00822930" w:rsidRPr="00120E65" w:rsidRDefault="00822930" w:rsidP="004D011A">
      <w:pPr>
        <w:numPr>
          <w:ilvl w:val="2"/>
          <w:numId w:val="26"/>
        </w:numPr>
        <w:spacing w:before="120"/>
        <w:ind w:left="1071" w:hanging="357"/>
        <w:rPr>
          <w:rFonts w:ascii="Arial" w:hAnsi="Arial" w:cs="Arial"/>
          <w:sz w:val="22"/>
          <w:szCs w:val="22"/>
          <w:lang w:val="en"/>
        </w:rPr>
      </w:pPr>
      <w:r w:rsidRPr="00120E65">
        <w:rPr>
          <w:rFonts w:ascii="Arial" w:hAnsi="Arial" w:cs="Arial"/>
          <w:sz w:val="22"/>
          <w:szCs w:val="22"/>
          <w:lang w:val="en-US"/>
        </w:rPr>
        <w:t xml:space="preserve">a material </w:t>
      </w:r>
      <w:proofErr w:type="gramStart"/>
      <w:r w:rsidRPr="00120E65">
        <w:rPr>
          <w:rFonts w:ascii="Arial" w:hAnsi="Arial" w:cs="Arial"/>
          <w:sz w:val="22"/>
          <w:szCs w:val="22"/>
          <w:lang w:val="en-US"/>
        </w:rPr>
        <w:t>change</w:t>
      </w:r>
      <w:proofErr w:type="gramEnd"/>
      <w:r w:rsidRPr="00120E65">
        <w:rPr>
          <w:rFonts w:ascii="Arial" w:hAnsi="Arial" w:cs="Arial"/>
          <w:sz w:val="22"/>
          <w:szCs w:val="22"/>
          <w:lang w:val="en-US"/>
        </w:rPr>
        <w:t xml:space="preserve"> in the circumstances that existed when the approval was given</w:t>
      </w:r>
      <w:r>
        <w:rPr>
          <w:rFonts w:ascii="Arial" w:hAnsi="Arial" w:cs="Arial"/>
          <w:sz w:val="22"/>
          <w:szCs w:val="22"/>
          <w:lang w:val="en-US"/>
        </w:rPr>
        <w:t>.</w:t>
      </w:r>
    </w:p>
    <w:p w14:paraId="6FAAEFE0" w14:textId="77777777" w:rsidR="00822930" w:rsidRPr="007D025A" w:rsidRDefault="00822930" w:rsidP="00822930">
      <w:pPr>
        <w:numPr>
          <w:ilvl w:val="1"/>
          <w:numId w:val="2"/>
        </w:numPr>
        <w:spacing w:before="120"/>
        <w:ind w:left="714" w:hanging="357"/>
        <w:rPr>
          <w:rFonts w:ascii="Arial" w:hAnsi="Arial" w:cs="Arial"/>
          <w:sz w:val="22"/>
          <w:szCs w:val="22"/>
          <w:lang w:val="en"/>
        </w:rPr>
      </w:pPr>
      <w:r w:rsidRPr="00120E65">
        <w:rPr>
          <w:rFonts w:ascii="Arial" w:hAnsi="Arial" w:cs="Arial"/>
          <w:sz w:val="22"/>
          <w:szCs w:val="22"/>
          <w:lang w:val="en-US"/>
        </w:rPr>
        <w:t>I acknowledge that the ex gratia payment must be returned to the Queensland Government if the conditions for ex gratia relief are not met after it is granted.</w:t>
      </w:r>
    </w:p>
    <w:p w14:paraId="747ED1A0" w14:textId="77777777" w:rsidR="00927423" w:rsidRPr="00185408" w:rsidRDefault="00927423" w:rsidP="00A97611">
      <w:pPr>
        <w:rPr>
          <w:rFonts w:ascii="Arial" w:hAnsi="Arial" w:cs="Arial"/>
          <w:sz w:val="22"/>
          <w:szCs w:val="22"/>
          <w:lang w:val="en"/>
        </w:rPr>
      </w:pPr>
    </w:p>
    <w:p w14:paraId="403CE90D" w14:textId="77777777" w:rsidR="00C66778" w:rsidRPr="00185408" w:rsidRDefault="00AB2EDC" w:rsidP="00A97611">
      <w:pPr>
        <w:rPr>
          <w:rFonts w:ascii="Arial" w:hAnsi="Arial" w:cs="Arial"/>
          <w:sz w:val="22"/>
          <w:szCs w:val="22"/>
          <w:lang w:val="en"/>
        </w:rPr>
      </w:pPr>
      <w:r>
        <w:rPr>
          <w:rFonts w:ascii="Arial" w:hAnsi="Arial" w:cs="Arial"/>
          <w:sz w:val="22"/>
          <w:szCs w:val="22"/>
          <w:lang w:val="en"/>
        </w:rPr>
        <w:t>A</w:t>
      </w:r>
      <w:r w:rsidR="00E50C77">
        <w:rPr>
          <w:rFonts w:ascii="Arial" w:hAnsi="Arial" w:cs="Arial"/>
          <w:sz w:val="22"/>
          <w:szCs w:val="22"/>
          <w:lang w:val="en"/>
        </w:rPr>
        <w:t xml:space="preserve">nd </w:t>
      </w:r>
      <w:r w:rsidR="00C66778" w:rsidRPr="00185408">
        <w:rPr>
          <w:rFonts w:ascii="Arial" w:hAnsi="Arial" w:cs="Arial"/>
          <w:sz w:val="22"/>
          <w:szCs w:val="22"/>
          <w:lang w:val="en"/>
        </w:rPr>
        <w:t xml:space="preserve">I make this solemn declaration conscientiously believing the same to be true and by virtue of the provisions of the </w:t>
      </w:r>
      <w:r w:rsidR="00C66778" w:rsidRPr="00185408">
        <w:rPr>
          <w:rFonts w:ascii="Arial" w:hAnsi="Arial" w:cs="Arial"/>
          <w:i/>
          <w:iCs/>
          <w:sz w:val="22"/>
          <w:szCs w:val="22"/>
          <w:lang w:val="en"/>
        </w:rPr>
        <w:t>Oaths Act 1867</w:t>
      </w:r>
      <w:r w:rsidR="00C66778" w:rsidRPr="00185408">
        <w:rPr>
          <w:rFonts w:ascii="Arial" w:hAnsi="Arial" w:cs="Arial"/>
          <w:sz w:val="22"/>
          <w:szCs w:val="22"/>
          <w:lang w:val="en"/>
        </w:rPr>
        <w:t>.</w:t>
      </w:r>
    </w:p>
    <w:p w14:paraId="7BC5705C" w14:textId="77777777" w:rsidR="007C01C4" w:rsidRDefault="007C01C4" w:rsidP="00A97611">
      <w:pPr>
        <w:rPr>
          <w:rFonts w:ascii="Arial" w:hAnsi="Arial" w:cs="Arial"/>
          <w:sz w:val="22"/>
          <w:szCs w:val="22"/>
          <w:lang w:val="en"/>
        </w:rPr>
      </w:pPr>
    </w:p>
    <w:p w14:paraId="6074750D" w14:textId="77777777" w:rsidR="00E0355D" w:rsidRPr="007C01C4" w:rsidRDefault="2DC8B125" w:rsidP="00EE5DDC">
      <w:pPr>
        <w:pBdr>
          <w:top w:val="single" w:sz="4" w:space="1" w:color="auto"/>
          <w:left w:val="single" w:sz="4" w:space="4" w:color="auto"/>
          <w:bottom w:val="single" w:sz="4" w:space="1" w:color="auto"/>
          <w:right w:val="single" w:sz="4" w:space="4" w:color="auto"/>
        </w:pBdr>
        <w:shd w:val="clear" w:color="auto" w:fill="D0CECE"/>
        <w:jc w:val="both"/>
        <w:rPr>
          <w:rFonts w:ascii="Helvetica" w:hAnsi="Helvetica"/>
          <w:b/>
          <w:color w:val="000000"/>
          <w:sz w:val="22"/>
          <w:szCs w:val="22"/>
        </w:rPr>
      </w:pPr>
      <w:r w:rsidRPr="007C01C4">
        <w:rPr>
          <w:rFonts w:ascii="Arial" w:hAnsi="Arial" w:cs="Arial"/>
          <w:b/>
          <w:sz w:val="22"/>
          <w:szCs w:val="22"/>
          <w:lang w:val="en"/>
        </w:rPr>
        <w:t>I declare that the contents of this statutory declaration are true and correct</w:t>
      </w:r>
      <w:r w:rsidR="1E1EFF61" w:rsidRPr="007C01C4">
        <w:rPr>
          <w:rFonts w:ascii="Arial" w:hAnsi="Arial" w:cs="Arial"/>
          <w:b/>
          <w:sz w:val="22"/>
          <w:szCs w:val="22"/>
          <w:lang w:val="en"/>
        </w:rPr>
        <w:t>.</w:t>
      </w:r>
      <w:r w:rsidRPr="007C01C4">
        <w:rPr>
          <w:rFonts w:ascii="Arial" w:hAnsi="Arial" w:cs="Arial"/>
          <w:b/>
          <w:sz w:val="22"/>
          <w:szCs w:val="22"/>
          <w:lang w:val="en"/>
        </w:rPr>
        <w:t xml:space="preserve"> </w:t>
      </w:r>
      <w:r w:rsidR="1E1EFF61" w:rsidRPr="007C01C4">
        <w:rPr>
          <w:rFonts w:ascii="Helvetica" w:hAnsi="Helvetica"/>
          <w:b/>
          <w:color w:val="000000"/>
          <w:sz w:val="22"/>
          <w:szCs w:val="22"/>
        </w:rPr>
        <w:t>Where the contents of this declaration are based on information and belief, the contents are true to the best of my knowledge.</w:t>
      </w:r>
    </w:p>
    <w:p w14:paraId="6EBB68D5" w14:textId="77777777" w:rsidR="00E0355D" w:rsidRPr="007C01C4" w:rsidRDefault="00E0355D" w:rsidP="00E0355D">
      <w:pPr>
        <w:pBdr>
          <w:top w:val="single" w:sz="4" w:space="1" w:color="auto"/>
          <w:left w:val="single" w:sz="4" w:space="4" w:color="auto"/>
          <w:bottom w:val="single" w:sz="4" w:space="1" w:color="auto"/>
          <w:right w:val="single" w:sz="4" w:space="4" w:color="auto"/>
        </w:pBdr>
        <w:shd w:val="clear" w:color="auto" w:fill="D0CECE"/>
        <w:jc w:val="both"/>
        <w:rPr>
          <w:rFonts w:ascii="Helvetica" w:hAnsi="Helvetica"/>
          <w:b/>
          <w:color w:val="000000"/>
          <w:sz w:val="22"/>
          <w:szCs w:val="22"/>
        </w:rPr>
      </w:pPr>
    </w:p>
    <w:p w14:paraId="26B1AFE9" w14:textId="77777777" w:rsidR="00E0355D" w:rsidRPr="007C01C4" w:rsidRDefault="2DC8B125" w:rsidP="00EE5DDC">
      <w:pPr>
        <w:pBdr>
          <w:top w:val="single" w:sz="4" w:space="1" w:color="auto"/>
          <w:left w:val="single" w:sz="4" w:space="4" w:color="auto"/>
          <w:bottom w:val="single" w:sz="4" w:space="1" w:color="auto"/>
          <w:right w:val="single" w:sz="4" w:space="4" w:color="auto"/>
        </w:pBdr>
        <w:shd w:val="clear" w:color="auto" w:fill="D0CECE"/>
        <w:jc w:val="both"/>
        <w:rPr>
          <w:rFonts w:ascii="Arial" w:hAnsi="Arial" w:cs="Arial"/>
          <w:b/>
          <w:sz w:val="22"/>
          <w:szCs w:val="22"/>
          <w:lang w:val="en"/>
        </w:rPr>
      </w:pPr>
      <w:r w:rsidRPr="007C01C4">
        <w:rPr>
          <w:rFonts w:ascii="Arial" w:hAnsi="Arial" w:cs="Arial"/>
          <w:b/>
          <w:sz w:val="22"/>
          <w:szCs w:val="22"/>
          <w:lang w:val="en"/>
        </w:rPr>
        <w:t>I understand that it is a criminal offence to provide a false matter in a declaration</w:t>
      </w:r>
      <w:r w:rsidR="494D2351" w:rsidRPr="007C01C4">
        <w:rPr>
          <w:rFonts w:ascii="Arial" w:hAnsi="Arial" w:cs="Arial"/>
          <w:b/>
          <w:sz w:val="22"/>
          <w:szCs w:val="22"/>
          <w:lang w:val="en"/>
        </w:rPr>
        <w:t>, for example, the offence of perjury under the Criminal Code, section 123</w:t>
      </w:r>
      <w:r w:rsidRPr="007C01C4">
        <w:rPr>
          <w:rFonts w:ascii="Arial" w:hAnsi="Arial" w:cs="Arial"/>
          <w:b/>
          <w:sz w:val="22"/>
          <w:szCs w:val="22"/>
          <w:lang w:val="en"/>
        </w:rPr>
        <w:t>.</w:t>
      </w:r>
    </w:p>
    <w:p w14:paraId="09B6534B" w14:textId="77777777" w:rsidR="00350C54" w:rsidRPr="00185408" w:rsidRDefault="00350C54" w:rsidP="00185408">
      <w:pPr>
        <w:jc w:val="both"/>
        <w:rPr>
          <w:rFonts w:ascii="Arial" w:hAnsi="Arial" w:cs="Arial"/>
          <w:sz w:val="22"/>
          <w:szCs w:val="22"/>
          <w:lang w:val="en"/>
        </w:rPr>
      </w:pPr>
    </w:p>
    <w:p w14:paraId="2106CBCC" w14:textId="77777777" w:rsidR="000005FE" w:rsidRDefault="000005FE">
      <w:pPr>
        <w:rPr>
          <w:rFonts w:ascii="Arial" w:hAnsi="Arial" w:cs="Arial"/>
          <w:sz w:val="22"/>
          <w:szCs w:val="22"/>
          <w:lang w:val="en"/>
        </w:rPr>
      </w:pPr>
      <w:bookmarkStart w:id="1" w:name="_Hlk101254401"/>
      <w:r>
        <w:rPr>
          <w:rFonts w:ascii="Arial" w:hAnsi="Arial" w:cs="Arial"/>
          <w:sz w:val="22"/>
          <w:szCs w:val="22"/>
          <w:lang w:val="en"/>
        </w:rPr>
        <w:br w:type="page"/>
      </w:r>
    </w:p>
    <w:p w14:paraId="32A608F6" w14:textId="0A635D81" w:rsidR="00867A5B" w:rsidRDefault="00E12045" w:rsidP="00AB2EDC">
      <w:pPr>
        <w:jc w:val="both"/>
        <w:rPr>
          <w:rFonts w:ascii="Arial" w:hAnsi="Arial" w:cs="Arial"/>
          <w:sz w:val="22"/>
          <w:lang w:val="en"/>
        </w:rPr>
      </w:pPr>
      <w:r w:rsidRPr="00185408">
        <w:rPr>
          <w:rFonts w:ascii="Arial" w:hAnsi="Arial" w:cs="Arial"/>
          <w:sz w:val="22"/>
          <w:szCs w:val="22"/>
          <w:lang w:val="en"/>
        </w:rPr>
        <w:lastRenderedPageBreak/>
        <w:t>Declared</w:t>
      </w:r>
      <w:r w:rsidRPr="00185408">
        <w:rPr>
          <w:rFonts w:ascii="Arial" w:hAnsi="Arial" w:cs="Arial"/>
          <w:sz w:val="22"/>
          <w:lang w:val="en"/>
        </w:rPr>
        <w:t xml:space="preserve"> at</w:t>
      </w:r>
      <w:r w:rsidR="00AF46E2">
        <w:rPr>
          <w:rFonts w:ascii="Arial" w:hAnsi="Arial" w:cs="Arial"/>
          <w:sz w:val="22"/>
          <w:lang w:val="en"/>
        </w:rPr>
        <w:t xml:space="preserve"> </w:t>
      </w:r>
      <w:r w:rsidR="00AF46E2" w:rsidRPr="00185408">
        <w:rPr>
          <w:rStyle w:val="gold1"/>
          <w:rFonts w:ascii="Arial" w:hAnsi="Arial" w:cs="Arial"/>
          <w:color w:val="auto"/>
          <w:sz w:val="22"/>
          <w:szCs w:val="22"/>
          <w:lang w:val="en"/>
        </w:rPr>
        <w:t xml:space="preserve">[insert </w:t>
      </w:r>
      <w:r w:rsidR="00AF46E2">
        <w:rPr>
          <w:rStyle w:val="gold1"/>
          <w:rFonts w:ascii="Arial" w:hAnsi="Arial" w:cs="Arial"/>
          <w:color w:val="auto"/>
          <w:sz w:val="22"/>
          <w:szCs w:val="22"/>
          <w:lang w:val="en"/>
        </w:rPr>
        <w:t>place where the declarant is located</w:t>
      </w:r>
      <w:r w:rsidR="00AF46E2" w:rsidRPr="00185408">
        <w:rPr>
          <w:rStyle w:val="gold1"/>
          <w:rFonts w:ascii="Arial" w:hAnsi="Arial" w:cs="Arial"/>
          <w:color w:val="auto"/>
          <w:sz w:val="22"/>
          <w:szCs w:val="22"/>
          <w:lang w:val="en"/>
        </w:rPr>
        <w:t>]</w:t>
      </w:r>
      <w:r w:rsidR="00A85EA7">
        <w:rPr>
          <w:rFonts w:ascii="Arial" w:hAnsi="Arial" w:cs="Arial"/>
          <w:sz w:val="22"/>
          <w:lang w:val="en"/>
        </w:rPr>
        <w:t xml:space="preserve"> </w:t>
      </w:r>
      <w:r w:rsidR="00275A5A">
        <w:rPr>
          <w:rFonts w:ascii="Arial" w:hAnsi="Arial" w:cs="Arial"/>
          <w:sz w:val="22"/>
          <w:lang w:val="en"/>
        </w:rPr>
        <w:t xml:space="preserve">on </w:t>
      </w:r>
      <w:r w:rsidR="00AF46E2" w:rsidRPr="00185408">
        <w:rPr>
          <w:rStyle w:val="gold1"/>
          <w:rFonts w:ascii="Arial" w:hAnsi="Arial" w:cs="Arial"/>
          <w:color w:val="auto"/>
          <w:sz w:val="22"/>
          <w:szCs w:val="22"/>
          <w:lang w:val="en"/>
        </w:rPr>
        <w:t>[insert</w:t>
      </w:r>
      <w:r w:rsidR="00AF46E2">
        <w:rPr>
          <w:rStyle w:val="gold1"/>
          <w:rFonts w:ascii="Arial" w:hAnsi="Arial" w:cs="Arial"/>
          <w:color w:val="auto"/>
          <w:sz w:val="22"/>
          <w:szCs w:val="22"/>
          <w:lang w:val="en"/>
        </w:rPr>
        <w:t xml:space="preserve"> date</w:t>
      </w:r>
      <w:r w:rsidR="00AF46E2" w:rsidRPr="00185408">
        <w:rPr>
          <w:rStyle w:val="gold1"/>
          <w:rFonts w:ascii="Arial" w:hAnsi="Arial" w:cs="Arial"/>
          <w:color w:val="auto"/>
          <w:sz w:val="22"/>
          <w:szCs w:val="22"/>
          <w:lang w:val="en"/>
        </w:rPr>
        <w:t>]</w:t>
      </w:r>
      <w:r w:rsidR="00AB2EDC" w:rsidRPr="00AB2EDC">
        <w:rPr>
          <w:rStyle w:val="gold1"/>
          <w:rFonts w:ascii="Arial" w:hAnsi="Arial" w:cs="Arial"/>
          <w:b w:val="0"/>
          <w:bCs w:val="0"/>
          <w:color w:val="auto"/>
          <w:sz w:val="22"/>
          <w:szCs w:val="22"/>
          <w:lang w:val="en"/>
        </w:rPr>
        <w:t>.</w:t>
      </w:r>
    </w:p>
    <w:bookmarkEnd w:id="1"/>
    <w:p w14:paraId="26B29F5C" w14:textId="77777777" w:rsidR="00275A5A" w:rsidRDefault="00275A5A" w:rsidP="00185408">
      <w:pPr>
        <w:jc w:val="both"/>
        <w:rPr>
          <w:rFonts w:ascii="Arial" w:hAnsi="Arial" w:cs="Arial"/>
          <w:sz w:val="22"/>
          <w:lang w:val="en"/>
        </w:rPr>
      </w:pPr>
    </w:p>
    <w:tbl>
      <w:tblPr>
        <w:tblW w:w="8613" w:type="dxa"/>
        <w:tblLayout w:type="fixed"/>
        <w:tblLook w:val="04A0" w:firstRow="1" w:lastRow="0" w:firstColumn="1" w:lastColumn="0" w:noHBand="0" w:noVBand="1"/>
      </w:tblPr>
      <w:tblGrid>
        <w:gridCol w:w="4219"/>
        <w:gridCol w:w="4394"/>
      </w:tblGrid>
      <w:tr w:rsidR="003864DF" w:rsidRPr="000E7F6B" w14:paraId="5357F199" w14:textId="77777777" w:rsidTr="00700083">
        <w:tc>
          <w:tcPr>
            <w:tcW w:w="4219" w:type="dxa"/>
            <w:shd w:val="clear" w:color="auto" w:fill="auto"/>
          </w:tcPr>
          <w:p w14:paraId="2D9845AB" w14:textId="77777777" w:rsidR="003864DF" w:rsidRPr="000E7F6B" w:rsidRDefault="00E12045" w:rsidP="00275A5A">
            <w:pPr>
              <w:spacing w:before="120"/>
              <w:rPr>
                <w:rFonts w:ascii="Arial" w:hAnsi="Arial" w:cs="Arial"/>
                <w:sz w:val="18"/>
                <w:szCs w:val="18"/>
                <w:lang w:val="en"/>
              </w:rPr>
            </w:pPr>
            <w:r w:rsidRPr="00185408">
              <w:rPr>
                <w:rFonts w:ascii="Arial" w:hAnsi="Arial" w:cs="Arial"/>
                <w:sz w:val="22"/>
                <w:lang w:val="en"/>
              </w:rPr>
              <w:t xml:space="preserve"> </w:t>
            </w:r>
          </w:p>
        </w:tc>
        <w:tc>
          <w:tcPr>
            <w:tcW w:w="4394" w:type="dxa"/>
            <w:shd w:val="clear" w:color="auto" w:fill="auto"/>
          </w:tcPr>
          <w:p w14:paraId="45B58245" w14:textId="77777777" w:rsidR="00700083" w:rsidRDefault="00700083" w:rsidP="00700083">
            <w:pPr>
              <w:jc w:val="right"/>
              <w:rPr>
                <w:rFonts w:ascii="Arial" w:hAnsi="Arial" w:cs="Arial"/>
                <w:sz w:val="22"/>
                <w:szCs w:val="22"/>
                <w:lang w:val="en" w:eastAsia="en-AU"/>
              </w:rPr>
            </w:pPr>
          </w:p>
          <w:p w14:paraId="5F53600A" w14:textId="77777777" w:rsidR="00700083" w:rsidRDefault="00700083" w:rsidP="00700083">
            <w:pPr>
              <w:jc w:val="right"/>
              <w:rPr>
                <w:rFonts w:ascii="Arial" w:hAnsi="Arial" w:cs="Arial"/>
                <w:sz w:val="22"/>
                <w:szCs w:val="22"/>
                <w:lang w:val="en" w:eastAsia="en-AU"/>
              </w:rPr>
            </w:pPr>
          </w:p>
          <w:p w14:paraId="1C984AB5" w14:textId="77777777" w:rsidR="00700083" w:rsidRPr="000A045A" w:rsidRDefault="00700083" w:rsidP="00700083">
            <w:pPr>
              <w:jc w:val="right"/>
              <w:rPr>
                <w:rFonts w:ascii="Arial" w:hAnsi="Arial" w:cs="Arial"/>
                <w:sz w:val="22"/>
                <w:szCs w:val="22"/>
                <w:lang w:val="en" w:eastAsia="en-AU"/>
              </w:rPr>
            </w:pPr>
            <w:r>
              <w:rPr>
                <w:rFonts w:ascii="Arial" w:hAnsi="Arial" w:cs="Arial"/>
                <w:sz w:val="22"/>
                <w:szCs w:val="22"/>
                <w:lang w:val="en" w:eastAsia="en-AU"/>
              </w:rPr>
              <w:t>.</w:t>
            </w:r>
            <w:r w:rsidRPr="000A045A">
              <w:rPr>
                <w:rFonts w:ascii="Arial" w:hAnsi="Arial" w:cs="Arial"/>
                <w:sz w:val="22"/>
                <w:szCs w:val="22"/>
                <w:lang w:val="en" w:eastAsia="en-AU"/>
              </w:rPr>
              <w:t>…………………………………….</w:t>
            </w:r>
          </w:p>
          <w:p w14:paraId="1976CAE3" w14:textId="77777777" w:rsidR="00450518" w:rsidRDefault="00275A5A" w:rsidP="00700083">
            <w:pPr>
              <w:ind w:left="885"/>
              <w:jc w:val="right"/>
              <w:rPr>
                <w:rFonts w:ascii="Arial" w:hAnsi="Arial" w:cs="Arial"/>
                <w:sz w:val="22"/>
                <w:szCs w:val="22"/>
                <w:lang w:val="en"/>
              </w:rPr>
            </w:pPr>
            <w:r w:rsidRPr="00C61A9D">
              <w:rPr>
                <w:rFonts w:ascii="Arial" w:hAnsi="Arial" w:cs="Arial"/>
                <w:sz w:val="22"/>
                <w:szCs w:val="22"/>
                <w:lang w:val="en"/>
              </w:rPr>
              <w:t>[signature of declarant]</w:t>
            </w:r>
          </w:p>
          <w:p w14:paraId="7D5224BA" w14:textId="77777777" w:rsidR="00C61A9D" w:rsidRPr="00C61A9D" w:rsidRDefault="00C61A9D" w:rsidP="00C61A9D">
            <w:pPr>
              <w:jc w:val="both"/>
              <w:rPr>
                <w:rFonts w:ascii="Arial" w:hAnsi="Arial" w:cs="Arial"/>
                <w:sz w:val="22"/>
                <w:szCs w:val="22"/>
                <w:lang w:val="en"/>
              </w:rPr>
            </w:pPr>
          </w:p>
        </w:tc>
      </w:tr>
      <w:tr w:rsidR="000A045A" w:rsidRPr="000A045A" w14:paraId="75A1E23E" w14:textId="77777777" w:rsidTr="00700083">
        <w:tc>
          <w:tcPr>
            <w:tcW w:w="8613" w:type="dxa"/>
            <w:gridSpan w:val="2"/>
            <w:shd w:val="clear" w:color="auto" w:fill="auto"/>
          </w:tcPr>
          <w:p w14:paraId="6FDC6880" w14:textId="77777777" w:rsidR="000A045A" w:rsidRPr="000A045A" w:rsidRDefault="00A92434" w:rsidP="000A045A">
            <w:pPr>
              <w:spacing w:after="60"/>
              <w:rPr>
                <w:rFonts w:ascii="Arial" w:hAnsi="Arial" w:cs="Arial"/>
                <w:b/>
                <w:i/>
                <w:color w:val="0000FF"/>
                <w:sz w:val="18"/>
                <w:szCs w:val="22"/>
                <w:lang w:val="en" w:eastAsia="en-AU"/>
              </w:rPr>
            </w:pPr>
            <w:r>
              <w:rPr>
                <w:rFonts w:ascii="Arial" w:hAnsi="Arial" w:cs="Arial"/>
                <w:b/>
                <w:i/>
                <w:color w:val="0000FF"/>
                <w:sz w:val="18"/>
                <w:szCs w:val="22"/>
                <w:lang w:val="en" w:eastAsia="en-AU"/>
              </w:rPr>
              <w:t xml:space="preserve">Add this panel if a </w:t>
            </w:r>
            <w:r w:rsidR="000A045A" w:rsidRPr="000A045A">
              <w:rPr>
                <w:rFonts w:ascii="Arial" w:hAnsi="Arial" w:cs="Arial"/>
                <w:b/>
                <w:i/>
                <w:color w:val="0000FF"/>
                <w:sz w:val="18"/>
                <w:szCs w:val="22"/>
                <w:lang w:val="en" w:eastAsia="en-AU"/>
              </w:rPr>
              <w:t>substitute signatory signs – DELETE IF NOT APPLICABLE</w:t>
            </w:r>
          </w:p>
        </w:tc>
      </w:tr>
      <w:tr w:rsidR="00A92434" w:rsidRPr="00C61A9D" w14:paraId="48FD3524" w14:textId="77777777" w:rsidTr="00700083">
        <w:tc>
          <w:tcPr>
            <w:tcW w:w="4219" w:type="dxa"/>
            <w:tcBorders>
              <w:top w:val="single" w:sz="4" w:space="0" w:color="auto"/>
              <w:left w:val="single" w:sz="4" w:space="0" w:color="auto"/>
              <w:right w:val="single" w:sz="4" w:space="0" w:color="auto"/>
            </w:tcBorders>
            <w:shd w:val="clear" w:color="auto" w:fill="auto"/>
          </w:tcPr>
          <w:p w14:paraId="5E716C84" w14:textId="77777777" w:rsidR="00A92434" w:rsidRPr="000A045A" w:rsidRDefault="00A92434" w:rsidP="00A92434">
            <w:pPr>
              <w:rPr>
                <w:rFonts w:ascii="Arial" w:hAnsi="Arial" w:cs="Arial"/>
                <w:b/>
                <w:sz w:val="22"/>
                <w:szCs w:val="22"/>
                <w:lang w:val="en" w:eastAsia="en-AU"/>
              </w:rPr>
            </w:pPr>
            <w:r w:rsidRPr="000A045A">
              <w:rPr>
                <w:rFonts w:ascii="Arial" w:hAnsi="Arial" w:cs="Arial"/>
                <w:b/>
                <w:sz w:val="22"/>
                <w:szCs w:val="22"/>
                <w:lang w:val="en" w:eastAsia="en-AU"/>
              </w:rPr>
              <w:t xml:space="preserve">Signed for and at the direction of the </w:t>
            </w:r>
            <w:r>
              <w:rPr>
                <w:rFonts w:ascii="Arial" w:hAnsi="Arial" w:cs="Arial"/>
                <w:b/>
                <w:sz w:val="22"/>
                <w:szCs w:val="22"/>
                <w:lang w:val="en" w:eastAsia="en-AU"/>
              </w:rPr>
              <w:t xml:space="preserve">declarant </w:t>
            </w:r>
            <w:r w:rsidRPr="000A045A">
              <w:rPr>
                <w:rFonts w:ascii="Arial" w:hAnsi="Arial" w:cs="Arial"/>
                <w:b/>
                <w:sz w:val="22"/>
                <w:szCs w:val="22"/>
                <w:lang w:val="en" w:eastAsia="en-AU"/>
              </w:rPr>
              <w:t>by</w:t>
            </w:r>
          </w:p>
          <w:p w14:paraId="405CF7DE" w14:textId="77777777" w:rsidR="00A92434" w:rsidRPr="000A045A" w:rsidRDefault="00A92434" w:rsidP="00A92434">
            <w:pPr>
              <w:rPr>
                <w:rFonts w:ascii="Arial" w:hAnsi="Arial" w:cs="Arial"/>
                <w:sz w:val="22"/>
                <w:szCs w:val="22"/>
                <w:lang w:val="en" w:eastAsia="en-AU"/>
              </w:rPr>
            </w:pPr>
          </w:p>
          <w:p w14:paraId="499DD96A" w14:textId="77777777" w:rsidR="00A92434" w:rsidRPr="00C61A9D" w:rsidRDefault="00A92434" w:rsidP="00A92434">
            <w:pPr>
              <w:rPr>
                <w:rFonts w:ascii="Arial" w:hAnsi="Arial" w:cs="Arial"/>
                <w:sz w:val="22"/>
                <w:szCs w:val="22"/>
                <w:lang w:val="en"/>
              </w:rPr>
            </w:pPr>
            <w:r w:rsidRPr="000A045A">
              <w:rPr>
                <w:rFonts w:ascii="Arial" w:hAnsi="Arial" w:cs="Arial"/>
                <w:sz w:val="22"/>
                <w:szCs w:val="22"/>
                <w:lang w:val="en" w:eastAsia="en-AU"/>
              </w:rPr>
              <w:t>[insert full name of substitute signatory]</w:t>
            </w:r>
          </w:p>
        </w:tc>
        <w:tc>
          <w:tcPr>
            <w:tcW w:w="4394" w:type="dxa"/>
            <w:tcBorders>
              <w:top w:val="single" w:sz="4" w:space="0" w:color="auto"/>
              <w:left w:val="single" w:sz="4" w:space="0" w:color="auto"/>
              <w:right w:val="single" w:sz="4" w:space="0" w:color="auto"/>
            </w:tcBorders>
          </w:tcPr>
          <w:p w14:paraId="47AA8236" w14:textId="77777777" w:rsidR="00A92434" w:rsidRDefault="00A92434" w:rsidP="00A92434">
            <w:pPr>
              <w:jc w:val="right"/>
              <w:rPr>
                <w:rFonts w:ascii="Arial" w:hAnsi="Arial" w:cs="Arial"/>
                <w:sz w:val="22"/>
                <w:szCs w:val="22"/>
                <w:lang w:val="en" w:eastAsia="en-AU"/>
              </w:rPr>
            </w:pPr>
          </w:p>
          <w:p w14:paraId="73522F20" w14:textId="77777777" w:rsidR="00A92434" w:rsidRDefault="00A92434" w:rsidP="00A92434">
            <w:pPr>
              <w:jc w:val="right"/>
              <w:rPr>
                <w:rFonts w:ascii="Arial" w:hAnsi="Arial" w:cs="Arial"/>
                <w:sz w:val="22"/>
                <w:szCs w:val="22"/>
                <w:lang w:val="en" w:eastAsia="en-AU"/>
              </w:rPr>
            </w:pPr>
          </w:p>
          <w:p w14:paraId="32E6D2D7" w14:textId="77777777" w:rsidR="00A92434" w:rsidRPr="000A045A" w:rsidRDefault="00A92434" w:rsidP="00A92434">
            <w:pPr>
              <w:jc w:val="right"/>
              <w:rPr>
                <w:rFonts w:ascii="Arial" w:hAnsi="Arial" w:cs="Arial"/>
                <w:sz w:val="22"/>
                <w:szCs w:val="22"/>
                <w:lang w:val="en" w:eastAsia="en-AU"/>
              </w:rPr>
            </w:pPr>
            <w:r>
              <w:rPr>
                <w:rFonts w:ascii="Arial" w:hAnsi="Arial" w:cs="Arial"/>
                <w:sz w:val="22"/>
                <w:szCs w:val="22"/>
                <w:lang w:val="en" w:eastAsia="en-AU"/>
              </w:rPr>
              <w:t>.</w:t>
            </w:r>
            <w:r w:rsidRPr="000A045A">
              <w:rPr>
                <w:rFonts w:ascii="Arial" w:hAnsi="Arial" w:cs="Arial"/>
                <w:sz w:val="22"/>
                <w:szCs w:val="22"/>
                <w:lang w:val="en" w:eastAsia="en-AU"/>
              </w:rPr>
              <w:t>…………………………………….</w:t>
            </w:r>
          </w:p>
          <w:p w14:paraId="5C335174" w14:textId="77777777" w:rsidR="00A92434" w:rsidRPr="000A045A" w:rsidRDefault="00A92434" w:rsidP="00AB2EDC">
            <w:pPr>
              <w:jc w:val="right"/>
              <w:rPr>
                <w:rFonts w:ascii="Arial" w:hAnsi="Arial" w:cs="Arial"/>
                <w:sz w:val="22"/>
                <w:szCs w:val="22"/>
                <w:lang w:val="en" w:eastAsia="en-AU"/>
              </w:rPr>
            </w:pPr>
            <w:r w:rsidRPr="000A045A">
              <w:rPr>
                <w:rFonts w:ascii="Arial" w:hAnsi="Arial" w:cs="Arial"/>
                <w:sz w:val="22"/>
                <w:szCs w:val="22"/>
                <w:lang w:val="en" w:eastAsia="en-AU"/>
              </w:rPr>
              <w:t>[signature of substitute signatory]</w:t>
            </w:r>
          </w:p>
          <w:p w14:paraId="37C8B6B1" w14:textId="77777777" w:rsidR="00A92434" w:rsidRPr="000A045A" w:rsidRDefault="00A92434" w:rsidP="00A92434">
            <w:pPr>
              <w:jc w:val="right"/>
              <w:rPr>
                <w:rFonts w:ascii="Arial" w:hAnsi="Arial" w:cs="Arial"/>
                <w:sz w:val="22"/>
                <w:szCs w:val="22"/>
                <w:lang w:val="en" w:eastAsia="en-AU"/>
              </w:rPr>
            </w:pPr>
          </w:p>
          <w:p w14:paraId="2A157F31" w14:textId="77777777" w:rsidR="00A92434" w:rsidRPr="000A045A" w:rsidRDefault="00A92434" w:rsidP="00A92434">
            <w:pPr>
              <w:jc w:val="right"/>
              <w:rPr>
                <w:rFonts w:ascii="Arial" w:hAnsi="Arial" w:cs="Arial"/>
                <w:sz w:val="22"/>
                <w:szCs w:val="22"/>
                <w:lang w:val="en" w:eastAsia="en-AU"/>
              </w:rPr>
            </w:pPr>
          </w:p>
          <w:p w14:paraId="15BD3AF1" w14:textId="77777777" w:rsidR="00A92434" w:rsidRPr="000A045A" w:rsidRDefault="00A92434" w:rsidP="00A92434">
            <w:pPr>
              <w:jc w:val="right"/>
              <w:rPr>
                <w:rFonts w:ascii="Arial" w:hAnsi="Arial" w:cs="Arial"/>
                <w:sz w:val="22"/>
                <w:szCs w:val="22"/>
                <w:lang w:val="en" w:eastAsia="en-AU"/>
              </w:rPr>
            </w:pPr>
            <w:r w:rsidRPr="000A045A">
              <w:rPr>
                <w:rFonts w:ascii="Arial" w:hAnsi="Arial" w:cs="Arial"/>
                <w:sz w:val="22"/>
                <w:szCs w:val="22"/>
                <w:lang w:val="en" w:eastAsia="en-AU"/>
              </w:rPr>
              <w:t>…………………………………….</w:t>
            </w:r>
          </w:p>
          <w:p w14:paraId="178AF59D" w14:textId="77777777" w:rsidR="00A92434" w:rsidRPr="00C61A9D" w:rsidDel="002A6968" w:rsidRDefault="00A92434" w:rsidP="00A92434">
            <w:pPr>
              <w:spacing w:before="120"/>
              <w:jc w:val="right"/>
              <w:rPr>
                <w:rFonts w:ascii="Arial" w:hAnsi="Arial" w:cs="Arial"/>
                <w:sz w:val="22"/>
                <w:szCs w:val="22"/>
                <w:lang w:val="en"/>
              </w:rPr>
            </w:pPr>
            <w:r w:rsidRPr="000A045A">
              <w:rPr>
                <w:rFonts w:ascii="Arial" w:hAnsi="Arial" w:cs="Arial"/>
                <w:sz w:val="22"/>
                <w:szCs w:val="22"/>
                <w:lang w:val="en" w:eastAsia="en-AU"/>
              </w:rPr>
              <w:t>[date]</w:t>
            </w:r>
          </w:p>
        </w:tc>
      </w:tr>
      <w:tr w:rsidR="00A92434" w:rsidRPr="00C61A9D" w14:paraId="32401BED" w14:textId="77777777" w:rsidTr="00700083">
        <w:tc>
          <w:tcPr>
            <w:tcW w:w="4219" w:type="dxa"/>
            <w:tcBorders>
              <w:left w:val="single" w:sz="4" w:space="0" w:color="auto"/>
              <w:bottom w:val="single" w:sz="4" w:space="0" w:color="auto"/>
              <w:right w:val="single" w:sz="4" w:space="0" w:color="auto"/>
            </w:tcBorders>
            <w:shd w:val="clear" w:color="auto" w:fill="auto"/>
          </w:tcPr>
          <w:p w14:paraId="34EC8D41" w14:textId="77777777" w:rsidR="00A92434" w:rsidRPr="00C61A9D" w:rsidDel="002A6968" w:rsidRDefault="00A92434" w:rsidP="00275A5A">
            <w:pPr>
              <w:rPr>
                <w:rFonts w:ascii="Arial" w:hAnsi="Arial" w:cs="Arial"/>
                <w:sz w:val="22"/>
                <w:szCs w:val="22"/>
                <w:lang w:val="en"/>
              </w:rPr>
            </w:pPr>
          </w:p>
        </w:tc>
        <w:tc>
          <w:tcPr>
            <w:tcW w:w="4394" w:type="dxa"/>
            <w:tcBorders>
              <w:left w:val="single" w:sz="4" w:space="0" w:color="auto"/>
              <w:bottom w:val="single" w:sz="4" w:space="0" w:color="auto"/>
              <w:right w:val="single" w:sz="4" w:space="0" w:color="auto"/>
            </w:tcBorders>
          </w:tcPr>
          <w:p w14:paraId="71F3D505" w14:textId="77777777" w:rsidR="00A92434" w:rsidRPr="00C61A9D" w:rsidDel="002A6968" w:rsidRDefault="00A92434" w:rsidP="00275A5A">
            <w:pPr>
              <w:rPr>
                <w:rFonts w:ascii="Arial" w:hAnsi="Arial" w:cs="Arial"/>
                <w:sz w:val="22"/>
                <w:szCs w:val="22"/>
                <w:lang w:val="en"/>
              </w:rPr>
            </w:pPr>
          </w:p>
        </w:tc>
      </w:tr>
    </w:tbl>
    <w:p w14:paraId="607C175B" w14:textId="77777777" w:rsidR="000A045A" w:rsidRDefault="000A045A" w:rsidP="007C01C4">
      <w:pPr>
        <w:rPr>
          <w:rFonts w:ascii="Arial" w:hAnsi="Arial" w:cs="Arial"/>
          <w:sz w:val="22"/>
          <w:szCs w:val="22"/>
          <w:lang w:val="en"/>
        </w:rPr>
      </w:pPr>
    </w:p>
    <w:p w14:paraId="1398EA1C" w14:textId="77777777" w:rsidR="00427C8C" w:rsidRPr="00C61A9D" w:rsidRDefault="005156FD" w:rsidP="007C01C4">
      <w:pPr>
        <w:rPr>
          <w:rFonts w:ascii="Arial" w:hAnsi="Arial" w:cs="Arial"/>
          <w:b/>
          <w:bCs/>
          <w:sz w:val="22"/>
          <w:szCs w:val="22"/>
          <w:lang w:val="en" w:eastAsia="en-AU"/>
        </w:rPr>
        <w:sectPr w:rsidR="00427C8C" w:rsidRPr="00C61A9D" w:rsidSect="00C42CEA">
          <w:headerReference w:type="even" r:id="rId18"/>
          <w:headerReference w:type="default" r:id="rId19"/>
          <w:footerReference w:type="default" r:id="rId20"/>
          <w:headerReference w:type="first" r:id="rId21"/>
          <w:footerReference w:type="first" r:id="rId22"/>
          <w:pgSz w:w="11906" w:h="16838"/>
          <w:pgMar w:top="1440" w:right="1800" w:bottom="1440" w:left="1800" w:header="708" w:footer="708" w:gutter="0"/>
          <w:pgNumType w:start="1"/>
          <w:cols w:space="708"/>
          <w:titlePg/>
          <w:docGrid w:linePitch="360"/>
        </w:sectPr>
      </w:pPr>
      <w:r w:rsidRPr="00C61A9D">
        <w:rPr>
          <w:rFonts w:ascii="Arial" w:hAnsi="Arial" w:cs="Arial"/>
          <w:sz w:val="22"/>
          <w:szCs w:val="22"/>
          <w:lang w:val="en"/>
        </w:rPr>
        <w:t>In the presence of:</w:t>
      </w:r>
    </w:p>
    <w:p w14:paraId="6C59E4CC" w14:textId="77777777" w:rsidR="00B56E93" w:rsidRPr="00C61A9D" w:rsidRDefault="00B56E93" w:rsidP="005156FD">
      <w:pPr>
        <w:jc w:val="both"/>
        <w:rPr>
          <w:rFonts w:ascii="Arial" w:hAnsi="Arial" w:cs="Arial"/>
          <w:b/>
          <w:bCs/>
          <w:sz w:val="22"/>
          <w:szCs w:val="22"/>
          <w:lang w:val="en" w:eastAsia="en-AU"/>
        </w:rPr>
        <w:sectPr w:rsidR="00B56E93" w:rsidRPr="00C61A9D" w:rsidSect="00B56E93">
          <w:type w:val="continuous"/>
          <w:pgSz w:w="11906" w:h="16838"/>
          <w:pgMar w:top="1440" w:right="1800" w:bottom="1440" w:left="1800" w:header="708" w:footer="708" w:gutter="0"/>
          <w:cols w:space="708"/>
          <w:titlePg/>
          <w:docGrid w:linePitch="360"/>
        </w:sectPr>
      </w:pPr>
    </w:p>
    <w:tbl>
      <w:tblPr>
        <w:tblW w:w="9322" w:type="dxa"/>
        <w:tblLook w:val="04A0" w:firstRow="1" w:lastRow="0" w:firstColumn="1" w:lastColumn="0" w:noHBand="0" w:noVBand="1"/>
      </w:tblPr>
      <w:tblGrid>
        <w:gridCol w:w="793"/>
        <w:gridCol w:w="3823"/>
        <w:gridCol w:w="3763"/>
        <w:gridCol w:w="943"/>
      </w:tblGrid>
      <w:tr w:rsidR="005156FD" w:rsidRPr="00C61A9D" w14:paraId="1F6E123F" w14:textId="77777777" w:rsidTr="006D0E89">
        <w:trPr>
          <w:gridAfter w:val="1"/>
          <w:wAfter w:w="943" w:type="dxa"/>
        </w:trPr>
        <w:tc>
          <w:tcPr>
            <w:tcW w:w="4616" w:type="dxa"/>
            <w:gridSpan w:val="2"/>
            <w:shd w:val="clear" w:color="auto" w:fill="auto"/>
          </w:tcPr>
          <w:p w14:paraId="4FAB61E4" w14:textId="77777777" w:rsidR="005156FD" w:rsidRPr="00C61A9D" w:rsidRDefault="005156FD" w:rsidP="005156FD">
            <w:pPr>
              <w:jc w:val="both"/>
              <w:rPr>
                <w:rFonts w:ascii="Arial" w:hAnsi="Arial" w:cs="Arial"/>
                <w:b/>
                <w:bCs/>
                <w:sz w:val="22"/>
                <w:szCs w:val="22"/>
                <w:lang w:val="en" w:eastAsia="en-AU"/>
              </w:rPr>
            </w:pPr>
          </w:p>
          <w:p w14:paraId="7CD7445C" w14:textId="77777777" w:rsidR="00B56E93" w:rsidRPr="00C61A9D" w:rsidRDefault="00B56E93" w:rsidP="005156FD">
            <w:pPr>
              <w:jc w:val="both"/>
              <w:rPr>
                <w:rFonts w:ascii="Arial" w:hAnsi="Arial" w:cs="Arial"/>
                <w:b/>
                <w:bCs/>
                <w:sz w:val="22"/>
                <w:szCs w:val="22"/>
                <w:lang w:val="en" w:eastAsia="en-AU"/>
              </w:rPr>
            </w:pPr>
          </w:p>
          <w:p w14:paraId="69668A23" w14:textId="77777777" w:rsidR="005156FD" w:rsidRPr="00C61A9D" w:rsidRDefault="005156FD" w:rsidP="005156FD">
            <w:pPr>
              <w:jc w:val="both"/>
              <w:rPr>
                <w:rFonts w:ascii="Arial" w:hAnsi="Arial" w:cs="Arial"/>
                <w:b/>
                <w:bCs/>
                <w:sz w:val="22"/>
                <w:szCs w:val="22"/>
                <w:lang w:eastAsia="en-AU"/>
              </w:rPr>
            </w:pPr>
            <w:r w:rsidRPr="00C61A9D">
              <w:rPr>
                <w:rFonts w:ascii="Arial" w:hAnsi="Arial" w:cs="Arial"/>
                <w:sz w:val="22"/>
                <w:szCs w:val="22"/>
                <w:lang w:eastAsia="en-AU"/>
              </w:rPr>
              <w:t xml:space="preserve">[insert full name of witness] </w:t>
            </w:r>
          </w:p>
          <w:p w14:paraId="1DCE3F5A" w14:textId="77777777" w:rsidR="005156FD" w:rsidRPr="00C61A9D" w:rsidRDefault="005156FD" w:rsidP="005156FD">
            <w:pPr>
              <w:jc w:val="both"/>
              <w:rPr>
                <w:rFonts w:ascii="Arial" w:hAnsi="Arial" w:cs="Arial"/>
                <w:b/>
                <w:bCs/>
                <w:sz w:val="22"/>
                <w:szCs w:val="22"/>
                <w:lang w:eastAsia="en-AU"/>
              </w:rPr>
            </w:pPr>
          </w:p>
          <w:p w14:paraId="0C6122FC" w14:textId="77777777" w:rsidR="005156FD" w:rsidRPr="00C61A9D" w:rsidRDefault="005156FD" w:rsidP="005156FD">
            <w:pPr>
              <w:jc w:val="both"/>
              <w:rPr>
                <w:rFonts w:ascii="Arial" w:hAnsi="Arial" w:cs="Arial"/>
                <w:b/>
                <w:bCs/>
                <w:sz w:val="22"/>
                <w:szCs w:val="22"/>
                <w:lang w:eastAsia="en-AU"/>
              </w:rPr>
            </w:pPr>
          </w:p>
          <w:p w14:paraId="0587D55F" w14:textId="77777777" w:rsidR="00427C8C" w:rsidRPr="00C61A9D" w:rsidRDefault="005156FD" w:rsidP="00427C8C">
            <w:pPr>
              <w:jc w:val="both"/>
              <w:rPr>
                <w:rFonts w:ascii="Arial" w:hAnsi="Arial" w:cs="Arial"/>
                <w:sz w:val="22"/>
                <w:szCs w:val="22"/>
                <w:lang w:eastAsia="en-AU"/>
              </w:rPr>
            </w:pPr>
            <w:r w:rsidRPr="00C61A9D">
              <w:rPr>
                <w:rFonts w:ascii="Arial" w:hAnsi="Arial" w:cs="Arial"/>
                <w:sz w:val="22"/>
                <w:szCs w:val="22"/>
                <w:lang w:eastAsia="en-AU"/>
              </w:rPr>
              <w:t>[insert type of witness]</w:t>
            </w:r>
            <w:r w:rsidRPr="00C61A9D">
              <w:rPr>
                <w:rFonts w:ascii="Arial" w:hAnsi="Arial" w:cs="Arial"/>
                <w:sz w:val="22"/>
                <w:szCs w:val="22"/>
                <w:vertAlign w:val="superscript"/>
                <w:lang w:eastAsia="en-AU"/>
              </w:rPr>
              <w:endnoteReference w:id="1"/>
            </w:r>
          </w:p>
          <w:p w14:paraId="47115D5A" w14:textId="77777777" w:rsidR="005156FD" w:rsidRPr="00C61A9D" w:rsidRDefault="005156FD" w:rsidP="005156FD">
            <w:pPr>
              <w:rPr>
                <w:rFonts w:ascii="Arial" w:hAnsi="Arial" w:cs="Arial"/>
                <w:b/>
                <w:bCs/>
                <w:sz w:val="22"/>
                <w:szCs w:val="22"/>
                <w:lang w:eastAsia="en-AU"/>
              </w:rPr>
            </w:pPr>
          </w:p>
          <w:p w14:paraId="0037163F" w14:textId="77777777" w:rsidR="005156FD" w:rsidRPr="00C61A9D" w:rsidRDefault="005156FD" w:rsidP="005156FD">
            <w:pPr>
              <w:rPr>
                <w:rFonts w:ascii="Arial" w:hAnsi="Arial" w:cs="Arial"/>
                <w:b/>
                <w:bCs/>
                <w:sz w:val="22"/>
                <w:szCs w:val="22"/>
                <w:lang w:eastAsia="en-AU"/>
              </w:rPr>
            </w:pPr>
            <w:r w:rsidRPr="00C61A9D">
              <w:rPr>
                <w:rFonts w:ascii="Arial" w:hAnsi="Arial" w:cs="Arial"/>
                <w:sz w:val="22"/>
                <w:szCs w:val="22"/>
                <w:lang w:eastAsia="en-AU"/>
              </w:rPr>
              <w:t>[insert witness’s place of employment]*</w:t>
            </w:r>
            <w:r w:rsidRPr="00C61A9D">
              <w:rPr>
                <w:rFonts w:ascii="Arial" w:hAnsi="Arial" w:cs="Arial"/>
                <w:sz w:val="22"/>
                <w:szCs w:val="22"/>
                <w:vertAlign w:val="superscript"/>
                <w:lang w:eastAsia="en-AU"/>
              </w:rPr>
              <w:endnoteReference w:id="2"/>
            </w:r>
          </w:p>
          <w:p w14:paraId="5C5D2C7A" w14:textId="77777777" w:rsidR="005156FD" w:rsidRPr="00C61A9D" w:rsidRDefault="005156FD" w:rsidP="005156FD">
            <w:pPr>
              <w:rPr>
                <w:rFonts w:ascii="Arial" w:hAnsi="Arial" w:cs="Arial"/>
                <w:bCs/>
                <w:i/>
                <w:sz w:val="22"/>
                <w:szCs w:val="22"/>
                <w:lang w:eastAsia="en-AU"/>
              </w:rPr>
            </w:pPr>
            <w:r w:rsidRPr="00A92434">
              <w:rPr>
                <w:rFonts w:ascii="Arial" w:hAnsi="Arial" w:cs="Arial"/>
                <w:b/>
                <w:bCs/>
                <w:sz w:val="20"/>
                <w:szCs w:val="20"/>
                <w:lang w:eastAsia="en-AU"/>
              </w:rPr>
              <w:t>*</w:t>
            </w:r>
            <w:r w:rsidRPr="00A92434">
              <w:rPr>
                <w:rFonts w:ascii="Arial" w:hAnsi="Arial" w:cs="Arial"/>
                <w:bCs/>
                <w:i/>
                <w:sz w:val="20"/>
                <w:szCs w:val="20"/>
                <w:lang w:eastAsia="en-AU"/>
              </w:rPr>
              <w:t>delete if not applicable</w:t>
            </w:r>
          </w:p>
          <w:p w14:paraId="7D8029FF" w14:textId="77777777" w:rsidR="005156FD" w:rsidRPr="00C61A9D" w:rsidRDefault="005156FD" w:rsidP="005156FD">
            <w:pPr>
              <w:rPr>
                <w:rFonts w:ascii="Arial" w:hAnsi="Arial" w:cs="Arial"/>
                <w:i/>
                <w:sz w:val="22"/>
                <w:szCs w:val="22"/>
                <w:lang w:val="en" w:eastAsia="en-AU"/>
              </w:rPr>
            </w:pPr>
          </w:p>
        </w:tc>
        <w:tc>
          <w:tcPr>
            <w:tcW w:w="3763" w:type="dxa"/>
            <w:shd w:val="clear" w:color="auto" w:fill="auto"/>
          </w:tcPr>
          <w:p w14:paraId="38D81685" w14:textId="77777777" w:rsidR="005156FD" w:rsidRPr="00C61A9D" w:rsidRDefault="005156FD" w:rsidP="005156FD">
            <w:pPr>
              <w:jc w:val="right"/>
              <w:rPr>
                <w:rFonts w:ascii="Arial" w:hAnsi="Arial" w:cs="Arial"/>
                <w:sz w:val="22"/>
                <w:szCs w:val="22"/>
                <w:lang w:val="en" w:eastAsia="en-AU"/>
              </w:rPr>
            </w:pPr>
          </w:p>
          <w:p w14:paraId="54E4C1F5" w14:textId="77777777" w:rsidR="005156FD" w:rsidRPr="00C61A9D" w:rsidRDefault="005156FD" w:rsidP="005156FD">
            <w:pPr>
              <w:jc w:val="right"/>
              <w:rPr>
                <w:rFonts w:ascii="Arial" w:hAnsi="Arial" w:cs="Arial"/>
                <w:sz w:val="22"/>
                <w:szCs w:val="22"/>
                <w:lang w:val="en" w:eastAsia="en-AU"/>
              </w:rPr>
            </w:pPr>
          </w:p>
          <w:p w14:paraId="66F1C571" w14:textId="77777777" w:rsidR="005156FD" w:rsidRPr="00C61A9D" w:rsidRDefault="007C01C4" w:rsidP="005156FD">
            <w:pPr>
              <w:jc w:val="right"/>
              <w:rPr>
                <w:rFonts w:ascii="Arial" w:hAnsi="Arial" w:cs="Arial"/>
                <w:sz w:val="22"/>
                <w:szCs w:val="22"/>
                <w:lang w:val="en" w:eastAsia="en-AU"/>
              </w:rPr>
            </w:pPr>
            <w:r w:rsidRPr="00C61A9D">
              <w:rPr>
                <w:rFonts w:ascii="Arial" w:hAnsi="Arial" w:cs="Arial"/>
                <w:sz w:val="22"/>
                <w:szCs w:val="22"/>
                <w:lang w:val="en" w:eastAsia="en-AU"/>
              </w:rPr>
              <w:t>.</w:t>
            </w:r>
            <w:r w:rsidR="005156FD" w:rsidRPr="00C61A9D">
              <w:rPr>
                <w:rFonts w:ascii="Arial" w:hAnsi="Arial" w:cs="Arial"/>
                <w:sz w:val="22"/>
                <w:szCs w:val="22"/>
                <w:lang w:val="en" w:eastAsia="en-AU"/>
              </w:rPr>
              <w:t>………………………………….</w:t>
            </w:r>
          </w:p>
          <w:p w14:paraId="64308067" w14:textId="77777777" w:rsidR="005156FD" w:rsidRPr="00C61A9D" w:rsidRDefault="005156FD" w:rsidP="005156FD">
            <w:pPr>
              <w:jc w:val="right"/>
              <w:rPr>
                <w:rFonts w:ascii="Arial" w:hAnsi="Arial" w:cs="Arial"/>
                <w:sz w:val="22"/>
                <w:szCs w:val="22"/>
                <w:lang w:val="en" w:eastAsia="en-AU"/>
              </w:rPr>
            </w:pPr>
            <w:r w:rsidRPr="00C61A9D">
              <w:rPr>
                <w:rFonts w:ascii="Arial" w:hAnsi="Arial" w:cs="Arial"/>
                <w:sz w:val="22"/>
                <w:szCs w:val="22"/>
                <w:lang w:val="en" w:eastAsia="en-AU"/>
              </w:rPr>
              <w:t>[signature of witness]</w:t>
            </w:r>
          </w:p>
          <w:p w14:paraId="33BACF07" w14:textId="77777777" w:rsidR="005156FD" w:rsidRPr="00C61A9D" w:rsidRDefault="005156FD" w:rsidP="005156FD">
            <w:pPr>
              <w:jc w:val="right"/>
              <w:rPr>
                <w:rFonts w:ascii="Arial" w:hAnsi="Arial" w:cs="Arial"/>
                <w:sz w:val="22"/>
                <w:szCs w:val="22"/>
                <w:lang w:val="en" w:eastAsia="en-AU"/>
              </w:rPr>
            </w:pPr>
          </w:p>
          <w:p w14:paraId="20A510B1" w14:textId="77777777" w:rsidR="005156FD" w:rsidRPr="00C61A9D" w:rsidRDefault="005156FD" w:rsidP="005156FD">
            <w:pPr>
              <w:rPr>
                <w:rFonts w:ascii="Arial" w:hAnsi="Arial" w:cs="Arial"/>
                <w:sz w:val="22"/>
                <w:szCs w:val="22"/>
                <w:lang w:val="en" w:eastAsia="en-AU"/>
              </w:rPr>
            </w:pPr>
          </w:p>
          <w:p w14:paraId="777E2546" w14:textId="77777777" w:rsidR="005156FD" w:rsidRPr="00C61A9D" w:rsidRDefault="007C01C4" w:rsidP="007C01C4">
            <w:pPr>
              <w:jc w:val="right"/>
              <w:rPr>
                <w:rFonts w:ascii="Arial" w:hAnsi="Arial" w:cs="Arial"/>
                <w:sz w:val="22"/>
                <w:szCs w:val="22"/>
                <w:lang w:val="en" w:eastAsia="en-AU"/>
              </w:rPr>
            </w:pPr>
            <w:r w:rsidRPr="00C61A9D">
              <w:rPr>
                <w:rFonts w:ascii="Arial" w:hAnsi="Arial" w:cs="Arial"/>
                <w:sz w:val="22"/>
                <w:szCs w:val="22"/>
                <w:lang w:val="en" w:eastAsia="en-AU"/>
              </w:rPr>
              <w:t>…</w:t>
            </w:r>
            <w:r w:rsidR="005156FD" w:rsidRPr="00C61A9D">
              <w:rPr>
                <w:rFonts w:ascii="Arial" w:hAnsi="Arial" w:cs="Arial"/>
                <w:sz w:val="22"/>
                <w:szCs w:val="22"/>
                <w:lang w:val="en" w:eastAsia="en-AU"/>
              </w:rPr>
              <w:t>……………………………….</w:t>
            </w:r>
          </w:p>
          <w:p w14:paraId="3D68D981" w14:textId="77777777" w:rsidR="005156FD" w:rsidRDefault="005156FD" w:rsidP="001970E7">
            <w:pPr>
              <w:jc w:val="right"/>
              <w:rPr>
                <w:rFonts w:ascii="Arial" w:hAnsi="Arial" w:cs="Arial"/>
                <w:sz w:val="22"/>
                <w:szCs w:val="22"/>
                <w:lang w:val="en" w:eastAsia="en-AU"/>
              </w:rPr>
            </w:pPr>
            <w:r w:rsidRPr="00C61A9D">
              <w:rPr>
                <w:rFonts w:ascii="Arial" w:hAnsi="Arial" w:cs="Arial"/>
                <w:sz w:val="22"/>
                <w:szCs w:val="22"/>
                <w:lang w:val="en" w:eastAsia="en-AU"/>
              </w:rPr>
              <w:t>[date]</w:t>
            </w:r>
          </w:p>
          <w:p w14:paraId="40B5BEC6" w14:textId="596C765A" w:rsidR="007C01C4" w:rsidRPr="00C61A9D" w:rsidRDefault="003331C6" w:rsidP="005156FD">
            <w:pPr>
              <w:jc w:val="right"/>
              <w:rPr>
                <w:rFonts w:ascii="Arial" w:hAnsi="Arial" w:cs="Arial"/>
                <w:sz w:val="22"/>
                <w:szCs w:val="22"/>
                <w:lang w:val="en" w:eastAsia="en-AU"/>
              </w:rPr>
            </w:pPr>
            <w:r>
              <w:rPr>
                <w:rFonts w:ascii="Arial" w:hAnsi="Arial" w:cs="Arial"/>
                <w:noProof/>
                <w:sz w:val="22"/>
                <w:szCs w:val="22"/>
                <w:lang w:eastAsia="en-AU"/>
              </w:rPr>
              <mc:AlternateContent>
                <mc:Choice Requires="wps">
                  <w:drawing>
                    <wp:anchor distT="0" distB="0" distL="114300" distR="114300" simplePos="0" relativeHeight="251659264" behindDoc="0" locked="0" layoutInCell="1" allowOverlap="1" wp14:anchorId="0B6D2301" wp14:editId="3109A0D9">
                      <wp:simplePos x="0" y="0"/>
                      <wp:positionH relativeFrom="column">
                        <wp:posOffset>210820</wp:posOffset>
                      </wp:positionH>
                      <wp:positionV relativeFrom="paragraph">
                        <wp:posOffset>46355</wp:posOffset>
                      </wp:positionV>
                      <wp:extent cx="2667000" cy="1371600"/>
                      <wp:effectExtent l="17780" t="22860" r="20320" b="15240"/>
                      <wp:wrapNone/>
                      <wp:docPr id="5"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1371600"/>
                              </a:xfrm>
                              <a:prstGeom prst="ellipse">
                                <a:avLst/>
                              </a:prstGeom>
                              <a:solidFill>
                                <a:srgbClr val="FFFFFF"/>
                              </a:solidFill>
                              <a:ln w="28575">
                                <a:solidFill>
                                  <a:srgbClr val="FF0000"/>
                                </a:solidFill>
                                <a:round/>
                                <a:headEnd/>
                                <a:tailEnd/>
                              </a:ln>
                            </wps:spPr>
                            <wps:txbx>
                              <w:txbxContent>
                                <w:p w14:paraId="0A145853" w14:textId="77777777" w:rsidR="005156FD" w:rsidRDefault="005156FD" w:rsidP="005156FD"/>
                                <w:p w14:paraId="498D2EBC" w14:textId="77777777" w:rsidR="005156FD" w:rsidRDefault="005156FD" w:rsidP="005156FD"/>
                                <w:p w14:paraId="4846C02F" w14:textId="77777777" w:rsidR="005156FD" w:rsidRPr="00E47E20" w:rsidRDefault="005156FD" w:rsidP="005156FD">
                                  <w:pPr>
                                    <w:rPr>
                                      <w:rFonts w:ascii="Arial" w:hAnsi="Arial" w:cs="Arial"/>
                                      <w:b/>
                                      <w:color w:val="FF0000"/>
                                    </w:rPr>
                                  </w:pPr>
                                  <w:r w:rsidRPr="00E47E20">
                                    <w:rPr>
                                      <w:rFonts w:ascii="Arial" w:hAnsi="Arial" w:cs="Arial"/>
                                      <w:b/>
                                      <w:color w:val="FF0000"/>
                                    </w:rPr>
                                    <w:t>INSERT JP SEAL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6D2301" id="Oval 19" o:spid="_x0000_s1039" style="position:absolute;left:0;text-align:left;margin-left:16.6pt;margin-top:3.65pt;width:210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" strokecolor="red" strokeweight="2.25pt">
                      <v:textbox>
                        <w:txbxContent>
                          <w:p w14:paraId="0A145853" w14:textId="77777777" w:rsidR="005156FD" w:rsidRDefault="005156FD" w:rsidP="005156FD"/>
                          <w:p w14:paraId="498D2EBC" w14:textId="77777777" w:rsidR="005156FD" w:rsidRDefault="005156FD" w:rsidP="005156FD"/>
                          <w:p w14:paraId="4846C02F" w14:textId="77777777" w:rsidR="005156FD" w:rsidRPr="00E47E20" w:rsidRDefault="005156FD" w:rsidP="005156FD">
                            <w:pPr>
                              <w:rPr>
                                <w:rFonts w:ascii="Arial" w:hAnsi="Arial" w:cs="Arial"/>
                                <w:b/>
                                <w:color w:val="FF0000"/>
                              </w:rPr>
                            </w:pPr>
                            <w:r w:rsidRPr="00E47E20">
                              <w:rPr>
                                <w:rFonts w:ascii="Arial" w:hAnsi="Arial" w:cs="Arial"/>
                                <w:b/>
                                <w:color w:val="FF0000"/>
                              </w:rPr>
                              <w:t>INSERT JP SEAL HERE</w:t>
                            </w:r>
                          </w:p>
                        </w:txbxContent>
                      </v:textbox>
                    </v:oval>
                  </w:pict>
                </mc:Fallback>
              </mc:AlternateContent>
            </w:r>
          </w:p>
          <w:p w14:paraId="1764857A" w14:textId="77777777" w:rsidR="005156FD" w:rsidRPr="00C61A9D" w:rsidRDefault="005156FD" w:rsidP="005156FD">
            <w:pPr>
              <w:jc w:val="right"/>
              <w:rPr>
                <w:rFonts w:ascii="Arial" w:hAnsi="Arial" w:cs="Arial"/>
                <w:sz w:val="22"/>
                <w:szCs w:val="22"/>
                <w:lang w:val="en" w:eastAsia="en-AU"/>
              </w:rPr>
            </w:pPr>
          </w:p>
          <w:p w14:paraId="0661611B" w14:textId="77777777" w:rsidR="005156FD" w:rsidRPr="00C61A9D" w:rsidRDefault="005156FD" w:rsidP="005156FD">
            <w:pPr>
              <w:jc w:val="right"/>
              <w:rPr>
                <w:rFonts w:ascii="Arial" w:hAnsi="Arial" w:cs="Arial"/>
                <w:sz w:val="22"/>
                <w:szCs w:val="22"/>
                <w:lang w:val="en" w:eastAsia="en-AU"/>
              </w:rPr>
            </w:pPr>
          </w:p>
          <w:p w14:paraId="60D6FCBB" w14:textId="77777777" w:rsidR="005156FD" w:rsidRPr="00C61A9D" w:rsidRDefault="005156FD" w:rsidP="005156FD">
            <w:pPr>
              <w:jc w:val="right"/>
              <w:rPr>
                <w:rFonts w:ascii="Arial" w:hAnsi="Arial" w:cs="Arial"/>
                <w:sz w:val="22"/>
                <w:szCs w:val="22"/>
                <w:lang w:val="en" w:eastAsia="en-AU"/>
              </w:rPr>
            </w:pPr>
          </w:p>
          <w:p w14:paraId="32AA8D6B" w14:textId="77777777" w:rsidR="005156FD" w:rsidRPr="00C61A9D" w:rsidRDefault="005156FD" w:rsidP="005156FD">
            <w:pPr>
              <w:jc w:val="right"/>
              <w:rPr>
                <w:rFonts w:ascii="Arial" w:hAnsi="Arial" w:cs="Arial"/>
                <w:sz w:val="22"/>
                <w:szCs w:val="22"/>
                <w:lang w:val="en" w:eastAsia="en-AU"/>
              </w:rPr>
            </w:pPr>
          </w:p>
          <w:p w14:paraId="54000289" w14:textId="77777777" w:rsidR="005156FD" w:rsidRPr="00C61A9D" w:rsidRDefault="005156FD" w:rsidP="005156FD">
            <w:pPr>
              <w:jc w:val="right"/>
              <w:rPr>
                <w:rFonts w:ascii="Arial" w:hAnsi="Arial" w:cs="Arial"/>
                <w:sz w:val="22"/>
                <w:szCs w:val="22"/>
                <w:lang w:val="en" w:eastAsia="en-AU"/>
              </w:rPr>
            </w:pPr>
          </w:p>
        </w:tc>
      </w:tr>
      <w:tr w:rsidR="006D0E89" w:rsidRPr="000F611E" w14:paraId="1AACB207" w14:textId="77777777" w:rsidTr="006D0E89">
        <w:tc>
          <w:tcPr>
            <w:tcW w:w="9322" w:type="dxa"/>
            <w:gridSpan w:val="4"/>
          </w:tcPr>
          <w:p w14:paraId="5CBEB182" w14:textId="77777777" w:rsidR="006D0E89" w:rsidRPr="00A92434" w:rsidRDefault="00A92434" w:rsidP="006D0E89">
            <w:pPr>
              <w:spacing w:before="120"/>
              <w:rPr>
                <w:rFonts w:ascii="Arial" w:hAnsi="Arial" w:cs="Arial"/>
                <w:b/>
                <w:i/>
                <w:sz w:val="16"/>
                <w:szCs w:val="16"/>
                <w:lang w:val="en"/>
              </w:rPr>
            </w:pPr>
            <w:r w:rsidRPr="00A92434">
              <w:rPr>
                <w:rFonts w:ascii="Arial" w:hAnsi="Arial" w:cs="Arial"/>
                <w:b/>
                <w:i/>
                <w:sz w:val="16"/>
                <w:szCs w:val="16"/>
                <w:lang w:eastAsia="en-AU"/>
              </w:rPr>
              <w:t>WITNESS to complete</w:t>
            </w:r>
            <w:r w:rsidR="00CA3496">
              <w:rPr>
                <w:rFonts w:ascii="Arial" w:hAnsi="Arial" w:cs="Arial"/>
                <w:b/>
                <w:i/>
                <w:sz w:val="16"/>
                <w:szCs w:val="16"/>
                <w:lang w:eastAsia="en-AU"/>
              </w:rPr>
              <w:t>—</w:t>
            </w:r>
            <w:r w:rsidR="006D0E89" w:rsidRPr="00A92434">
              <w:rPr>
                <w:rFonts w:ascii="Arial" w:hAnsi="Arial" w:cs="Arial"/>
                <w:b/>
                <w:i/>
                <w:sz w:val="16"/>
                <w:szCs w:val="16"/>
                <w:lang w:eastAsia="en-AU"/>
              </w:rPr>
              <w:t xml:space="preserve">Tick </w:t>
            </w:r>
            <w:r w:rsidRPr="00A92434">
              <w:rPr>
                <w:rFonts w:ascii="Arial" w:hAnsi="Arial" w:cs="Arial"/>
                <w:b/>
                <w:i/>
                <w:sz w:val="16"/>
                <w:szCs w:val="16"/>
                <w:lang w:eastAsia="en-AU"/>
              </w:rPr>
              <w:t xml:space="preserve">as </w:t>
            </w:r>
            <w:r w:rsidR="006D0E89" w:rsidRPr="00A92434">
              <w:rPr>
                <w:rFonts w:ascii="Arial" w:hAnsi="Arial" w:cs="Arial"/>
                <w:b/>
                <w:i/>
                <w:sz w:val="16"/>
                <w:szCs w:val="16"/>
                <w:lang w:eastAsia="en-AU"/>
              </w:rPr>
              <w:t>applicable</w:t>
            </w:r>
          </w:p>
        </w:tc>
      </w:tr>
      <w:tr w:rsidR="00B56E93" w:rsidRPr="000F611E" w14:paraId="42F266EA" w14:textId="77777777" w:rsidTr="006D0E89">
        <w:sdt>
          <w:sdtPr>
            <w:rPr>
              <w:rStyle w:val="gold1"/>
              <w:rFonts w:ascii="Arial" w:hAnsi="Arial" w:cs="Arial"/>
              <w:b w:val="0"/>
              <w:color w:val="auto"/>
              <w:sz w:val="22"/>
              <w:szCs w:val="22"/>
            </w:rPr>
            <w:id w:val="2134516845"/>
            <w14:checkbox>
              <w14:checked w14:val="0"/>
              <w14:checkedState w14:val="2612" w14:font="MS Gothic"/>
              <w14:uncheckedState w14:val="2610" w14:font="MS Gothic"/>
            </w14:checkbox>
          </w:sdtPr>
          <w:sdtEndPr>
            <w:rPr>
              <w:rStyle w:val="gold1"/>
            </w:rPr>
          </w:sdtEndPr>
          <w:sdtContent>
            <w:tc>
              <w:tcPr>
                <w:tcW w:w="793" w:type="dxa"/>
              </w:tcPr>
              <w:p w14:paraId="6E367C4C" w14:textId="5BC6BE7A" w:rsidR="00B56E93" w:rsidRPr="007C01C4" w:rsidRDefault="000A2BC4" w:rsidP="009F65CC">
                <w:pPr>
                  <w:spacing w:before="120"/>
                  <w:rPr>
                    <w:rStyle w:val="gold1"/>
                    <w:rFonts w:ascii="Arial" w:hAnsi="Arial" w:cs="Arial"/>
                    <w:b w:val="0"/>
                    <w:color w:val="auto"/>
                    <w:sz w:val="22"/>
                    <w:szCs w:val="22"/>
                  </w:rPr>
                </w:pPr>
                <w:r>
                  <w:rPr>
                    <w:rStyle w:val="gold1"/>
                    <w:rFonts w:ascii="MS Gothic" w:eastAsia="MS Gothic" w:hAnsi="MS Gothic" w:cs="Arial" w:hint="eastAsia"/>
                    <w:b w:val="0"/>
                    <w:color w:val="auto"/>
                    <w:sz w:val="22"/>
                    <w:szCs w:val="22"/>
                  </w:rPr>
                  <w:t>☐</w:t>
                </w:r>
              </w:p>
            </w:tc>
          </w:sdtContent>
        </w:sdt>
        <w:tc>
          <w:tcPr>
            <w:tcW w:w="8529" w:type="dxa"/>
            <w:gridSpan w:val="3"/>
            <w:shd w:val="clear" w:color="auto" w:fill="auto"/>
          </w:tcPr>
          <w:p w14:paraId="3B4B73EF" w14:textId="77777777" w:rsidR="00B56E93" w:rsidRPr="007C01C4" w:rsidRDefault="00B56E93" w:rsidP="009F65CC">
            <w:pPr>
              <w:spacing w:before="120"/>
              <w:rPr>
                <w:rFonts w:ascii="Arial" w:hAnsi="Arial" w:cs="Arial"/>
                <w:sz w:val="18"/>
                <w:szCs w:val="18"/>
                <w:lang w:val="en"/>
              </w:rPr>
            </w:pPr>
            <w:r w:rsidRPr="007C01C4">
              <w:rPr>
                <w:rFonts w:ascii="Arial" w:hAnsi="Arial" w:cs="Arial"/>
                <w:sz w:val="18"/>
                <w:szCs w:val="18"/>
                <w:lang w:val="en"/>
              </w:rPr>
              <w:t xml:space="preserve">I am a </w:t>
            </w:r>
            <w:r w:rsidRPr="007C01C4">
              <w:rPr>
                <w:rFonts w:ascii="Arial" w:hAnsi="Arial" w:cs="Arial"/>
                <w:b/>
                <w:sz w:val="18"/>
                <w:szCs w:val="18"/>
                <w:lang w:val="en"/>
              </w:rPr>
              <w:t>special witness</w:t>
            </w:r>
            <w:r w:rsidRPr="007C01C4">
              <w:rPr>
                <w:rFonts w:ascii="Arial" w:hAnsi="Arial" w:cs="Arial"/>
                <w:sz w:val="18"/>
                <w:szCs w:val="18"/>
                <w:lang w:val="en"/>
              </w:rPr>
              <w:t xml:space="preserve"> under the </w:t>
            </w:r>
            <w:r w:rsidRPr="007C01C4">
              <w:rPr>
                <w:rFonts w:ascii="Arial" w:hAnsi="Arial" w:cs="Arial"/>
                <w:i/>
                <w:sz w:val="18"/>
                <w:szCs w:val="18"/>
                <w:lang w:val="en"/>
              </w:rPr>
              <w:t>Oaths Act 1867</w:t>
            </w:r>
            <w:r w:rsidRPr="007C01C4">
              <w:rPr>
                <w:rFonts w:ascii="Arial" w:hAnsi="Arial" w:cs="Arial"/>
                <w:sz w:val="18"/>
                <w:szCs w:val="18"/>
                <w:lang w:val="en"/>
              </w:rPr>
              <w:t>.</w:t>
            </w:r>
          </w:p>
          <w:p w14:paraId="58AB6945" w14:textId="77777777" w:rsidR="00B56E93" w:rsidRPr="007C01C4" w:rsidRDefault="00B56E93" w:rsidP="009F65CC">
            <w:pPr>
              <w:spacing w:after="60"/>
              <w:rPr>
                <w:rFonts w:ascii="Arial" w:hAnsi="Arial" w:cs="Arial"/>
                <w:i/>
                <w:sz w:val="18"/>
                <w:szCs w:val="18"/>
                <w:lang w:val="en"/>
              </w:rPr>
            </w:pPr>
            <w:r w:rsidRPr="007C01C4">
              <w:rPr>
                <w:rFonts w:ascii="Arial" w:hAnsi="Arial" w:cs="Arial"/>
                <w:i/>
                <w:sz w:val="16"/>
                <w:szCs w:val="18"/>
                <w:lang w:val="en"/>
              </w:rPr>
              <w:t>(see section 12 of the Oaths Act 1867)</w:t>
            </w:r>
          </w:p>
        </w:tc>
      </w:tr>
      <w:tr w:rsidR="00B56E93" w:rsidRPr="00B923F4" w14:paraId="12E9472A" w14:textId="77777777" w:rsidTr="006D0E89">
        <w:sdt>
          <w:sdtPr>
            <w:rPr>
              <w:rStyle w:val="gold1"/>
              <w:rFonts w:ascii="Arial" w:hAnsi="Arial" w:cs="Arial"/>
              <w:b w:val="0"/>
              <w:color w:val="auto"/>
              <w:sz w:val="22"/>
              <w:szCs w:val="22"/>
            </w:rPr>
            <w:id w:val="2054886100"/>
            <w14:checkbox>
              <w14:checked w14:val="0"/>
              <w14:checkedState w14:val="2612" w14:font="MS Gothic"/>
              <w14:uncheckedState w14:val="2610" w14:font="MS Gothic"/>
            </w14:checkbox>
          </w:sdtPr>
          <w:sdtEndPr>
            <w:rPr>
              <w:rStyle w:val="gold1"/>
            </w:rPr>
          </w:sdtEndPr>
          <w:sdtContent>
            <w:tc>
              <w:tcPr>
                <w:tcW w:w="793" w:type="dxa"/>
              </w:tcPr>
              <w:p w14:paraId="6862F998" w14:textId="44966FBA" w:rsidR="00B56E93" w:rsidRPr="007C01C4" w:rsidRDefault="000A2BC4" w:rsidP="009F65CC">
                <w:pPr>
                  <w:spacing w:before="120"/>
                  <w:rPr>
                    <w:rStyle w:val="gold1"/>
                    <w:rFonts w:ascii="Arial" w:hAnsi="Arial" w:cs="Arial"/>
                    <w:b w:val="0"/>
                    <w:color w:val="auto"/>
                    <w:sz w:val="22"/>
                    <w:szCs w:val="22"/>
                  </w:rPr>
                </w:pPr>
                <w:r>
                  <w:rPr>
                    <w:rStyle w:val="gold1"/>
                    <w:rFonts w:ascii="MS Gothic" w:eastAsia="MS Gothic" w:hAnsi="MS Gothic" w:cs="Arial" w:hint="eastAsia"/>
                    <w:b w:val="0"/>
                    <w:color w:val="auto"/>
                    <w:sz w:val="22"/>
                    <w:szCs w:val="22"/>
                  </w:rPr>
                  <w:t>☐</w:t>
                </w:r>
              </w:p>
            </w:tc>
          </w:sdtContent>
        </w:sdt>
        <w:tc>
          <w:tcPr>
            <w:tcW w:w="8529" w:type="dxa"/>
            <w:gridSpan w:val="3"/>
            <w:shd w:val="clear" w:color="auto" w:fill="auto"/>
          </w:tcPr>
          <w:p w14:paraId="380E2D36" w14:textId="77777777" w:rsidR="00B56E93" w:rsidRPr="007C01C4" w:rsidRDefault="00B56E93" w:rsidP="009F65CC">
            <w:pPr>
              <w:spacing w:before="120" w:after="60"/>
              <w:rPr>
                <w:rFonts w:ascii="Arial" w:eastAsia="Arial" w:hAnsi="Arial" w:cs="Arial"/>
                <w:b/>
                <w:sz w:val="18"/>
                <w:szCs w:val="18"/>
                <w:u w:val="single" w:color="000000"/>
                <w:lang w:val="en-US"/>
              </w:rPr>
            </w:pPr>
            <w:r w:rsidRPr="007C01C4">
              <w:rPr>
                <w:rFonts w:ascii="Arial" w:hAnsi="Arial" w:cs="Arial"/>
                <w:sz w:val="18"/>
                <w:szCs w:val="18"/>
              </w:rPr>
              <w:t xml:space="preserve">This </w:t>
            </w:r>
            <w:r w:rsidR="00A92434">
              <w:rPr>
                <w:rFonts w:ascii="Arial" w:hAnsi="Arial" w:cs="Arial"/>
                <w:sz w:val="18"/>
                <w:szCs w:val="18"/>
              </w:rPr>
              <w:t xml:space="preserve">statutory declaration </w:t>
            </w:r>
            <w:r w:rsidRPr="007C01C4">
              <w:rPr>
                <w:rFonts w:ascii="Arial" w:hAnsi="Arial" w:cs="Arial"/>
                <w:sz w:val="18"/>
                <w:szCs w:val="18"/>
              </w:rPr>
              <w:t xml:space="preserve">was made, signed and witnessed under part 6A of the </w:t>
            </w:r>
            <w:r w:rsidRPr="007C01C4">
              <w:rPr>
                <w:rFonts w:ascii="Arial" w:hAnsi="Arial" w:cs="Arial"/>
                <w:i/>
                <w:iCs/>
                <w:sz w:val="18"/>
                <w:szCs w:val="18"/>
              </w:rPr>
              <w:t>Oaths Act 1867</w:t>
            </w:r>
            <w:r w:rsidRPr="007C01C4">
              <w:rPr>
                <w:rFonts w:ascii="Arial" w:hAnsi="Arial" w:cs="Arial"/>
                <w:sz w:val="18"/>
                <w:szCs w:val="18"/>
              </w:rPr>
              <w:t>.</w:t>
            </w:r>
            <w:r w:rsidRPr="007C01C4">
              <w:rPr>
                <w:rStyle w:val="EndnoteReference"/>
                <w:rFonts w:ascii="Arial" w:hAnsi="Arial" w:cs="Arial"/>
                <w:sz w:val="18"/>
                <w:szCs w:val="18"/>
              </w:rPr>
              <w:endnoteReference w:id="3"/>
            </w:r>
          </w:p>
        </w:tc>
      </w:tr>
      <w:tr w:rsidR="00B56E93" w:rsidRPr="00B923F4" w14:paraId="40384EF7" w14:textId="77777777" w:rsidTr="006D0E89">
        <w:sdt>
          <w:sdtPr>
            <w:rPr>
              <w:rStyle w:val="gold1"/>
              <w:rFonts w:ascii="Arial" w:hAnsi="Arial" w:cs="Arial"/>
              <w:b w:val="0"/>
              <w:color w:val="auto"/>
              <w:sz w:val="22"/>
              <w:szCs w:val="22"/>
            </w:rPr>
            <w:id w:val="-1506124384"/>
            <w14:checkbox>
              <w14:checked w14:val="0"/>
              <w14:checkedState w14:val="2612" w14:font="MS Gothic"/>
              <w14:uncheckedState w14:val="2610" w14:font="MS Gothic"/>
            </w14:checkbox>
          </w:sdtPr>
          <w:sdtEndPr>
            <w:rPr>
              <w:rStyle w:val="gold1"/>
            </w:rPr>
          </w:sdtEndPr>
          <w:sdtContent>
            <w:tc>
              <w:tcPr>
                <w:tcW w:w="793" w:type="dxa"/>
              </w:tcPr>
              <w:p w14:paraId="1A5BC1DE" w14:textId="0FAE0D25" w:rsidR="00B56E93" w:rsidRPr="007C01C4" w:rsidRDefault="000A2BC4" w:rsidP="009F65CC">
                <w:pPr>
                  <w:spacing w:before="120"/>
                  <w:rPr>
                    <w:rStyle w:val="gold1"/>
                    <w:rFonts w:ascii="Arial" w:hAnsi="Arial" w:cs="Arial"/>
                    <w:b w:val="0"/>
                    <w:color w:val="auto"/>
                    <w:sz w:val="22"/>
                    <w:szCs w:val="22"/>
                  </w:rPr>
                </w:pPr>
                <w:r>
                  <w:rPr>
                    <w:rStyle w:val="gold1"/>
                    <w:rFonts w:ascii="MS Gothic" w:eastAsia="MS Gothic" w:hAnsi="MS Gothic" w:cs="Arial" w:hint="eastAsia"/>
                    <w:b w:val="0"/>
                    <w:color w:val="auto"/>
                    <w:sz w:val="22"/>
                    <w:szCs w:val="22"/>
                  </w:rPr>
                  <w:t>☐</w:t>
                </w:r>
              </w:p>
            </w:tc>
          </w:sdtContent>
        </w:sdt>
        <w:tc>
          <w:tcPr>
            <w:tcW w:w="8529" w:type="dxa"/>
            <w:gridSpan w:val="3"/>
            <w:shd w:val="clear" w:color="auto" w:fill="auto"/>
          </w:tcPr>
          <w:p w14:paraId="4D29308C" w14:textId="77777777" w:rsidR="00B56E93" w:rsidRPr="007C01C4" w:rsidRDefault="00B56E93" w:rsidP="009F65CC">
            <w:pPr>
              <w:spacing w:before="120" w:after="60"/>
              <w:rPr>
                <w:rFonts w:ascii="Arial" w:hAnsi="Arial" w:cs="Arial"/>
                <w:sz w:val="18"/>
                <w:szCs w:val="18"/>
              </w:rPr>
            </w:pPr>
            <w:r w:rsidRPr="007C01C4">
              <w:rPr>
                <w:rFonts w:ascii="Arial" w:hAnsi="Arial" w:cs="Arial"/>
                <w:sz w:val="18"/>
                <w:szCs w:val="18"/>
              </w:rPr>
              <w:t>I understand the requirements for witnessing a document by audio visual link and have complied with those requirements.</w:t>
            </w:r>
          </w:p>
        </w:tc>
      </w:tr>
    </w:tbl>
    <w:p w14:paraId="4B3A26FB" w14:textId="77777777" w:rsidR="00427C8C" w:rsidRDefault="00427C8C"/>
    <w:p w14:paraId="10F64F71" w14:textId="77777777" w:rsidR="00C61A9D" w:rsidRPr="00C61A9D" w:rsidRDefault="00C61A9D" w:rsidP="00EA1804">
      <w:pPr>
        <w:pBdr>
          <w:top w:val="single" w:sz="4" w:space="1" w:color="auto"/>
          <w:left w:val="single" w:sz="4" w:space="4" w:color="auto"/>
          <w:bottom w:val="single" w:sz="4" w:space="1" w:color="auto"/>
          <w:right w:val="single" w:sz="4" w:space="4" w:color="auto"/>
        </w:pBdr>
        <w:jc w:val="center"/>
        <w:rPr>
          <w:rFonts w:ascii="Arial" w:hAnsi="Arial" w:cs="Arial"/>
          <w:b/>
          <w:bCs/>
          <w:color w:val="242424"/>
          <w:sz w:val="32"/>
          <w:szCs w:val="32"/>
          <w:shd w:val="clear" w:color="auto" w:fill="FFFFFF"/>
        </w:rPr>
      </w:pPr>
      <w:r w:rsidRPr="00C61A9D">
        <w:rPr>
          <w:rFonts w:ascii="Arial" w:hAnsi="Arial" w:cs="Arial"/>
          <w:b/>
          <w:bCs/>
          <w:color w:val="242424"/>
          <w:sz w:val="32"/>
          <w:szCs w:val="32"/>
          <w:shd w:val="clear" w:color="auto" w:fill="FFFFFF"/>
        </w:rPr>
        <w:t>**</w:t>
      </w:r>
      <w:r w:rsidR="00EA1804">
        <w:rPr>
          <w:rFonts w:ascii="Arial" w:hAnsi="Arial" w:cs="Arial"/>
          <w:b/>
          <w:bCs/>
          <w:color w:val="242424"/>
          <w:sz w:val="32"/>
          <w:szCs w:val="32"/>
          <w:shd w:val="clear" w:color="auto" w:fill="FFFFFF"/>
        </w:rPr>
        <w:t xml:space="preserve"> </w:t>
      </w:r>
      <w:r w:rsidRPr="00C61A9D">
        <w:rPr>
          <w:rFonts w:ascii="Arial" w:hAnsi="Arial" w:cs="Arial"/>
          <w:b/>
          <w:bCs/>
          <w:color w:val="242424"/>
          <w:sz w:val="32"/>
          <w:szCs w:val="32"/>
          <w:shd w:val="clear" w:color="auto" w:fill="FFFFFF"/>
        </w:rPr>
        <w:t>IMPORTANT NOTE</w:t>
      </w:r>
      <w:r w:rsidR="00EA1804">
        <w:rPr>
          <w:rFonts w:ascii="Arial" w:hAnsi="Arial" w:cs="Arial"/>
          <w:b/>
          <w:bCs/>
          <w:color w:val="242424"/>
          <w:sz w:val="32"/>
          <w:szCs w:val="32"/>
          <w:shd w:val="clear" w:color="auto" w:fill="FFFFFF"/>
        </w:rPr>
        <w:t xml:space="preserve"> </w:t>
      </w:r>
      <w:r w:rsidRPr="00C61A9D">
        <w:rPr>
          <w:rFonts w:ascii="Arial" w:hAnsi="Arial" w:cs="Arial"/>
          <w:b/>
          <w:bCs/>
          <w:color w:val="242424"/>
          <w:sz w:val="32"/>
          <w:szCs w:val="32"/>
          <w:shd w:val="clear" w:color="auto" w:fill="FFFFFF"/>
        </w:rPr>
        <w:t>**</w:t>
      </w:r>
    </w:p>
    <w:p w14:paraId="545256E0" w14:textId="77777777" w:rsidR="00644431" w:rsidRDefault="00DD3954" w:rsidP="001970E7">
      <w:pPr>
        <w:spacing w:before="60"/>
        <w:rPr>
          <w:rFonts w:ascii="Arial" w:hAnsi="Arial" w:cs="Arial"/>
          <w:b/>
          <w:bCs/>
          <w:color w:val="242424"/>
          <w:shd w:val="clear" w:color="auto" w:fill="FFFFFF"/>
        </w:rPr>
      </w:pPr>
      <w:r w:rsidRPr="00DD3954">
        <w:rPr>
          <w:rFonts w:ascii="Arial" w:hAnsi="Arial" w:cs="Arial"/>
          <w:b/>
          <w:bCs/>
          <w:color w:val="242424"/>
          <w:shd w:val="clear" w:color="auto" w:fill="FFFFFF"/>
        </w:rPr>
        <w:t xml:space="preserve">COMPLETE THE </w:t>
      </w:r>
      <w:r w:rsidR="00644431">
        <w:rPr>
          <w:rFonts w:ascii="Arial" w:hAnsi="Arial" w:cs="Arial"/>
          <w:b/>
          <w:bCs/>
          <w:color w:val="242424"/>
          <w:shd w:val="clear" w:color="auto" w:fill="FFFFFF"/>
        </w:rPr>
        <w:t xml:space="preserve">NEXT </w:t>
      </w:r>
      <w:r w:rsidRPr="00DD3954">
        <w:rPr>
          <w:rFonts w:ascii="Arial" w:hAnsi="Arial" w:cs="Arial"/>
          <w:b/>
          <w:bCs/>
          <w:color w:val="242424"/>
          <w:shd w:val="clear" w:color="auto" w:fill="FFFFFF"/>
        </w:rPr>
        <w:t>PAGE</w:t>
      </w:r>
      <w:r w:rsidR="00644431">
        <w:rPr>
          <w:rFonts w:ascii="Arial" w:hAnsi="Arial" w:cs="Arial"/>
          <w:b/>
          <w:bCs/>
          <w:color w:val="242424"/>
          <w:shd w:val="clear" w:color="auto" w:fill="FFFFFF"/>
        </w:rPr>
        <w:t xml:space="preserve"> TITLED </w:t>
      </w:r>
      <w:r w:rsidR="00422545" w:rsidRPr="00CA3496">
        <w:rPr>
          <w:rFonts w:ascii="Arial" w:hAnsi="Arial" w:cs="Arial"/>
          <w:b/>
          <w:bCs/>
          <w:color w:val="242424"/>
          <w:shd w:val="clear" w:color="auto" w:fill="FFFFFF"/>
        </w:rPr>
        <w:t>‘</w:t>
      </w:r>
      <w:r w:rsidR="00644431" w:rsidRPr="001970E7">
        <w:rPr>
          <w:rFonts w:ascii="Arial" w:hAnsi="Arial" w:cs="Arial"/>
          <w:b/>
          <w:bCs/>
          <w:color w:val="242424"/>
          <w:shd w:val="clear" w:color="auto" w:fill="FFFFFF"/>
        </w:rPr>
        <w:t>HOW THIS DOCUMENT WAS MADE</w:t>
      </w:r>
      <w:r w:rsidR="00422545" w:rsidRPr="001970E7">
        <w:rPr>
          <w:rFonts w:ascii="Arial" w:hAnsi="Arial" w:cs="Arial"/>
          <w:b/>
          <w:bCs/>
          <w:color w:val="242424"/>
          <w:shd w:val="clear" w:color="auto" w:fill="FFFFFF"/>
        </w:rPr>
        <w:t>’</w:t>
      </w:r>
      <w:r w:rsidR="00EA1804">
        <w:rPr>
          <w:rFonts w:ascii="Arial" w:hAnsi="Arial" w:cs="Arial"/>
          <w:b/>
          <w:bCs/>
          <w:color w:val="242424"/>
          <w:shd w:val="clear" w:color="auto" w:fill="FFFFFF"/>
        </w:rPr>
        <w:t>.</w:t>
      </w:r>
    </w:p>
    <w:p w14:paraId="75DBAB62" w14:textId="77777777" w:rsidR="00DD3954" w:rsidRDefault="00EA1804" w:rsidP="001970E7">
      <w:pPr>
        <w:spacing w:before="60"/>
        <w:rPr>
          <w:rFonts w:ascii="Arial" w:hAnsi="Arial" w:cs="Arial"/>
          <w:b/>
          <w:bCs/>
          <w:color w:val="242424"/>
          <w:shd w:val="clear" w:color="auto" w:fill="FFFFFF"/>
        </w:rPr>
      </w:pPr>
      <w:r>
        <w:rPr>
          <w:rFonts w:ascii="Arial" w:hAnsi="Arial" w:cs="Arial"/>
          <w:b/>
          <w:bCs/>
          <w:color w:val="242424"/>
          <w:shd w:val="clear" w:color="auto" w:fill="FFFFFF"/>
        </w:rPr>
        <w:t>ATTACH THIS PAGE TO YOUR STATUTORY DECLARATION.</w:t>
      </w:r>
    </w:p>
    <w:p w14:paraId="074AD0E8" w14:textId="77777777" w:rsidR="00EA1804" w:rsidRDefault="00EA1804" w:rsidP="00EA1804">
      <w:pPr>
        <w:spacing w:after="60"/>
        <w:rPr>
          <w:rFonts w:ascii="Arial" w:hAnsi="Arial" w:cs="Arial"/>
          <w:i/>
          <w:iCs/>
          <w:sz w:val="16"/>
          <w:szCs w:val="16"/>
        </w:rPr>
      </w:pPr>
      <w:bookmarkStart w:id="2" w:name="_Hlk97804735"/>
    </w:p>
    <w:bookmarkEnd w:id="2"/>
    <w:p w14:paraId="5C3D02F6" w14:textId="77777777" w:rsidR="00C61A9D" w:rsidRPr="00DD3954" w:rsidRDefault="00C61A9D" w:rsidP="00C61A9D">
      <w:pPr>
        <w:jc w:val="center"/>
        <w:sectPr w:rsidR="00C61A9D" w:rsidRPr="00DD3954" w:rsidSect="00A630AD">
          <w:headerReference w:type="even" r:id="rId23"/>
          <w:headerReference w:type="default" r:id="rId24"/>
          <w:footerReference w:type="default" r:id="rId25"/>
          <w:headerReference w:type="first" r:id="rId26"/>
          <w:endnotePr>
            <w:numFmt w:val="decimal"/>
          </w:endnotePr>
          <w:type w:val="continuous"/>
          <w:pgSz w:w="11906" w:h="16838"/>
          <w:pgMar w:top="1440" w:right="1133" w:bottom="1440" w:left="1800" w:header="708" w:footer="708" w:gutter="0"/>
          <w:pgNumType w:start="1"/>
          <w:cols w:space="708"/>
          <w:docGrid w:linePitch="360"/>
        </w:sectPr>
      </w:pPr>
    </w:p>
    <w:p w14:paraId="2BA7776D" w14:textId="77777777" w:rsidR="00F3454D" w:rsidRPr="00C61A9D" w:rsidRDefault="00EA1804" w:rsidP="00DD3954">
      <w:pPr>
        <w:jc w:val="center"/>
        <w:rPr>
          <w:rFonts w:ascii="Arial" w:hAnsi="Arial" w:cs="Arial"/>
          <w:b/>
          <w:bCs/>
          <w:sz w:val="32"/>
          <w:szCs w:val="32"/>
          <w:lang w:val="en"/>
        </w:rPr>
      </w:pPr>
      <w:r>
        <w:br w:type="page"/>
      </w:r>
      <w:r w:rsidRPr="00C61A9D">
        <w:rPr>
          <w:rFonts w:ascii="Arial" w:hAnsi="Arial" w:cs="Arial"/>
          <w:b/>
          <w:bCs/>
          <w:sz w:val="32"/>
          <w:szCs w:val="32"/>
          <w:lang w:val="en"/>
        </w:rPr>
        <w:lastRenderedPageBreak/>
        <w:t xml:space="preserve">HOW THIS DOCUMENT </w:t>
      </w:r>
      <w:r>
        <w:rPr>
          <w:rFonts w:ascii="Arial" w:hAnsi="Arial" w:cs="Arial"/>
          <w:b/>
          <w:bCs/>
          <w:sz w:val="32"/>
          <w:szCs w:val="32"/>
          <w:lang w:val="en"/>
        </w:rPr>
        <w:t xml:space="preserve">WAS </w:t>
      </w:r>
      <w:r w:rsidRPr="00C61A9D">
        <w:rPr>
          <w:rFonts w:ascii="Arial" w:hAnsi="Arial" w:cs="Arial"/>
          <w:b/>
          <w:bCs/>
          <w:sz w:val="32"/>
          <w:szCs w:val="32"/>
          <w:lang w:val="en"/>
        </w:rPr>
        <w:t>MADE</w:t>
      </w:r>
    </w:p>
    <w:p w14:paraId="529D6531" w14:textId="77777777" w:rsidR="00EA1804" w:rsidRPr="00677CAC" w:rsidRDefault="00EA1804" w:rsidP="001970E7">
      <w:pPr>
        <w:ind w:left="-993"/>
        <w:rPr>
          <w:rFonts w:ascii="Arial" w:hAnsi="Arial" w:cs="Arial"/>
          <w:b/>
          <w:bCs/>
          <w:i/>
          <w:iCs/>
          <w:sz w:val="20"/>
          <w:szCs w:val="20"/>
        </w:rPr>
      </w:pPr>
      <w:r w:rsidRPr="00677CAC">
        <w:rPr>
          <w:rFonts w:ascii="Arial" w:hAnsi="Arial" w:cs="Arial"/>
          <w:b/>
          <w:bCs/>
          <w:i/>
          <w:iCs/>
          <w:sz w:val="20"/>
          <w:szCs w:val="20"/>
        </w:rPr>
        <w:t>The declarant and the witness must complete this page</w:t>
      </w:r>
      <w:r w:rsidR="00677CAC" w:rsidRPr="00677CAC">
        <w:rPr>
          <w:rFonts w:ascii="Arial" w:hAnsi="Arial" w:cs="Arial"/>
          <w:b/>
          <w:bCs/>
          <w:i/>
          <w:iCs/>
          <w:sz w:val="20"/>
          <w:szCs w:val="20"/>
        </w:rPr>
        <w:t xml:space="preserve"> by ticking the appropriate boxes below</w:t>
      </w:r>
      <w:r w:rsidRPr="00677CAC">
        <w:rPr>
          <w:rFonts w:ascii="Arial" w:hAnsi="Arial" w:cs="Arial"/>
          <w:b/>
          <w:bCs/>
          <w:i/>
          <w:iCs/>
          <w:sz w:val="20"/>
          <w:szCs w:val="20"/>
        </w:rPr>
        <w:t xml:space="preserve">. </w:t>
      </w:r>
      <w:r w:rsidR="00422545">
        <w:rPr>
          <w:rFonts w:ascii="Arial" w:hAnsi="Arial" w:cs="Arial"/>
          <w:b/>
          <w:bCs/>
          <w:i/>
          <w:iCs/>
          <w:sz w:val="20"/>
          <w:szCs w:val="20"/>
        </w:rPr>
        <w:t>A</w:t>
      </w:r>
      <w:r w:rsidRPr="00677CAC">
        <w:rPr>
          <w:rFonts w:ascii="Arial" w:hAnsi="Arial" w:cs="Arial"/>
          <w:b/>
          <w:bCs/>
          <w:i/>
          <w:iCs/>
          <w:sz w:val="20"/>
          <w:szCs w:val="20"/>
        </w:rPr>
        <w:t>ttach this page to your statutory declaration.</w:t>
      </w:r>
    </w:p>
    <w:p w14:paraId="7B3FE569" w14:textId="77777777" w:rsidR="00DD3954" w:rsidRPr="0017783F" w:rsidRDefault="00DD3954" w:rsidP="00DD3954">
      <w:pPr>
        <w:jc w:val="center"/>
        <w:rPr>
          <w:rFonts w:ascii="Arial" w:hAnsi="Arial" w:cs="Arial"/>
          <w:b/>
          <w:bCs/>
          <w:sz w:val="8"/>
          <w:szCs w:val="8"/>
        </w:rPr>
      </w:pPr>
    </w:p>
    <w:tbl>
      <w:tblPr>
        <w:tblW w:w="9357" w:type="dxa"/>
        <w:tblInd w:w="-885" w:type="dxa"/>
        <w:tblBorders>
          <w:right w:val="single" w:sz="4" w:space="0" w:color="auto"/>
          <w:insideH w:val="single" w:sz="4" w:space="0" w:color="auto"/>
          <w:insideV w:val="single" w:sz="4" w:space="0" w:color="auto"/>
        </w:tblBorders>
        <w:tblLook w:val="04A0" w:firstRow="1" w:lastRow="0" w:firstColumn="1" w:lastColumn="0" w:noHBand="0" w:noVBand="1"/>
      </w:tblPr>
      <w:tblGrid>
        <w:gridCol w:w="1986"/>
        <w:gridCol w:w="742"/>
        <w:gridCol w:w="6629"/>
      </w:tblGrid>
      <w:tr w:rsidR="000938FF" w:rsidRPr="000A6502" w14:paraId="1EB3402E" w14:textId="77777777" w:rsidTr="00EA414A">
        <w:tc>
          <w:tcPr>
            <w:tcW w:w="1986" w:type="dxa"/>
            <w:vMerge w:val="restart"/>
            <w:shd w:val="clear" w:color="auto" w:fill="FFFFFF"/>
          </w:tcPr>
          <w:p w14:paraId="5D50DA77" w14:textId="77777777" w:rsidR="000938FF" w:rsidRPr="000A6502" w:rsidRDefault="000938FF">
            <w:pPr>
              <w:spacing w:before="120" w:after="120"/>
              <w:rPr>
                <w:rFonts w:ascii="Arial" w:hAnsi="Arial" w:cs="Arial"/>
                <w:b/>
                <w:bCs/>
                <w:sz w:val="20"/>
                <w:szCs w:val="18"/>
              </w:rPr>
            </w:pPr>
            <w:r w:rsidRPr="00EA414A">
              <w:rPr>
                <w:rFonts w:ascii="Arial" w:hAnsi="Arial" w:cs="Arial"/>
                <w:i/>
                <w:iCs/>
                <w:sz w:val="20"/>
                <w:szCs w:val="20"/>
              </w:rPr>
              <w:t>The signatory or substitute signatory must complete this section</w:t>
            </w:r>
            <w:r w:rsidR="002C37D7">
              <w:rPr>
                <w:rFonts w:ascii="Arial" w:hAnsi="Arial" w:cs="Arial"/>
                <w:i/>
                <w:iCs/>
                <w:sz w:val="20"/>
                <w:szCs w:val="20"/>
              </w:rPr>
              <w:t>.</w:t>
            </w:r>
          </w:p>
        </w:tc>
        <w:tc>
          <w:tcPr>
            <w:tcW w:w="7371" w:type="dxa"/>
            <w:gridSpan w:val="2"/>
            <w:tcBorders>
              <w:top w:val="single" w:sz="6" w:space="0" w:color="auto"/>
              <w:bottom w:val="single" w:sz="4" w:space="0" w:color="auto"/>
            </w:tcBorders>
            <w:shd w:val="clear" w:color="auto" w:fill="8EAADB"/>
          </w:tcPr>
          <w:p w14:paraId="01D9E1AC" w14:textId="77777777" w:rsidR="000938FF" w:rsidRPr="000A6502" w:rsidRDefault="000938FF" w:rsidP="00E46E72">
            <w:pPr>
              <w:spacing w:before="120" w:after="120"/>
              <w:jc w:val="both"/>
              <w:rPr>
                <w:rFonts w:ascii="Arial" w:hAnsi="Arial" w:cs="Arial"/>
                <w:b/>
                <w:bCs/>
                <w:sz w:val="20"/>
                <w:szCs w:val="18"/>
              </w:rPr>
            </w:pPr>
            <w:r w:rsidRPr="000A6502">
              <w:rPr>
                <w:rFonts w:ascii="Arial" w:hAnsi="Arial" w:cs="Arial"/>
                <w:b/>
                <w:bCs/>
                <w:sz w:val="20"/>
                <w:szCs w:val="18"/>
              </w:rPr>
              <w:t>SIGNATORY</w:t>
            </w:r>
            <w:r>
              <w:rPr>
                <w:rFonts w:ascii="Arial" w:hAnsi="Arial" w:cs="Arial"/>
                <w:b/>
                <w:bCs/>
                <w:sz w:val="20"/>
                <w:szCs w:val="18"/>
              </w:rPr>
              <w:t xml:space="preserve"> </w:t>
            </w:r>
            <w:r w:rsidR="00422545">
              <w:rPr>
                <w:rFonts w:ascii="Arial" w:hAnsi="Arial" w:cs="Arial"/>
                <w:b/>
                <w:bCs/>
                <w:sz w:val="20"/>
                <w:szCs w:val="18"/>
              </w:rPr>
              <w:t xml:space="preserve">OR </w:t>
            </w:r>
            <w:r w:rsidRPr="000A6502">
              <w:rPr>
                <w:rFonts w:ascii="Arial" w:hAnsi="Arial" w:cs="Arial"/>
                <w:b/>
                <w:bCs/>
                <w:sz w:val="20"/>
                <w:szCs w:val="18"/>
              </w:rPr>
              <w:t xml:space="preserve">SUBSTITUTE SIGNATORY </w:t>
            </w:r>
            <w:r>
              <w:rPr>
                <w:rFonts w:ascii="Arial" w:hAnsi="Arial" w:cs="Arial"/>
                <w:b/>
                <w:bCs/>
                <w:sz w:val="20"/>
                <w:szCs w:val="18"/>
              </w:rPr>
              <w:t>to complete</w:t>
            </w:r>
          </w:p>
        </w:tc>
      </w:tr>
      <w:tr w:rsidR="000938FF" w:rsidRPr="000A6502" w14:paraId="607C7FA4" w14:textId="77777777" w:rsidTr="00EA414A">
        <w:tc>
          <w:tcPr>
            <w:tcW w:w="1986" w:type="dxa"/>
            <w:vMerge/>
            <w:shd w:val="clear" w:color="auto" w:fill="FFFFFF"/>
          </w:tcPr>
          <w:p w14:paraId="5DB1DD22" w14:textId="77777777" w:rsidR="000938FF" w:rsidRPr="00EA414A" w:rsidRDefault="000938FF" w:rsidP="00EA414A">
            <w:pPr>
              <w:spacing w:before="120" w:after="120"/>
              <w:rPr>
                <w:rFonts w:ascii="Arial" w:hAnsi="Arial" w:cs="Arial"/>
                <w:i/>
                <w:iCs/>
                <w:sz w:val="20"/>
                <w:szCs w:val="20"/>
              </w:rPr>
            </w:pPr>
          </w:p>
        </w:tc>
        <w:tc>
          <w:tcPr>
            <w:tcW w:w="7371" w:type="dxa"/>
            <w:gridSpan w:val="2"/>
            <w:tcBorders>
              <w:top w:val="single" w:sz="4" w:space="0" w:color="auto"/>
            </w:tcBorders>
            <w:shd w:val="clear" w:color="auto" w:fill="E7E6E6"/>
          </w:tcPr>
          <w:p w14:paraId="0B7D4995" w14:textId="77777777" w:rsidR="000938FF" w:rsidRPr="000A6502" w:rsidRDefault="000938FF" w:rsidP="000E7F6B">
            <w:pPr>
              <w:spacing w:before="120" w:after="120"/>
              <w:jc w:val="both"/>
              <w:rPr>
                <w:rFonts w:ascii="Arial" w:hAnsi="Arial" w:cs="Arial"/>
                <w:b/>
                <w:bCs/>
                <w:sz w:val="20"/>
                <w:szCs w:val="20"/>
              </w:rPr>
            </w:pPr>
            <w:r w:rsidRPr="1E999F2F">
              <w:rPr>
                <w:rFonts w:ascii="Arial" w:hAnsi="Arial" w:cs="Arial"/>
                <w:b/>
                <w:bCs/>
                <w:sz w:val="20"/>
                <w:szCs w:val="20"/>
              </w:rPr>
              <w:t>Who signed this declaration?</w:t>
            </w:r>
          </w:p>
        </w:tc>
      </w:tr>
      <w:tr w:rsidR="000938FF" w:rsidRPr="000A6502" w14:paraId="70C3EB7A" w14:textId="77777777" w:rsidTr="00C81DC7">
        <w:tc>
          <w:tcPr>
            <w:tcW w:w="1986" w:type="dxa"/>
            <w:vMerge/>
            <w:shd w:val="clear" w:color="auto" w:fill="FFFFFF"/>
          </w:tcPr>
          <w:p w14:paraId="23399E5B" w14:textId="77777777" w:rsidR="000938FF" w:rsidRPr="000A6502" w:rsidRDefault="000938FF" w:rsidP="000E7F6B">
            <w:pPr>
              <w:spacing w:before="120" w:after="120"/>
              <w:jc w:val="both"/>
              <w:rPr>
                <w:rFonts w:ascii="Wingdings" w:eastAsia="Wingdings" w:hAnsi="Wingdings" w:cs="Wingdings"/>
                <w:sz w:val="18"/>
                <w:szCs w:val="18"/>
              </w:rPr>
            </w:pPr>
          </w:p>
        </w:tc>
        <w:sdt>
          <w:sdtPr>
            <w:rPr>
              <w:sz w:val="18"/>
              <w:szCs w:val="18"/>
            </w:rPr>
            <w:id w:val="570541423"/>
            <w14:checkbox>
              <w14:checked w14:val="0"/>
              <w14:checkedState w14:val="2612" w14:font="MS Gothic"/>
              <w14:uncheckedState w14:val="2610" w14:font="MS Gothic"/>
            </w14:checkbox>
          </w:sdtPr>
          <w:sdtEndPr/>
          <w:sdtContent>
            <w:tc>
              <w:tcPr>
                <w:tcW w:w="742" w:type="dxa"/>
                <w:shd w:val="clear" w:color="auto" w:fill="auto"/>
              </w:tcPr>
              <w:p w14:paraId="747CD27C" w14:textId="43EE8BD2" w:rsidR="000938FF" w:rsidRPr="000A6502" w:rsidRDefault="000A2BC4" w:rsidP="000E7F6B">
                <w:pPr>
                  <w:spacing w:before="120" w:after="120"/>
                  <w:jc w:val="both"/>
                  <w:rPr>
                    <w:sz w:val="18"/>
                    <w:szCs w:val="18"/>
                  </w:rPr>
                </w:pPr>
                <w:r>
                  <w:rPr>
                    <w:rFonts w:ascii="MS Gothic" w:eastAsia="MS Gothic" w:hAnsi="MS Gothic" w:hint="eastAsia"/>
                    <w:sz w:val="18"/>
                    <w:szCs w:val="18"/>
                  </w:rPr>
                  <w:t>☐</w:t>
                </w:r>
              </w:p>
            </w:tc>
          </w:sdtContent>
        </w:sdt>
        <w:tc>
          <w:tcPr>
            <w:tcW w:w="6629" w:type="dxa"/>
            <w:shd w:val="clear" w:color="auto" w:fill="auto"/>
          </w:tcPr>
          <w:p w14:paraId="73A3DF8C" w14:textId="77777777" w:rsidR="000938FF" w:rsidRPr="000A6502" w:rsidRDefault="00422545" w:rsidP="000E7F6B">
            <w:pPr>
              <w:spacing w:before="120" w:after="120"/>
              <w:jc w:val="both"/>
              <w:rPr>
                <w:rFonts w:ascii="Arial" w:hAnsi="Arial" w:cs="Arial"/>
                <w:sz w:val="18"/>
                <w:szCs w:val="18"/>
              </w:rPr>
            </w:pPr>
            <w:r>
              <w:rPr>
                <w:rFonts w:ascii="Arial" w:hAnsi="Arial" w:cs="Arial"/>
                <w:sz w:val="18"/>
                <w:szCs w:val="18"/>
              </w:rPr>
              <w:t>T</w:t>
            </w:r>
            <w:r w:rsidRPr="000A6502">
              <w:rPr>
                <w:rFonts w:ascii="Arial" w:hAnsi="Arial" w:cs="Arial"/>
                <w:sz w:val="18"/>
                <w:szCs w:val="18"/>
              </w:rPr>
              <w:t xml:space="preserve">he </w:t>
            </w:r>
            <w:r w:rsidR="000938FF" w:rsidRPr="000A6502">
              <w:rPr>
                <w:rFonts w:ascii="Arial" w:hAnsi="Arial" w:cs="Arial"/>
                <w:sz w:val="18"/>
                <w:szCs w:val="18"/>
              </w:rPr>
              <w:t>signatory</w:t>
            </w:r>
          </w:p>
        </w:tc>
      </w:tr>
      <w:tr w:rsidR="000938FF" w:rsidRPr="000A6502" w14:paraId="5B514057" w14:textId="77777777" w:rsidTr="00C81DC7">
        <w:tc>
          <w:tcPr>
            <w:tcW w:w="1986" w:type="dxa"/>
            <w:vMerge/>
            <w:shd w:val="clear" w:color="auto" w:fill="FFFFFF"/>
          </w:tcPr>
          <w:p w14:paraId="272D9DA2" w14:textId="77777777" w:rsidR="000938FF" w:rsidRPr="000A6502" w:rsidRDefault="000938FF" w:rsidP="000E7F6B">
            <w:pPr>
              <w:spacing w:before="120" w:after="120"/>
              <w:jc w:val="both"/>
              <w:rPr>
                <w:rFonts w:ascii="Wingdings" w:eastAsia="Wingdings" w:hAnsi="Wingdings" w:cs="Wingdings"/>
                <w:sz w:val="18"/>
                <w:szCs w:val="18"/>
              </w:rPr>
            </w:pPr>
          </w:p>
        </w:tc>
        <w:sdt>
          <w:sdtPr>
            <w:rPr>
              <w:sz w:val="18"/>
              <w:szCs w:val="18"/>
            </w:rPr>
            <w:id w:val="-1999563545"/>
            <w14:checkbox>
              <w14:checked w14:val="0"/>
              <w14:checkedState w14:val="2612" w14:font="MS Gothic"/>
              <w14:uncheckedState w14:val="2610" w14:font="MS Gothic"/>
            </w14:checkbox>
          </w:sdtPr>
          <w:sdtEndPr/>
          <w:sdtContent>
            <w:tc>
              <w:tcPr>
                <w:tcW w:w="742" w:type="dxa"/>
                <w:shd w:val="clear" w:color="auto" w:fill="auto"/>
              </w:tcPr>
              <w:p w14:paraId="1C052280" w14:textId="1A988240" w:rsidR="000938FF" w:rsidRPr="000A6502" w:rsidRDefault="000A2BC4" w:rsidP="000E7F6B">
                <w:pPr>
                  <w:spacing w:before="120" w:after="120"/>
                  <w:jc w:val="both"/>
                  <w:rPr>
                    <w:sz w:val="18"/>
                    <w:szCs w:val="18"/>
                  </w:rPr>
                </w:pPr>
                <w:r>
                  <w:rPr>
                    <w:rFonts w:ascii="MS Gothic" w:eastAsia="MS Gothic" w:hAnsi="MS Gothic" w:hint="eastAsia"/>
                    <w:sz w:val="18"/>
                    <w:szCs w:val="18"/>
                  </w:rPr>
                  <w:t>☐</w:t>
                </w:r>
              </w:p>
            </w:tc>
          </w:sdtContent>
        </w:sdt>
        <w:tc>
          <w:tcPr>
            <w:tcW w:w="6629" w:type="dxa"/>
            <w:shd w:val="clear" w:color="auto" w:fill="auto"/>
          </w:tcPr>
          <w:p w14:paraId="0C094964" w14:textId="77777777" w:rsidR="000938FF" w:rsidRPr="000A6502" w:rsidRDefault="00422545" w:rsidP="000E7F6B">
            <w:pPr>
              <w:spacing w:before="120" w:after="120"/>
              <w:jc w:val="both"/>
              <w:rPr>
                <w:rFonts w:ascii="Arial" w:hAnsi="Arial" w:cs="Arial"/>
                <w:sz w:val="18"/>
                <w:szCs w:val="18"/>
              </w:rPr>
            </w:pPr>
            <w:r>
              <w:rPr>
                <w:rFonts w:ascii="Arial" w:hAnsi="Arial" w:cs="Arial"/>
                <w:sz w:val="18"/>
                <w:szCs w:val="18"/>
              </w:rPr>
              <w:t>A</w:t>
            </w:r>
            <w:r w:rsidRPr="000A6502">
              <w:rPr>
                <w:rFonts w:ascii="Arial" w:hAnsi="Arial" w:cs="Arial"/>
                <w:sz w:val="18"/>
                <w:szCs w:val="18"/>
              </w:rPr>
              <w:t xml:space="preserve"> </w:t>
            </w:r>
            <w:r w:rsidR="000938FF" w:rsidRPr="000A6502">
              <w:rPr>
                <w:rFonts w:ascii="Arial" w:hAnsi="Arial" w:cs="Arial"/>
                <w:sz w:val="18"/>
                <w:szCs w:val="18"/>
              </w:rPr>
              <w:t>substitute signatory</w:t>
            </w:r>
          </w:p>
        </w:tc>
      </w:tr>
      <w:tr w:rsidR="000938FF" w:rsidRPr="000A6502" w14:paraId="39B672DA" w14:textId="77777777" w:rsidTr="00EA414A">
        <w:tc>
          <w:tcPr>
            <w:tcW w:w="1986" w:type="dxa"/>
            <w:vMerge/>
            <w:shd w:val="clear" w:color="auto" w:fill="FFFFFF"/>
          </w:tcPr>
          <w:p w14:paraId="571E4097" w14:textId="77777777" w:rsidR="000938FF" w:rsidRPr="000A6502" w:rsidRDefault="000938FF" w:rsidP="000E7F6B">
            <w:pPr>
              <w:spacing w:before="120" w:after="120"/>
              <w:jc w:val="both"/>
              <w:rPr>
                <w:rFonts w:ascii="Arial" w:hAnsi="Arial" w:cs="Arial"/>
                <w:b/>
                <w:bCs/>
                <w:sz w:val="20"/>
                <w:szCs w:val="18"/>
              </w:rPr>
            </w:pPr>
          </w:p>
        </w:tc>
        <w:tc>
          <w:tcPr>
            <w:tcW w:w="7371" w:type="dxa"/>
            <w:gridSpan w:val="2"/>
            <w:shd w:val="clear" w:color="auto" w:fill="E7E6E6"/>
          </w:tcPr>
          <w:p w14:paraId="3EA0CBC7" w14:textId="77777777" w:rsidR="000938FF" w:rsidRPr="000A6502" w:rsidRDefault="000938FF" w:rsidP="000E7F6B">
            <w:pPr>
              <w:spacing w:before="120" w:after="120"/>
              <w:jc w:val="both"/>
              <w:rPr>
                <w:rFonts w:ascii="Arial" w:hAnsi="Arial" w:cs="Arial"/>
                <w:b/>
                <w:bCs/>
                <w:sz w:val="20"/>
                <w:szCs w:val="18"/>
              </w:rPr>
            </w:pPr>
            <w:r w:rsidRPr="000A6502">
              <w:rPr>
                <w:rFonts w:ascii="Arial" w:hAnsi="Arial" w:cs="Arial"/>
                <w:b/>
                <w:bCs/>
                <w:sz w:val="20"/>
                <w:szCs w:val="18"/>
              </w:rPr>
              <w:t>How did the signatory</w:t>
            </w:r>
            <w:r w:rsidR="00422545">
              <w:rPr>
                <w:rFonts w:ascii="Arial" w:hAnsi="Arial" w:cs="Arial"/>
                <w:b/>
                <w:bCs/>
                <w:sz w:val="20"/>
                <w:szCs w:val="18"/>
              </w:rPr>
              <w:t xml:space="preserve"> or </w:t>
            </w:r>
            <w:r w:rsidRPr="000A6502">
              <w:rPr>
                <w:rFonts w:ascii="Arial" w:hAnsi="Arial" w:cs="Arial"/>
                <w:b/>
                <w:bCs/>
                <w:sz w:val="20"/>
                <w:szCs w:val="18"/>
              </w:rPr>
              <w:t>substitute signatory sign?</w:t>
            </w:r>
          </w:p>
        </w:tc>
      </w:tr>
      <w:tr w:rsidR="000938FF" w:rsidRPr="000A6502" w14:paraId="73531A76" w14:textId="77777777" w:rsidTr="00C81DC7">
        <w:tc>
          <w:tcPr>
            <w:tcW w:w="1986" w:type="dxa"/>
            <w:vMerge/>
            <w:shd w:val="clear" w:color="auto" w:fill="FFFFFF"/>
          </w:tcPr>
          <w:p w14:paraId="2760DBB4" w14:textId="77777777" w:rsidR="000938FF" w:rsidRPr="000A6502" w:rsidRDefault="000938FF" w:rsidP="000E7F6B">
            <w:pPr>
              <w:spacing w:before="120" w:after="120"/>
              <w:jc w:val="both"/>
              <w:rPr>
                <w:rFonts w:ascii="Wingdings" w:eastAsia="Wingdings" w:hAnsi="Wingdings" w:cs="Wingdings"/>
                <w:sz w:val="18"/>
                <w:szCs w:val="18"/>
              </w:rPr>
            </w:pPr>
          </w:p>
        </w:tc>
        <w:sdt>
          <w:sdtPr>
            <w:rPr>
              <w:sz w:val="18"/>
              <w:szCs w:val="18"/>
            </w:rPr>
            <w:id w:val="-89551085"/>
            <w14:checkbox>
              <w14:checked w14:val="0"/>
              <w14:checkedState w14:val="2612" w14:font="MS Gothic"/>
              <w14:uncheckedState w14:val="2610" w14:font="MS Gothic"/>
            </w14:checkbox>
          </w:sdtPr>
          <w:sdtEndPr/>
          <w:sdtContent>
            <w:tc>
              <w:tcPr>
                <w:tcW w:w="742" w:type="dxa"/>
                <w:shd w:val="clear" w:color="auto" w:fill="auto"/>
              </w:tcPr>
              <w:p w14:paraId="49D95F4F" w14:textId="18FCE340" w:rsidR="000938FF" w:rsidRPr="000A6502" w:rsidRDefault="000A2BC4" w:rsidP="000E7F6B">
                <w:pPr>
                  <w:spacing w:before="120" w:after="120"/>
                  <w:jc w:val="both"/>
                  <w:rPr>
                    <w:sz w:val="18"/>
                    <w:szCs w:val="18"/>
                  </w:rPr>
                </w:pPr>
                <w:r>
                  <w:rPr>
                    <w:rFonts w:ascii="MS Gothic" w:eastAsia="MS Gothic" w:hAnsi="MS Gothic" w:hint="eastAsia"/>
                    <w:sz w:val="18"/>
                    <w:szCs w:val="18"/>
                  </w:rPr>
                  <w:t>☐</w:t>
                </w:r>
              </w:p>
            </w:tc>
          </w:sdtContent>
        </w:sdt>
        <w:tc>
          <w:tcPr>
            <w:tcW w:w="6629" w:type="dxa"/>
            <w:shd w:val="clear" w:color="auto" w:fill="auto"/>
          </w:tcPr>
          <w:p w14:paraId="332A2826" w14:textId="77777777" w:rsidR="000938FF" w:rsidRPr="000A6502" w:rsidRDefault="00422545" w:rsidP="000E7F6B">
            <w:pPr>
              <w:spacing w:before="120" w:after="120"/>
              <w:jc w:val="both"/>
              <w:rPr>
                <w:rFonts w:ascii="Arial" w:hAnsi="Arial" w:cs="Arial"/>
                <w:sz w:val="18"/>
                <w:szCs w:val="18"/>
              </w:rPr>
            </w:pPr>
            <w:r>
              <w:rPr>
                <w:rFonts w:ascii="Arial" w:hAnsi="Arial" w:cs="Arial"/>
                <w:sz w:val="18"/>
                <w:szCs w:val="18"/>
              </w:rPr>
              <w:t>O</w:t>
            </w:r>
            <w:r w:rsidRPr="000A6502">
              <w:rPr>
                <w:rFonts w:ascii="Arial" w:hAnsi="Arial" w:cs="Arial"/>
                <w:sz w:val="18"/>
                <w:szCs w:val="18"/>
              </w:rPr>
              <w:t xml:space="preserve">n </w:t>
            </w:r>
            <w:r w:rsidR="000938FF" w:rsidRPr="000A6502">
              <w:rPr>
                <w:rFonts w:ascii="Arial" w:hAnsi="Arial" w:cs="Arial"/>
                <w:sz w:val="18"/>
                <w:szCs w:val="18"/>
              </w:rPr>
              <w:t>paper</w:t>
            </w:r>
          </w:p>
        </w:tc>
      </w:tr>
      <w:tr w:rsidR="000938FF" w:rsidRPr="000A6502" w14:paraId="3CA1B3E0" w14:textId="77777777" w:rsidTr="00C81DC7">
        <w:tc>
          <w:tcPr>
            <w:tcW w:w="1986" w:type="dxa"/>
            <w:vMerge/>
            <w:shd w:val="clear" w:color="auto" w:fill="FFFFFF"/>
          </w:tcPr>
          <w:p w14:paraId="562B06D8" w14:textId="77777777" w:rsidR="000938FF" w:rsidRPr="000A6502" w:rsidRDefault="000938FF" w:rsidP="000E7F6B">
            <w:pPr>
              <w:spacing w:before="120" w:after="120"/>
              <w:jc w:val="both"/>
              <w:rPr>
                <w:rFonts w:ascii="Wingdings" w:eastAsia="Wingdings" w:hAnsi="Wingdings" w:cs="Wingdings"/>
                <w:sz w:val="18"/>
                <w:szCs w:val="18"/>
              </w:rPr>
            </w:pPr>
          </w:p>
        </w:tc>
        <w:sdt>
          <w:sdtPr>
            <w:rPr>
              <w:sz w:val="18"/>
              <w:szCs w:val="18"/>
            </w:rPr>
            <w:id w:val="1436018326"/>
            <w14:checkbox>
              <w14:checked w14:val="0"/>
              <w14:checkedState w14:val="2612" w14:font="MS Gothic"/>
              <w14:uncheckedState w14:val="2610" w14:font="MS Gothic"/>
            </w14:checkbox>
          </w:sdtPr>
          <w:sdtEndPr/>
          <w:sdtContent>
            <w:tc>
              <w:tcPr>
                <w:tcW w:w="742" w:type="dxa"/>
                <w:shd w:val="clear" w:color="auto" w:fill="auto"/>
              </w:tcPr>
              <w:p w14:paraId="4BB26E8D" w14:textId="3164321F" w:rsidR="000938FF" w:rsidRPr="000A6502" w:rsidRDefault="000A2BC4" w:rsidP="000E7F6B">
                <w:pPr>
                  <w:spacing w:before="120" w:after="120"/>
                  <w:jc w:val="both"/>
                  <w:rPr>
                    <w:sz w:val="18"/>
                    <w:szCs w:val="18"/>
                  </w:rPr>
                </w:pPr>
                <w:r>
                  <w:rPr>
                    <w:rFonts w:ascii="MS Gothic" w:eastAsia="MS Gothic" w:hAnsi="MS Gothic" w:hint="eastAsia"/>
                    <w:sz w:val="18"/>
                    <w:szCs w:val="18"/>
                  </w:rPr>
                  <w:t>☐</w:t>
                </w:r>
              </w:p>
            </w:tc>
          </w:sdtContent>
        </w:sdt>
        <w:tc>
          <w:tcPr>
            <w:tcW w:w="6629" w:type="dxa"/>
            <w:shd w:val="clear" w:color="auto" w:fill="auto"/>
          </w:tcPr>
          <w:p w14:paraId="1747E826" w14:textId="77777777" w:rsidR="000938FF" w:rsidRPr="000A6502" w:rsidRDefault="00422545" w:rsidP="000E7F6B">
            <w:pPr>
              <w:spacing w:before="120" w:after="120"/>
              <w:jc w:val="both"/>
              <w:rPr>
                <w:rFonts w:ascii="Arial" w:hAnsi="Arial" w:cs="Arial"/>
                <w:sz w:val="18"/>
                <w:szCs w:val="18"/>
              </w:rPr>
            </w:pPr>
            <w:r>
              <w:rPr>
                <w:rFonts w:ascii="Arial" w:hAnsi="Arial" w:cs="Arial"/>
                <w:sz w:val="18"/>
                <w:szCs w:val="18"/>
              </w:rPr>
              <w:t>E</w:t>
            </w:r>
            <w:r w:rsidRPr="000A6502">
              <w:rPr>
                <w:rFonts w:ascii="Arial" w:hAnsi="Arial" w:cs="Arial"/>
                <w:sz w:val="18"/>
                <w:szCs w:val="18"/>
              </w:rPr>
              <w:t>lectronically</w:t>
            </w:r>
          </w:p>
        </w:tc>
      </w:tr>
      <w:tr w:rsidR="000938FF" w:rsidRPr="000A6502" w14:paraId="29496FDA" w14:textId="77777777" w:rsidTr="00EA414A">
        <w:tc>
          <w:tcPr>
            <w:tcW w:w="1986" w:type="dxa"/>
            <w:vMerge/>
            <w:shd w:val="clear" w:color="auto" w:fill="FFFFFF"/>
          </w:tcPr>
          <w:p w14:paraId="227E6973" w14:textId="77777777" w:rsidR="000938FF" w:rsidRPr="000A6502" w:rsidRDefault="000938FF" w:rsidP="000E7F6B">
            <w:pPr>
              <w:spacing w:before="120" w:after="120"/>
              <w:jc w:val="both"/>
              <w:rPr>
                <w:rFonts w:ascii="Arial" w:hAnsi="Arial" w:cs="Arial"/>
                <w:b/>
                <w:bCs/>
                <w:sz w:val="20"/>
                <w:szCs w:val="18"/>
              </w:rPr>
            </w:pPr>
          </w:p>
        </w:tc>
        <w:tc>
          <w:tcPr>
            <w:tcW w:w="7371" w:type="dxa"/>
            <w:gridSpan w:val="2"/>
            <w:shd w:val="clear" w:color="auto" w:fill="E7E6E6"/>
          </w:tcPr>
          <w:p w14:paraId="66A028C8" w14:textId="77777777" w:rsidR="000938FF" w:rsidRPr="000A6502" w:rsidRDefault="000938FF" w:rsidP="000E7F6B">
            <w:pPr>
              <w:spacing w:before="120" w:after="120"/>
              <w:jc w:val="both"/>
              <w:rPr>
                <w:rFonts w:ascii="Arial" w:hAnsi="Arial" w:cs="Arial"/>
                <w:b/>
                <w:bCs/>
                <w:sz w:val="18"/>
                <w:szCs w:val="18"/>
              </w:rPr>
            </w:pPr>
            <w:r w:rsidRPr="000A6502">
              <w:rPr>
                <w:rFonts w:ascii="Arial" w:hAnsi="Arial" w:cs="Arial"/>
                <w:b/>
                <w:bCs/>
                <w:sz w:val="20"/>
                <w:szCs w:val="18"/>
              </w:rPr>
              <w:t>How was this declaration witnessed?</w:t>
            </w:r>
          </w:p>
        </w:tc>
      </w:tr>
      <w:tr w:rsidR="000938FF" w:rsidRPr="000A6502" w14:paraId="3110190C" w14:textId="77777777" w:rsidTr="00C81DC7">
        <w:tc>
          <w:tcPr>
            <w:tcW w:w="1986" w:type="dxa"/>
            <w:vMerge/>
            <w:shd w:val="clear" w:color="auto" w:fill="FFFFFF"/>
          </w:tcPr>
          <w:p w14:paraId="0154C6F4" w14:textId="77777777" w:rsidR="000938FF" w:rsidRPr="000A6502" w:rsidRDefault="000938FF" w:rsidP="000E7F6B">
            <w:pPr>
              <w:spacing w:before="120" w:after="120"/>
              <w:jc w:val="both"/>
              <w:rPr>
                <w:rFonts w:ascii="Wingdings" w:eastAsia="Wingdings" w:hAnsi="Wingdings" w:cs="Wingdings"/>
                <w:sz w:val="18"/>
                <w:szCs w:val="18"/>
              </w:rPr>
            </w:pPr>
          </w:p>
        </w:tc>
        <w:sdt>
          <w:sdtPr>
            <w:rPr>
              <w:sz w:val="18"/>
              <w:szCs w:val="18"/>
            </w:rPr>
            <w:id w:val="-744645304"/>
            <w14:checkbox>
              <w14:checked w14:val="0"/>
              <w14:checkedState w14:val="2612" w14:font="MS Gothic"/>
              <w14:uncheckedState w14:val="2610" w14:font="MS Gothic"/>
            </w14:checkbox>
          </w:sdtPr>
          <w:sdtEndPr/>
          <w:sdtContent>
            <w:tc>
              <w:tcPr>
                <w:tcW w:w="742" w:type="dxa"/>
                <w:tcBorders>
                  <w:bottom w:val="single" w:sz="4" w:space="0" w:color="auto"/>
                </w:tcBorders>
                <w:shd w:val="clear" w:color="auto" w:fill="auto"/>
              </w:tcPr>
              <w:p w14:paraId="2C61406E" w14:textId="143DBE26" w:rsidR="000938FF" w:rsidRPr="000A6502" w:rsidRDefault="000A2BC4" w:rsidP="000E7F6B">
                <w:pPr>
                  <w:spacing w:before="120" w:after="120"/>
                  <w:jc w:val="both"/>
                  <w:rPr>
                    <w:sz w:val="18"/>
                    <w:szCs w:val="18"/>
                  </w:rPr>
                </w:pPr>
                <w:r>
                  <w:rPr>
                    <w:rFonts w:ascii="MS Gothic" w:eastAsia="MS Gothic" w:hAnsi="MS Gothic" w:hint="eastAsia"/>
                    <w:sz w:val="18"/>
                    <w:szCs w:val="18"/>
                  </w:rPr>
                  <w:t>☐</w:t>
                </w:r>
              </w:p>
            </w:tc>
          </w:sdtContent>
        </w:sdt>
        <w:tc>
          <w:tcPr>
            <w:tcW w:w="6629" w:type="dxa"/>
            <w:tcBorders>
              <w:bottom w:val="single" w:sz="4" w:space="0" w:color="auto"/>
            </w:tcBorders>
            <w:shd w:val="clear" w:color="auto" w:fill="auto"/>
          </w:tcPr>
          <w:p w14:paraId="29F181DF" w14:textId="77777777" w:rsidR="000938FF" w:rsidRPr="000A6502" w:rsidRDefault="00422545" w:rsidP="000E7F6B">
            <w:pPr>
              <w:spacing w:before="120" w:after="120"/>
              <w:jc w:val="both"/>
              <w:rPr>
                <w:rFonts w:ascii="Arial" w:hAnsi="Arial" w:cs="Arial"/>
                <w:sz w:val="18"/>
                <w:szCs w:val="18"/>
              </w:rPr>
            </w:pPr>
            <w:r>
              <w:rPr>
                <w:rFonts w:ascii="Arial" w:hAnsi="Arial" w:cs="Arial"/>
                <w:sz w:val="18"/>
                <w:szCs w:val="18"/>
              </w:rPr>
              <w:t>I</w:t>
            </w:r>
            <w:r w:rsidRPr="000A6502">
              <w:rPr>
                <w:rFonts w:ascii="Arial" w:hAnsi="Arial" w:cs="Arial"/>
                <w:sz w:val="18"/>
                <w:szCs w:val="18"/>
              </w:rPr>
              <w:t xml:space="preserve">n </w:t>
            </w:r>
            <w:r w:rsidR="000938FF" w:rsidRPr="000A6502">
              <w:rPr>
                <w:rFonts w:ascii="Arial" w:hAnsi="Arial" w:cs="Arial"/>
                <w:sz w:val="18"/>
                <w:szCs w:val="18"/>
              </w:rPr>
              <w:t>person</w:t>
            </w:r>
          </w:p>
        </w:tc>
      </w:tr>
      <w:tr w:rsidR="000938FF" w:rsidRPr="000A6502" w14:paraId="398A5DE2" w14:textId="77777777" w:rsidTr="00C81DC7">
        <w:tc>
          <w:tcPr>
            <w:tcW w:w="1986" w:type="dxa"/>
            <w:vMerge/>
            <w:shd w:val="clear" w:color="auto" w:fill="FFFFFF"/>
          </w:tcPr>
          <w:p w14:paraId="519DB910" w14:textId="77777777" w:rsidR="000938FF" w:rsidRPr="000A6502" w:rsidRDefault="000938FF" w:rsidP="000E7F6B">
            <w:pPr>
              <w:spacing w:before="120" w:after="120"/>
              <w:jc w:val="both"/>
              <w:rPr>
                <w:rFonts w:ascii="Wingdings" w:eastAsia="Wingdings" w:hAnsi="Wingdings" w:cs="Wingdings"/>
                <w:sz w:val="18"/>
                <w:szCs w:val="18"/>
              </w:rPr>
            </w:pPr>
          </w:p>
        </w:tc>
        <w:sdt>
          <w:sdtPr>
            <w:rPr>
              <w:sz w:val="18"/>
              <w:szCs w:val="18"/>
            </w:rPr>
            <w:id w:val="-1144202237"/>
            <w14:checkbox>
              <w14:checked w14:val="0"/>
              <w14:checkedState w14:val="2612" w14:font="MS Gothic"/>
              <w14:uncheckedState w14:val="2610" w14:font="MS Gothic"/>
            </w14:checkbox>
          </w:sdtPr>
          <w:sdtEndPr/>
          <w:sdtContent>
            <w:tc>
              <w:tcPr>
                <w:tcW w:w="742" w:type="dxa"/>
                <w:tcBorders>
                  <w:top w:val="single" w:sz="4" w:space="0" w:color="auto"/>
                  <w:bottom w:val="single" w:sz="4" w:space="0" w:color="auto"/>
                </w:tcBorders>
                <w:shd w:val="clear" w:color="auto" w:fill="auto"/>
              </w:tcPr>
              <w:p w14:paraId="2AD178E3" w14:textId="625CFE1E" w:rsidR="000938FF" w:rsidRPr="000A6502" w:rsidRDefault="000A2BC4" w:rsidP="000E7F6B">
                <w:pPr>
                  <w:spacing w:before="120" w:after="120"/>
                  <w:jc w:val="both"/>
                  <w:rPr>
                    <w:sz w:val="18"/>
                    <w:szCs w:val="18"/>
                  </w:rPr>
                </w:pPr>
                <w:r>
                  <w:rPr>
                    <w:rFonts w:ascii="MS Gothic" w:eastAsia="MS Gothic" w:hAnsi="MS Gothic" w:hint="eastAsia"/>
                    <w:sz w:val="18"/>
                    <w:szCs w:val="18"/>
                  </w:rPr>
                  <w:t>☐</w:t>
                </w:r>
              </w:p>
            </w:tc>
          </w:sdtContent>
        </w:sdt>
        <w:tc>
          <w:tcPr>
            <w:tcW w:w="6629" w:type="dxa"/>
            <w:tcBorders>
              <w:top w:val="single" w:sz="4" w:space="0" w:color="auto"/>
              <w:bottom w:val="single" w:sz="4" w:space="0" w:color="auto"/>
            </w:tcBorders>
            <w:shd w:val="clear" w:color="auto" w:fill="auto"/>
          </w:tcPr>
          <w:p w14:paraId="411764FF" w14:textId="77777777" w:rsidR="000938FF" w:rsidRPr="000A6502" w:rsidRDefault="00422545" w:rsidP="000E7F6B">
            <w:pPr>
              <w:spacing w:before="120" w:after="120"/>
              <w:jc w:val="both"/>
              <w:rPr>
                <w:rFonts w:ascii="Arial" w:hAnsi="Arial" w:cs="Arial"/>
                <w:sz w:val="18"/>
                <w:szCs w:val="18"/>
              </w:rPr>
            </w:pPr>
            <w:r>
              <w:rPr>
                <w:rFonts w:ascii="Arial" w:hAnsi="Arial" w:cs="Arial"/>
                <w:sz w:val="18"/>
                <w:szCs w:val="18"/>
              </w:rPr>
              <w:t>O</w:t>
            </w:r>
            <w:r w:rsidRPr="000A6502">
              <w:rPr>
                <w:rFonts w:ascii="Arial" w:hAnsi="Arial" w:cs="Arial"/>
                <w:sz w:val="18"/>
                <w:szCs w:val="18"/>
              </w:rPr>
              <w:t xml:space="preserve">ver </w:t>
            </w:r>
            <w:r w:rsidR="000938FF" w:rsidRPr="000A6502">
              <w:rPr>
                <w:rFonts w:ascii="Arial" w:hAnsi="Arial" w:cs="Arial"/>
                <w:sz w:val="18"/>
                <w:szCs w:val="18"/>
              </w:rPr>
              <w:t>audio visual link</w:t>
            </w:r>
          </w:p>
        </w:tc>
      </w:tr>
    </w:tbl>
    <w:p w14:paraId="0C407960" w14:textId="77777777" w:rsidR="000A6502" w:rsidRPr="0017783F" w:rsidRDefault="000A6502" w:rsidP="00AF46E2">
      <w:pPr>
        <w:rPr>
          <w:sz w:val="8"/>
          <w:szCs w:val="8"/>
        </w:rPr>
      </w:pPr>
    </w:p>
    <w:tbl>
      <w:tblPr>
        <w:tblW w:w="9322"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43"/>
        <w:gridCol w:w="6628"/>
      </w:tblGrid>
      <w:tr w:rsidR="00837B20" w:rsidRPr="000A6502" w14:paraId="3DB363D4" w14:textId="77777777" w:rsidTr="00665DD9">
        <w:tc>
          <w:tcPr>
            <w:tcW w:w="1951" w:type="dxa"/>
            <w:vMerge w:val="restart"/>
            <w:tcBorders>
              <w:top w:val="nil"/>
              <w:left w:val="nil"/>
              <w:bottom w:val="nil"/>
              <w:right w:val="single" w:sz="6" w:space="0" w:color="auto"/>
            </w:tcBorders>
            <w:shd w:val="clear" w:color="auto" w:fill="auto"/>
          </w:tcPr>
          <w:p w14:paraId="207D1C49" w14:textId="77777777" w:rsidR="00837B20" w:rsidRPr="00837B20" w:rsidRDefault="00837B20" w:rsidP="00837B20">
            <w:pPr>
              <w:spacing w:before="120" w:after="120"/>
              <w:rPr>
                <w:rFonts w:ascii="Arial" w:hAnsi="Arial" w:cs="Arial"/>
                <w:i/>
                <w:iCs/>
                <w:sz w:val="20"/>
                <w:szCs w:val="18"/>
              </w:rPr>
            </w:pPr>
            <w:r w:rsidRPr="00837B20">
              <w:rPr>
                <w:rFonts w:ascii="Arial" w:hAnsi="Arial" w:cs="Arial"/>
                <w:i/>
                <w:iCs/>
                <w:sz w:val="20"/>
                <w:szCs w:val="18"/>
              </w:rPr>
              <w:t>The witness must complete this section</w:t>
            </w:r>
            <w:r w:rsidR="002C37D7">
              <w:rPr>
                <w:rFonts w:ascii="Arial" w:hAnsi="Arial" w:cs="Arial"/>
                <w:i/>
                <w:iCs/>
                <w:sz w:val="20"/>
                <w:szCs w:val="18"/>
              </w:rPr>
              <w:t>.</w:t>
            </w:r>
          </w:p>
        </w:tc>
        <w:tc>
          <w:tcPr>
            <w:tcW w:w="7371" w:type="dxa"/>
            <w:gridSpan w:val="2"/>
            <w:tcBorders>
              <w:left w:val="single" w:sz="6" w:space="0" w:color="auto"/>
            </w:tcBorders>
            <w:shd w:val="clear" w:color="auto" w:fill="8EAADB"/>
          </w:tcPr>
          <w:p w14:paraId="7AB2F023" w14:textId="77777777" w:rsidR="00837B20" w:rsidRPr="000A6502" w:rsidRDefault="00837B20" w:rsidP="000A6502">
            <w:pPr>
              <w:spacing w:before="120" w:after="120"/>
              <w:jc w:val="both"/>
              <w:rPr>
                <w:rFonts w:ascii="Arial" w:hAnsi="Arial" w:cs="Arial"/>
                <w:b/>
                <w:bCs/>
                <w:sz w:val="20"/>
                <w:szCs w:val="18"/>
              </w:rPr>
            </w:pPr>
            <w:r w:rsidRPr="000A6502">
              <w:rPr>
                <w:rFonts w:ascii="Arial" w:hAnsi="Arial" w:cs="Arial"/>
                <w:b/>
                <w:bCs/>
                <w:sz w:val="20"/>
                <w:szCs w:val="18"/>
              </w:rPr>
              <w:t xml:space="preserve">WITNESS </w:t>
            </w:r>
            <w:r>
              <w:rPr>
                <w:rFonts w:ascii="Arial" w:hAnsi="Arial" w:cs="Arial"/>
                <w:b/>
                <w:bCs/>
                <w:sz w:val="20"/>
                <w:szCs w:val="18"/>
              </w:rPr>
              <w:t>to complete</w:t>
            </w:r>
          </w:p>
        </w:tc>
      </w:tr>
      <w:tr w:rsidR="00837B20" w:rsidRPr="000A6502" w14:paraId="2F2F0A13" w14:textId="77777777" w:rsidTr="00665DD9">
        <w:tc>
          <w:tcPr>
            <w:tcW w:w="1951" w:type="dxa"/>
            <w:vMerge/>
            <w:tcBorders>
              <w:top w:val="nil"/>
              <w:left w:val="nil"/>
              <w:bottom w:val="nil"/>
              <w:right w:val="single" w:sz="6" w:space="0" w:color="auto"/>
            </w:tcBorders>
            <w:shd w:val="clear" w:color="auto" w:fill="auto"/>
          </w:tcPr>
          <w:p w14:paraId="26099243" w14:textId="77777777" w:rsidR="00837B20" w:rsidRPr="000A6502" w:rsidRDefault="00837B20" w:rsidP="00F3454D">
            <w:pPr>
              <w:spacing w:before="120" w:after="120"/>
              <w:jc w:val="both"/>
              <w:rPr>
                <w:rFonts w:ascii="Arial" w:hAnsi="Arial" w:cs="Arial"/>
                <w:b/>
                <w:bCs/>
                <w:sz w:val="20"/>
                <w:szCs w:val="18"/>
              </w:rPr>
            </w:pPr>
          </w:p>
        </w:tc>
        <w:tc>
          <w:tcPr>
            <w:tcW w:w="7371" w:type="dxa"/>
            <w:gridSpan w:val="2"/>
            <w:tcBorders>
              <w:left w:val="single" w:sz="6" w:space="0" w:color="auto"/>
            </w:tcBorders>
            <w:shd w:val="clear" w:color="auto" w:fill="E7E6E6"/>
          </w:tcPr>
          <w:p w14:paraId="583CCA70" w14:textId="77777777" w:rsidR="00837B20" w:rsidRPr="000A6502" w:rsidRDefault="00837B20" w:rsidP="00F3454D">
            <w:pPr>
              <w:spacing w:before="120" w:after="120"/>
              <w:jc w:val="both"/>
              <w:rPr>
                <w:rFonts w:ascii="Arial" w:hAnsi="Arial" w:cs="Arial"/>
                <w:b/>
                <w:bCs/>
                <w:sz w:val="20"/>
                <w:szCs w:val="18"/>
              </w:rPr>
            </w:pPr>
            <w:r w:rsidRPr="000A6502">
              <w:rPr>
                <w:rFonts w:ascii="Arial" w:hAnsi="Arial" w:cs="Arial"/>
                <w:b/>
                <w:bCs/>
                <w:sz w:val="20"/>
                <w:szCs w:val="18"/>
              </w:rPr>
              <w:t>How did you (the witness) sign this document?</w:t>
            </w:r>
          </w:p>
        </w:tc>
      </w:tr>
      <w:tr w:rsidR="00837B20" w:rsidRPr="000A6502" w14:paraId="7767935D" w14:textId="77777777" w:rsidTr="00E123A5">
        <w:tc>
          <w:tcPr>
            <w:tcW w:w="1951" w:type="dxa"/>
            <w:vMerge/>
            <w:tcBorders>
              <w:top w:val="nil"/>
              <w:left w:val="nil"/>
              <w:bottom w:val="nil"/>
              <w:right w:val="single" w:sz="6" w:space="0" w:color="auto"/>
            </w:tcBorders>
            <w:shd w:val="clear" w:color="auto" w:fill="auto"/>
          </w:tcPr>
          <w:p w14:paraId="3AA23725" w14:textId="77777777" w:rsidR="00837B20" w:rsidRPr="000A6502" w:rsidRDefault="00837B20" w:rsidP="000E7F6B">
            <w:pPr>
              <w:spacing w:before="120" w:after="120"/>
              <w:jc w:val="both"/>
              <w:rPr>
                <w:rFonts w:ascii="Wingdings" w:eastAsia="Wingdings" w:hAnsi="Wingdings" w:cs="Wingdings"/>
                <w:sz w:val="18"/>
                <w:szCs w:val="18"/>
              </w:rPr>
            </w:pPr>
          </w:p>
        </w:tc>
        <w:sdt>
          <w:sdtPr>
            <w:rPr>
              <w:sz w:val="18"/>
              <w:szCs w:val="18"/>
            </w:rPr>
            <w:id w:val="-1136322976"/>
            <w14:checkbox>
              <w14:checked w14:val="0"/>
              <w14:checkedState w14:val="2612" w14:font="MS Gothic"/>
              <w14:uncheckedState w14:val="2610" w14:font="MS Gothic"/>
            </w14:checkbox>
          </w:sdtPr>
          <w:sdtEndPr/>
          <w:sdtContent>
            <w:tc>
              <w:tcPr>
                <w:tcW w:w="743" w:type="dxa"/>
                <w:tcBorders>
                  <w:left w:val="single" w:sz="6" w:space="0" w:color="auto"/>
                </w:tcBorders>
                <w:shd w:val="clear" w:color="auto" w:fill="auto"/>
              </w:tcPr>
              <w:p w14:paraId="7C2A61C7" w14:textId="50013972" w:rsidR="00837B20" w:rsidRPr="000A6502" w:rsidRDefault="000A2BC4" w:rsidP="000E7F6B">
                <w:pPr>
                  <w:spacing w:before="120" w:after="120"/>
                  <w:jc w:val="both"/>
                  <w:rPr>
                    <w:sz w:val="18"/>
                    <w:szCs w:val="18"/>
                  </w:rPr>
                </w:pPr>
                <w:r>
                  <w:rPr>
                    <w:rFonts w:ascii="MS Gothic" w:eastAsia="MS Gothic" w:hAnsi="MS Gothic" w:hint="eastAsia"/>
                    <w:sz w:val="18"/>
                    <w:szCs w:val="18"/>
                  </w:rPr>
                  <w:t>☐</w:t>
                </w:r>
              </w:p>
            </w:tc>
          </w:sdtContent>
        </w:sdt>
        <w:tc>
          <w:tcPr>
            <w:tcW w:w="6628" w:type="dxa"/>
            <w:shd w:val="clear" w:color="auto" w:fill="auto"/>
          </w:tcPr>
          <w:p w14:paraId="00F5F93F" w14:textId="77777777" w:rsidR="00837B20" w:rsidRPr="000A6502" w:rsidRDefault="00422545" w:rsidP="00A97611">
            <w:pPr>
              <w:spacing w:before="120" w:after="120"/>
              <w:rPr>
                <w:rFonts w:ascii="Arial" w:hAnsi="Arial" w:cs="Arial"/>
                <w:sz w:val="18"/>
                <w:szCs w:val="18"/>
              </w:rPr>
            </w:pPr>
            <w:r>
              <w:rPr>
                <w:rFonts w:ascii="Arial" w:hAnsi="Arial" w:cs="Arial"/>
                <w:sz w:val="18"/>
                <w:szCs w:val="18"/>
              </w:rPr>
              <w:t>O</w:t>
            </w:r>
            <w:r w:rsidRPr="000A6502">
              <w:rPr>
                <w:rFonts w:ascii="Arial" w:hAnsi="Arial" w:cs="Arial"/>
                <w:sz w:val="18"/>
                <w:szCs w:val="18"/>
              </w:rPr>
              <w:t xml:space="preserve">n </w:t>
            </w:r>
            <w:r w:rsidR="00837B20" w:rsidRPr="000A6502">
              <w:rPr>
                <w:rFonts w:ascii="Arial" w:hAnsi="Arial" w:cs="Arial"/>
                <w:sz w:val="18"/>
                <w:szCs w:val="18"/>
              </w:rPr>
              <w:t>paper</w:t>
            </w:r>
          </w:p>
        </w:tc>
      </w:tr>
      <w:tr w:rsidR="00837B20" w:rsidRPr="000A6502" w14:paraId="20D55445" w14:textId="77777777" w:rsidTr="00E123A5">
        <w:tc>
          <w:tcPr>
            <w:tcW w:w="1951" w:type="dxa"/>
            <w:vMerge/>
            <w:tcBorders>
              <w:top w:val="nil"/>
              <w:left w:val="nil"/>
              <w:bottom w:val="nil"/>
              <w:right w:val="single" w:sz="6" w:space="0" w:color="auto"/>
            </w:tcBorders>
            <w:shd w:val="clear" w:color="auto" w:fill="auto"/>
          </w:tcPr>
          <w:p w14:paraId="5B8D60CE" w14:textId="77777777" w:rsidR="00837B20" w:rsidRPr="000A6502" w:rsidRDefault="00837B20" w:rsidP="000E7F6B">
            <w:pPr>
              <w:spacing w:before="120" w:after="120"/>
              <w:jc w:val="both"/>
              <w:rPr>
                <w:rFonts w:ascii="Wingdings" w:eastAsia="Wingdings" w:hAnsi="Wingdings" w:cs="Wingdings"/>
                <w:sz w:val="18"/>
                <w:szCs w:val="18"/>
              </w:rPr>
            </w:pPr>
          </w:p>
        </w:tc>
        <w:sdt>
          <w:sdtPr>
            <w:rPr>
              <w:sz w:val="18"/>
              <w:szCs w:val="18"/>
            </w:rPr>
            <w:id w:val="-1999489976"/>
            <w14:checkbox>
              <w14:checked w14:val="0"/>
              <w14:checkedState w14:val="2612" w14:font="MS Gothic"/>
              <w14:uncheckedState w14:val="2610" w14:font="MS Gothic"/>
            </w14:checkbox>
          </w:sdtPr>
          <w:sdtEndPr/>
          <w:sdtContent>
            <w:tc>
              <w:tcPr>
                <w:tcW w:w="743" w:type="dxa"/>
                <w:tcBorders>
                  <w:left w:val="single" w:sz="6" w:space="0" w:color="auto"/>
                </w:tcBorders>
                <w:shd w:val="clear" w:color="auto" w:fill="auto"/>
              </w:tcPr>
              <w:p w14:paraId="59C7942E" w14:textId="05B552EF" w:rsidR="00837B20" w:rsidRPr="000A6502" w:rsidRDefault="000A2BC4" w:rsidP="000E7F6B">
                <w:pPr>
                  <w:spacing w:before="120" w:after="120"/>
                  <w:jc w:val="both"/>
                  <w:rPr>
                    <w:sz w:val="18"/>
                    <w:szCs w:val="18"/>
                  </w:rPr>
                </w:pPr>
                <w:r>
                  <w:rPr>
                    <w:rFonts w:ascii="MS Gothic" w:eastAsia="MS Gothic" w:hAnsi="MS Gothic" w:hint="eastAsia"/>
                    <w:sz w:val="18"/>
                    <w:szCs w:val="18"/>
                  </w:rPr>
                  <w:t>☐</w:t>
                </w:r>
              </w:p>
            </w:tc>
          </w:sdtContent>
        </w:sdt>
        <w:tc>
          <w:tcPr>
            <w:tcW w:w="6628" w:type="dxa"/>
            <w:shd w:val="clear" w:color="auto" w:fill="auto"/>
          </w:tcPr>
          <w:p w14:paraId="588C7E47" w14:textId="77777777" w:rsidR="00837B20" w:rsidRPr="000A6502" w:rsidRDefault="00422545" w:rsidP="00A97611">
            <w:pPr>
              <w:spacing w:before="120" w:after="120"/>
              <w:rPr>
                <w:rFonts w:ascii="Arial" w:hAnsi="Arial" w:cs="Arial"/>
                <w:sz w:val="18"/>
                <w:szCs w:val="18"/>
              </w:rPr>
            </w:pPr>
            <w:r>
              <w:rPr>
                <w:rFonts w:ascii="Arial" w:hAnsi="Arial" w:cs="Arial"/>
                <w:sz w:val="18"/>
                <w:szCs w:val="18"/>
              </w:rPr>
              <w:t>E</w:t>
            </w:r>
            <w:r w:rsidRPr="000A6502">
              <w:rPr>
                <w:rFonts w:ascii="Arial" w:hAnsi="Arial" w:cs="Arial"/>
                <w:sz w:val="18"/>
                <w:szCs w:val="18"/>
              </w:rPr>
              <w:t>lectronically</w:t>
            </w:r>
          </w:p>
        </w:tc>
      </w:tr>
      <w:tr w:rsidR="00837B20" w:rsidRPr="000A6502" w14:paraId="49E1AAC7" w14:textId="77777777" w:rsidTr="00665DD9">
        <w:tc>
          <w:tcPr>
            <w:tcW w:w="1951" w:type="dxa"/>
            <w:vMerge/>
            <w:tcBorders>
              <w:top w:val="nil"/>
              <w:left w:val="nil"/>
              <w:bottom w:val="nil"/>
              <w:right w:val="single" w:sz="6" w:space="0" w:color="auto"/>
            </w:tcBorders>
            <w:shd w:val="clear" w:color="auto" w:fill="auto"/>
          </w:tcPr>
          <w:p w14:paraId="330E92D0" w14:textId="77777777" w:rsidR="00837B20" w:rsidRPr="000A6502" w:rsidRDefault="00837B20" w:rsidP="000E7F6B">
            <w:pPr>
              <w:spacing w:before="120" w:after="120"/>
              <w:jc w:val="both"/>
              <w:rPr>
                <w:rFonts w:ascii="Arial" w:hAnsi="Arial" w:cs="Arial"/>
                <w:b/>
                <w:bCs/>
                <w:sz w:val="20"/>
                <w:szCs w:val="18"/>
              </w:rPr>
            </w:pPr>
          </w:p>
        </w:tc>
        <w:tc>
          <w:tcPr>
            <w:tcW w:w="7371" w:type="dxa"/>
            <w:gridSpan w:val="2"/>
            <w:tcBorders>
              <w:left w:val="single" w:sz="6" w:space="0" w:color="auto"/>
            </w:tcBorders>
            <w:shd w:val="clear" w:color="auto" w:fill="E7E6E6"/>
          </w:tcPr>
          <w:p w14:paraId="512314CC" w14:textId="77777777" w:rsidR="00837B20" w:rsidRPr="000A6502" w:rsidRDefault="00837B20" w:rsidP="00A97611">
            <w:pPr>
              <w:spacing w:before="120" w:after="120"/>
              <w:rPr>
                <w:rFonts w:ascii="Arial" w:hAnsi="Arial" w:cs="Arial"/>
                <w:b/>
                <w:bCs/>
                <w:sz w:val="18"/>
                <w:szCs w:val="18"/>
              </w:rPr>
            </w:pPr>
            <w:r w:rsidRPr="000A6502">
              <w:rPr>
                <w:rFonts w:ascii="Arial" w:hAnsi="Arial" w:cs="Arial"/>
                <w:b/>
                <w:bCs/>
                <w:sz w:val="20"/>
                <w:szCs w:val="18"/>
              </w:rPr>
              <w:t>What document did you (the witness) sign?</w:t>
            </w:r>
            <w:r w:rsidRPr="000A6502">
              <w:rPr>
                <w:rFonts w:ascii="Arial" w:hAnsi="Arial" w:cs="Arial"/>
                <w:b/>
                <w:bCs/>
                <w:sz w:val="18"/>
                <w:szCs w:val="18"/>
              </w:rPr>
              <w:t xml:space="preserve"> </w:t>
            </w:r>
          </w:p>
        </w:tc>
      </w:tr>
      <w:tr w:rsidR="00837B20" w:rsidRPr="000A6502" w14:paraId="35E5ACA0" w14:textId="77777777" w:rsidTr="00E123A5">
        <w:tc>
          <w:tcPr>
            <w:tcW w:w="1951" w:type="dxa"/>
            <w:vMerge/>
            <w:tcBorders>
              <w:top w:val="nil"/>
              <w:left w:val="nil"/>
              <w:bottom w:val="nil"/>
              <w:right w:val="single" w:sz="6" w:space="0" w:color="auto"/>
            </w:tcBorders>
            <w:shd w:val="clear" w:color="auto" w:fill="auto"/>
          </w:tcPr>
          <w:p w14:paraId="716177DF" w14:textId="77777777" w:rsidR="00837B20" w:rsidRPr="000A6502" w:rsidRDefault="00837B20" w:rsidP="000E7F6B">
            <w:pPr>
              <w:spacing w:before="120" w:after="120"/>
              <w:jc w:val="both"/>
              <w:rPr>
                <w:rFonts w:ascii="Wingdings" w:eastAsia="Wingdings" w:hAnsi="Wingdings" w:cs="Wingdings"/>
                <w:sz w:val="18"/>
                <w:szCs w:val="18"/>
              </w:rPr>
            </w:pPr>
          </w:p>
        </w:tc>
        <w:sdt>
          <w:sdtPr>
            <w:rPr>
              <w:sz w:val="18"/>
              <w:szCs w:val="18"/>
            </w:rPr>
            <w:id w:val="-832290489"/>
            <w14:checkbox>
              <w14:checked w14:val="0"/>
              <w14:checkedState w14:val="2612" w14:font="MS Gothic"/>
              <w14:uncheckedState w14:val="2610" w14:font="MS Gothic"/>
            </w14:checkbox>
          </w:sdtPr>
          <w:sdtEndPr/>
          <w:sdtContent>
            <w:tc>
              <w:tcPr>
                <w:tcW w:w="743" w:type="dxa"/>
                <w:tcBorders>
                  <w:left w:val="single" w:sz="6" w:space="0" w:color="auto"/>
                </w:tcBorders>
                <w:shd w:val="clear" w:color="auto" w:fill="auto"/>
              </w:tcPr>
              <w:p w14:paraId="43408F36" w14:textId="459F733F" w:rsidR="00837B20" w:rsidRPr="000A6502" w:rsidRDefault="000A2BC4" w:rsidP="000E7F6B">
                <w:pPr>
                  <w:spacing w:before="120" w:after="120"/>
                  <w:jc w:val="both"/>
                  <w:rPr>
                    <w:sz w:val="18"/>
                    <w:szCs w:val="18"/>
                  </w:rPr>
                </w:pPr>
                <w:r>
                  <w:rPr>
                    <w:rFonts w:ascii="MS Gothic" w:eastAsia="MS Gothic" w:hAnsi="MS Gothic" w:hint="eastAsia"/>
                    <w:sz w:val="18"/>
                    <w:szCs w:val="18"/>
                  </w:rPr>
                  <w:t>☐</w:t>
                </w:r>
              </w:p>
            </w:tc>
          </w:sdtContent>
        </w:sdt>
        <w:tc>
          <w:tcPr>
            <w:tcW w:w="6628" w:type="dxa"/>
            <w:shd w:val="clear" w:color="auto" w:fill="auto"/>
          </w:tcPr>
          <w:p w14:paraId="1EC2E55C" w14:textId="77777777" w:rsidR="00837B20" w:rsidRPr="000A6502" w:rsidRDefault="00837B20" w:rsidP="00A97611">
            <w:pPr>
              <w:spacing w:before="120" w:after="120"/>
              <w:rPr>
                <w:rFonts w:ascii="Arial" w:hAnsi="Arial" w:cs="Arial"/>
                <w:sz w:val="18"/>
                <w:szCs w:val="18"/>
              </w:rPr>
            </w:pPr>
            <w:r w:rsidRPr="000A6502">
              <w:rPr>
                <w:rFonts w:ascii="Arial" w:hAnsi="Arial" w:cs="Arial"/>
                <w:sz w:val="18"/>
                <w:szCs w:val="18"/>
              </w:rPr>
              <w:t xml:space="preserve">The same physical (paper) document that was signed </w:t>
            </w:r>
            <w:r>
              <w:rPr>
                <w:rFonts w:ascii="Arial" w:hAnsi="Arial" w:cs="Arial"/>
                <w:sz w:val="18"/>
                <w:szCs w:val="18"/>
              </w:rPr>
              <w:t xml:space="preserve">in the presence of </w:t>
            </w:r>
            <w:r w:rsidRPr="000A6502">
              <w:rPr>
                <w:rFonts w:ascii="Arial" w:hAnsi="Arial" w:cs="Arial"/>
                <w:sz w:val="18"/>
                <w:szCs w:val="18"/>
              </w:rPr>
              <w:t>the signatory</w:t>
            </w:r>
            <w:r w:rsidR="00422545">
              <w:rPr>
                <w:rFonts w:ascii="Arial" w:hAnsi="Arial" w:cs="Arial"/>
                <w:sz w:val="18"/>
                <w:szCs w:val="18"/>
              </w:rPr>
              <w:t xml:space="preserve"> or </w:t>
            </w:r>
            <w:r w:rsidRPr="000A6502">
              <w:rPr>
                <w:rFonts w:ascii="Arial" w:hAnsi="Arial" w:cs="Arial"/>
                <w:sz w:val="18"/>
                <w:szCs w:val="18"/>
              </w:rPr>
              <w:t>substitute signatory</w:t>
            </w:r>
          </w:p>
        </w:tc>
      </w:tr>
      <w:tr w:rsidR="00837B20" w:rsidRPr="000A6502" w14:paraId="58E08432" w14:textId="77777777" w:rsidTr="00E123A5">
        <w:tc>
          <w:tcPr>
            <w:tcW w:w="1951" w:type="dxa"/>
            <w:vMerge/>
            <w:tcBorders>
              <w:top w:val="nil"/>
              <w:left w:val="nil"/>
              <w:bottom w:val="nil"/>
              <w:right w:val="single" w:sz="6" w:space="0" w:color="auto"/>
            </w:tcBorders>
            <w:shd w:val="clear" w:color="auto" w:fill="auto"/>
          </w:tcPr>
          <w:p w14:paraId="471C446D" w14:textId="77777777" w:rsidR="00837B20" w:rsidRPr="000A6502" w:rsidRDefault="00837B20" w:rsidP="000E7F6B">
            <w:pPr>
              <w:spacing w:before="120" w:after="120"/>
              <w:jc w:val="both"/>
              <w:rPr>
                <w:rFonts w:ascii="Wingdings" w:eastAsia="Wingdings" w:hAnsi="Wingdings" w:cs="Wingdings"/>
                <w:sz w:val="18"/>
                <w:szCs w:val="18"/>
              </w:rPr>
            </w:pPr>
          </w:p>
        </w:tc>
        <w:sdt>
          <w:sdtPr>
            <w:rPr>
              <w:sz w:val="18"/>
              <w:szCs w:val="18"/>
            </w:rPr>
            <w:id w:val="714778668"/>
            <w14:checkbox>
              <w14:checked w14:val="0"/>
              <w14:checkedState w14:val="2612" w14:font="MS Gothic"/>
              <w14:uncheckedState w14:val="2610" w14:font="MS Gothic"/>
            </w14:checkbox>
          </w:sdtPr>
          <w:sdtEndPr/>
          <w:sdtContent>
            <w:tc>
              <w:tcPr>
                <w:tcW w:w="743" w:type="dxa"/>
                <w:tcBorders>
                  <w:left w:val="single" w:sz="6" w:space="0" w:color="auto"/>
                </w:tcBorders>
                <w:shd w:val="clear" w:color="auto" w:fill="auto"/>
              </w:tcPr>
              <w:p w14:paraId="2279DC52" w14:textId="7DEC2E2B" w:rsidR="00837B20" w:rsidRPr="000A6502" w:rsidRDefault="000A2BC4" w:rsidP="000E7F6B">
                <w:pPr>
                  <w:spacing w:before="120" w:after="120"/>
                  <w:jc w:val="both"/>
                  <w:rPr>
                    <w:sz w:val="18"/>
                    <w:szCs w:val="18"/>
                  </w:rPr>
                </w:pPr>
                <w:r>
                  <w:rPr>
                    <w:rFonts w:ascii="MS Gothic" w:eastAsia="MS Gothic" w:hAnsi="MS Gothic" w:hint="eastAsia"/>
                    <w:sz w:val="18"/>
                    <w:szCs w:val="18"/>
                  </w:rPr>
                  <w:t>☐</w:t>
                </w:r>
              </w:p>
            </w:tc>
          </w:sdtContent>
        </w:sdt>
        <w:tc>
          <w:tcPr>
            <w:tcW w:w="6628" w:type="dxa"/>
            <w:shd w:val="clear" w:color="auto" w:fill="auto"/>
          </w:tcPr>
          <w:p w14:paraId="3805FDA5" w14:textId="77777777" w:rsidR="00837B20" w:rsidRPr="000A6502" w:rsidRDefault="00837B20" w:rsidP="00A97611">
            <w:pPr>
              <w:spacing w:before="120" w:after="120"/>
              <w:rPr>
                <w:rFonts w:ascii="Arial" w:hAnsi="Arial" w:cs="Arial"/>
                <w:sz w:val="18"/>
                <w:szCs w:val="18"/>
              </w:rPr>
            </w:pPr>
            <w:r w:rsidRPr="000A6502">
              <w:rPr>
                <w:rFonts w:ascii="Arial" w:hAnsi="Arial" w:cs="Arial"/>
                <w:sz w:val="18"/>
                <w:szCs w:val="18"/>
              </w:rPr>
              <w:t>A copy of the document that was signed by the signatory</w:t>
            </w:r>
            <w:r w:rsidR="001970E7">
              <w:rPr>
                <w:rFonts w:ascii="Arial" w:hAnsi="Arial" w:cs="Arial"/>
                <w:sz w:val="18"/>
                <w:szCs w:val="18"/>
              </w:rPr>
              <w:t xml:space="preserve"> or </w:t>
            </w:r>
            <w:r w:rsidRPr="000A6502">
              <w:rPr>
                <w:rFonts w:ascii="Arial" w:hAnsi="Arial" w:cs="Arial"/>
                <w:sz w:val="18"/>
                <w:szCs w:val="18"/>
              </w:rPr>
              <w:t>substitute signatory (e.g</w:t>
            </w:r>
            <w:r w:rsidR="001970E7">
              <w:rPr>
                <w:rFonts w:ascii="Arial" w:hAnsi="Arial" w:cs="Arial"/>
                <w:sz w:val="18"/>
                <w:szCs w:val="18"/>
              </w:rPr>
              <w:t>.</w:t>
            </w:r>
            <w:r w:rsidRPr="000A6502">
              <w:rPr>
                <w:rFonts w:ascii="Arial" w:hAnsi="Arial" w:cs="Arial"/>
                <w:sz w:val="18"/>
                <w:szCs w:val="18"/>
              </w:rPr>
              <w:t xml:space="preserve"> a scanned copy of a paper signed document, a photocopy or printout)</w:t>
            </w:r>
          </w:p>
        </w:tc>
      </w:tr>
      <w:tr w:rsidR="00837B20" w:rsidRPr="000A6502" w14:paraId="4F01EF83" w14:textId="77777777" w:rsidTr="00E123A5">
        <w:tc>
          <w:tcPr>
            <w:tcW w:w="1951" w:type="dxa"/>
            <w:vMerge/>
            <w:tcBorders>
              <w:top w:val="nil"/>
              <w:left w:val="nil"/>
              <w:bottom w:val="nil"/>
              <w:right w:val="single" w:sz="6" w:space="0" w:color="auto"/>
            </w:tcBorders>
            <w:shd w:val="clear" w:color="auto" w:fill="auto"/>
          </w:tcPr>
          <w:p w14:paraId="383C6987" w14:textId="77777777" w:rsidR="00837B20" w:rsidRPr="000A6502" w:rsidRDefault="00837B20" w:rsidP="000E7F6B">
            <w:pPr>
              <w:spacing w:before="120" w:after="120"/>
              <w:jc w:val="both"/>
              <w:rPr>
                <w:rFonts w:ascii="Wingdings" w:eastAsia="Wingdings" w:hAnsi="Wingdings" w:cs="Wingdings"/>
                <w:sz w:val="18"/>
                <w:szCs w:val="18"/>
              </w:rPr>
            </w:pPr>
          </w:p>
        </w:tc>
        <w:sdt>
          <w:sdtPr>
            <w:rPr>
              <w:sz w:val="18"/>
              <w:szCs w:val="18"/>
            </w:rPr>
            <w:id w:val="-1330061694"/>
            <w14:checkbox>
              <w14:checked w14:val="0"/>
              <w14:checkedState w14:val="2612" w14:font="MS Gothic"/>
              <w14:uncheckedState w14:val="2610" w14:font="MS Gothic"/>
            </w14:checkbox>
          </w:sdtPr>
          <w:sdtEndPr/>
          <w:sdtContent>
            <w:tc>
              <w:tcPr>
                <w:tcW w:w="743" w:type="dxa"/>
                <w:tcBorders>
                  <w:left w:val="single" w:sz="6" w:space="0" w:color="auto"/>
                </w:tcBorders>
                <w:shd w:val="clear" w:color="auto" w:fill="auto"/>
              </w:tcPr>
              <w:p w14:paraId="00A92116" w14:textId="452D612C" w:rsidR="00837B20" w:rsidRPr="000A6502" w:rsidRDefault="000A2BC4" w:rsidP="000E7F6B">
                <w:pPr>
                  <w:spacing w:before="120" w:after="120"/>
                  <w:jc w:val="both"/>
                  <w:rPr>
                    <w:sz w:val="18"/>
                    <w:szCs w:val="18"/>
                  </w:rPr>
                </w:pPr>
                <w:r>
                  <w:rPr>
                    <w:rFonts w:ascii="MS Gothic" w:eastAsia="MS Gothic" w:hAnsi="MS Gothic" w:hint="eastAsia"/>
                    <w:sz w:val="18"/>
                    <w:szCs w:val="18"/>
                  </w:rPr>
                  <w:t>☐</w:t>
                </w:r>
              </w:p>
            </w:tc>
          </w:sdtContent>
        </w:sdt>
        <w:tc>
          <w:tcPr>
            <w:tcW w:w="6628" w:type="dxa"/>
            <w:shd w:val="clear" w:color="auto" w:fill="auto"/>
          </w:tcPr>
          <w:p w14:paraId="7366EF94" w14:textId="77777777" w:rsidR="00837B20" w:rsidRPr="000A6502" w:rsidRDefault="00837B20" w:rsidP="00A97611">
            <w:pPr>
              <w:spacing w:before="120" w:after="120"/>
              <w:rPr>
                <w:rFonts w:ascii="Arial" w:hAnsi="Arial" w:cs="Arial"/>
                <w:sz w:val="18"/>
                <w:szCs w:val="18"/>
              </w:rPr>
            </w:pPr>
            <w:r w:rsidRPr="000A6502">
              <w:rPr>
                <w:rFonts w:ascii="Arial" w:hAnsi="Arial" w:cs="Arial"/>
                <w:sz w:val="18"/>
                <w:szCs w:val="18"/>
              </w:rPr>
              <w:t>A co</w:t>
            </w:r>
            <w:r>
              <w:rPr>
                <w:rFonts w:ascii="Arial" w:hAnsi="Arial" w:cs="Arial"/>
                <w:sz w:val="18"/>
                <w:szCs w:val="18"/>
              </w:rPr>
              <w:t>unterpart of the document (</w:t>
            </w:r>
            <w:r w:rsidRPr="000A6502">
              <w:rPr>
                <w:rFonts w:ascii="Arial" w:hAnsi="Arial" w:cs="Arial"/>
                <w:sz w:val="18"/>
                <w:szCs w:val="18"/>
              </w:rPr>
              <w:t>a copy of the document without the signature of the signatory</w:t>
            </w:r>
            <w:r w:rsidR="00422545">
              <w:rPr>
                <w:rFonts w:ascii="Arial" w:hAnsi="Arial" w:cs="Arial"/>
                <w:sz w:val="18"/>
                <w:szCs w:val="18"/>
              </w:rPr>
              <w:t xml:space="preserve"> or </w:t>
            </w:r>
            <w:r w:rsidRPr="000A6502">
              <w:rPr>
                <w:rFonts w:ascii="Arial" w:hAnsi="Arial" w:cs="Arial"/>
                <w:sz w:val="18"/>
                <w:szCs w:val="18"/>
              </w:rPr>
              <w:t>substitute signatory)</w:t>
            </w:r>
          </w:p>
        </w:tc>
      </w:tr>
      <w:tr w:rsidR="00837B20" w:rsidRPr="000A6502" w14:paraId="3447B45D" w14:textId="77777777" w:rsidTr="00665DD9">
        <w:tc>
          <w:tcPr>
            <w:tcW w:w="1951" w:type="dxa"/>
            <w:vMerge/>
            <w:tcBorders>
              <w:top w:val="nil"/>
              <w:left w:val="nil"/>
              <w:bottom w:val="nil"/>
              <w:right w:val="single" w:sz="6" w:space="0" w:color="auto"/>
            </w:tcBorders>
            <w:shd w:val="clear" w:color="auto" w:fill="auto"/>
          </w:tcPr>
          <w:p w14:paraId="184E4571" w14:textId="77777777" w:rsidR="00837B20" w:rsidRPr="000A6502" w:rsidRDefault="00837B20" w:rsidP="00CA1653">
            <w:pPr>
              <w:spacing w:before="120" w:after="120"/>
              <w:jc w:val="both"/>
              <w:rPr>
                <w:rFonts w:ascii="Arial" w:hAnsi="Arial" w:cs="Arial"/>
                <w:b/>
                <w:bCs/>
                <w:sz w:val="20"/>
                <w:szCs w:val="18"/>
              </w:rPr>
            </w:pPr>
          </w:p>
        </w:tc>
        <w:tc>
          <w:tcPr>
            <w:tcW w:w="7371" w:type="dxa"/>
            <w:gridSpan w:val="2"/>
            <w:tcBorders>
              <w:left w:val="single" w:sz="6" w:space="0" w:color="auto"/>
            </w:tcBorders>
            <w:shd w:val="clear" w:color="auto" w:fill="E7E6E6"/>
          </w:tcPr>
          <w:p w14:paraId="0DCAB328" w14:textId="77777777" w:rsidR="00837B20" w:rsidRPr="000A6502" w:rsidRDefault="00837B20" w:rsidP="00A97611">
            <w:pPr>
              <w:spacing w:before="120" w:after="120"/>
              <w:rPr>
                <w:rFonts w:ascii="Arial" w:hAnsi="Arial" w:cs="Arial"/>
                <w:b/>
                <w:bCs/>
                <w:sz w:val="18"/>
                <w:szCs w:val="18"/>
              </w:rPr>
            </w:pPr>
            <w:r w:rsidRPr="000A6502">
              <w:rPr>
                <w:rFonts w:ascii="Arial" w:hAnsi="Arial" w:cs="Arial"/>
                <w:b/>
                <w:bCs/>
                <w:sz w:val="20"/>
                <w:szCs w:val="18"/>
              </w:rPr>
              <w:t>What form of document did you (the witness) sign?</w:t>
            </w:r>
          </w:p>
        </w:tc>
      </w:tr>
      <w:tr w:rsidR="00837B20" w:rsidRPr="000A6502" w14:paraId="609DFE74" w14:textId="77777777" w:rsidTr="00E123A5">
        <w:tc>
          <w:tcPr>
            <w:tcW w:w="1951" w:type="dxa"/>
            <w:vMerge/>
            <w:tcBorders>
              <w:top w:val="nil"/>
              <w:left w:val="nil"/>
              <w:bottom w:val="nil"/>
              <w:right w:val="single" w:sz="6" w:space="0" w:color="auto"/>
            </w:tcBorders>
            <w:shd w:val="clear" w:color="auto" w:fill="auto"/>
          </w:tcPr>
          <w:p w14:paraId="3DDF1B6B" w14:textId="77777777" w:rsidR="00837B20" w:rsidRPr="000A6502" w:rsidRDefault="00837B20" w:rsidP="000E7F6B">
            <w:pPr>
              <w:spacing w:before="120" w:after="120"/>
              <w:jc w:val="both"/>
              <w:rPr>
                <w:rFonts w:ascii="Wingdings" w:eastAsia="Wingdings" w:hAnsi="Wingdings" w:cs="Wingdings"/>
                <w:sz w:val="18"/>
                <w:szCs w:val="18"/>
              </w:rPr>
            </w:pPr>
          </w:p>
        </w:tc>
        <w:sdt>
          <w:sdtPr>
            <w:rPr>
              <w:sz w:val="18"/>
              <w:szCs w:val="18"/>
            </w:rPr>
            <w:id w:val="-1504115800"/>
            <w14:checkbox>
              <w14:checked w14:val="0"/>
              <w14:checkedState w14:val="2612" w14:font="MS Gothic"/>
              <w14:uncheckedState w14:val="2610" w14:font="MS Gothic"/>
            </w14:checkbox>
          </w:sdtPr>
          <w:sdtEndPr/>
          <w:sdtContent>
            <w:tc>
              <w:tcPr>
                <w:tcW w:w="743" w:type="dxa"/>
                <w:tcBorders>
                  <w:left w:val="single" w:sz="6" w:space="0" w:color="auto"/>
                </w:tcBorders>
                <w:shd w:val="clear" w:color="auto" w:fill="auto"/>
              </w:tcPr>
              <w:p w14:paraId="332BA439" w14:textId="4DAC26C9" w:rsidR="00837B20" w:rsidRPr="000A6502" w:rsidRDefault="000A2BC4" w:rsidP="000E7F6B">
                <w:pPr>
                  <w:spacing w:before="120" w:after="120"/>
                  <w:jc w:val="both"/>
                  <w:rPr>
                    <w:sz w:val="18"/>
                    <w:szCs w:val="18"/>
                  </w:rPr>
                </w:pPr>
                <w:r>
                  <w:rPr>
                    <w:rFonts w:ascii="MS Gothic" w:eastAsia="MS Gothic" w:hAnsi="MS Gothic" w:hint="eastAsia"/>
                    <w:sz w:val="18"/>
                    <w:szCs w:val="18"/>
                  </w:rPr>
                  <w:t>☐</w:t>
                </w:r>
              </w:p>
            </w:tc>
          </w:sdtContent>
        </w:sdt>
        <w:tc>
          <w:tcPr>
            <w:tcW w:w="6628" w:type="dxa"/>
            <w:shd w:val="clear" w:color="auto" w:fill="auto"/>
          </w:tcPr>
          <w:p w14:paraId="2C47FC12" w14:textId="77777777" w:rsidR="00837B20" w:rsidRPr="000A6502" w:rsidRDefault="00422545" w:rsidP="00A97611">
            <w:pPr>
              <w:spacing w:before="120" w:after="120"/>
              <w:rPr>
                <w:rFonts w:ascii="Arial" w:hAnsi="Arial" w:cs="Arial"/>
                <w:sz w:val="18"/>
                <w:szCs w:val="18"/>
              </w:rPr>
            </w:pPr>
            <w:r>
              <w:rPr>
                <w:rFonts w:ascii="Arial" w:hAnsi="Arial" w:cs="Arial"/>
                <w:sz w:val="18"/>
                <w:szCs w:val="18"/>
              </w:rPr>
              <w:t>P</w:t>
            </w:r>
            <w:r w:rsidRPr="000A6502">
              <w:rPr>
                <w:rFonts w:ascii="Arial" w:hAnsi="Arial" w:cs="Arial"/>
                <w:sz w:val="18"/>
                <w:szCs w:val="18"/>
              </w:rPr>
              <w:t xml:space="preserve">aper </w:t>
            </w:r>
          </w:p>
        </w:tc>
      </w:tr>
      <w:tr w:rsidR="00837B20" w:rsidRPr="000A6502" w14:paraId="7C72275D" w14:textId="77777777" w:rsidTr="00E123A5">
        <w:tc>
          <w:tcPr>
            <w:tcW w:w="1951" w:type="dxa"/>
            <w:vMerge/>
            <w:tcBorders>
              <w:top w:val="nil"/>
              <w:left w:val="nil"/>
              <w:bottom w:val="nil"/>
              <w:right w:val="single" w:sz="6" w:space="0" w:color="auto"/>
            </w:tcBorders>
            <w:shd w:val="clear" w:color="auto" w:fill="auto"/>
          </w:tcPr>
          <w:p w14:paraId="28377FA9" w14:textId="77777777" w:rsidR="00837B20" w:rsidRPr="000A6502" w:rsidRDefault="00837B20" w:rsidP="000E7F6B">
            <w:pPr>
              <w:spacing w:before="120" w:after="120"/>
              <w:jc w:val="both"/>
              <w:rPr>
                <w:rFonts w:ascii="Wingdings" w:eastAsia="Wingdings" w:hAnsi="Wingdings" w:cs="Wingdings"/>
                <w:sz w:val="18"/>
                <w:szCs w:val="18"/>
              </w:rPr>
            </w:pPr>
          </w:p>
        </w:tc>
        <w:sdt>
          <w:sdtPr>
            <w:rPr>
              <w:sz w:val="18"/>
              <w:szCs w:val="18"/>
            </w:rPr>
            <w:id w:val="-2131387899"/>
            <w14:checkbox>
              <w14:checked w14:val="0"/>
              <w14:checkedState w14:val="2612" w14:font="MS Gothic"/>
              <w14:uncheckedState w14:val="2610" w14:font="MS Gothic"/>
            </w14:checkbox>
          </w:sdtPr>
          <w:sdtEndPr/>
          <w:sdtContent>
            <w:tc>
              <w:tcPr>
                <w:tcW w:w="743" w:type="dxa"/>
                <w:tcBorders>
                  <w:left w:val="single" w:sz="6" w:space="0" w:color="auto"/>
                </w:tcBorders>
                <w:shd w:val="clear" w:color="auto" w:fill="auto"/>
              </w:tcPr>
              <w:p w14:paraId="74292FDD" w14:textId="01362505" w:rsidR="00837B20" w:rsidRPr="000A6502" w:rsidRDefault="000A2BC4" w:rsidP="000E7F6B">
                <w:pPr>
                  <w:spacing w:before="120" w:after="120"/>
                  <w:jc w:val="both"/>
                  <w:rPr>
                    <w:sz w:val="18"/>
                    <w:szCs w:val="18"/>
                  </w:rPr>
                </w:pPr>
                <w:r>
                  <w:rPr>
                    <w:rFonts w:ascii="MS Gothic" w:eastAsia="MS Gothic" w:hAnsi="MS Gothic" w:hint="eastAsia"/>
                    <w:sz w:val="18"/>
                    <w:szCs w:val="18"/>
                  </w:rPr>
                  <w:t>☐</w:t>
                </w:r>
              </w:p>
            </w:tc>
          </w:sdtContent>
        </w:sdt>
        <w:tc>
          <w:tcPr>
            <w:tcW w:w="6628" w:type="dxa"/>
            <w:shd w:val="clear" w:color="auto" w:fill="auto"/>
          </w:tcPr>
          <w:p w14:paraId="6B1E1756" w14:textId="77777777" w:rsidR="00837B20" w:rsidRPr="000A6502" w:rsidRDefault="00422545" w:rsidP="00A97611">
            <w:pPr>
              <w:spacing w:before="120" w:after="120"/>
              <w:rPr>
                <w:rFonts w:ascii="Arial" w:hAnsi="Arial" w:cs="Arial"/>
                <w:sz w:val="18"/>
                <w:szCs w:val="18"/>
              </w:rPr>
            </w:pPr>
            <w:r>
              <w:rPr>
                <w:rFonts w:ascii="Arial" w:hAnsi="Arial" w:cs="Arial"/>
                <w:sz w:val="18"/>
                <w:szCs w:val="18"/>
              </w:rPr>
              <w:t>E</w:t>
            </w:r>
            <w:r w:rsidRPr="000A6502">
              <w:rPr>
                <w:rFonts w:ascii="Arial" w:hAnsi="Arial" w:cs="Arial"/>
                <w:sz w:val="18"/>
                <w:szCs w:val="18"/>
              </w:rPr>
              <w:t xml:space="preserve">lectronic </w:t>
            </w:r>
            <w:r w:rsidR="00837B20" w:rsidRPr="000A6502">
              <w:rPr>
                <w:rFonts w:ascii="Arial" w:hAnsi="Arial" w:cs="Arial"/>
                <w:sz w:val="18"/>
                <w:szCs w:val="18"/>
              </w:rPr>
              <w:t>(</w:t>
            </w:r>
            <w:r w:rsidR="00837B20">
              <w:rPr>
                <w:rFonts w:ascii="Arial" w:hAnsi="Arial" w:cs="Arial"/>
                <w:sz w:val="18"/>
                <w:szCs w:val="18"/>
              </w:rPr>
              <w:t xml:space="preserve">tick this if you </w:t>
            </w:r>
            <w:r w:rsidR="00837B20" w:rsidRPr="000A6502">
              <w:rPr>
                <w:rFonts w:ascii="Arial" w:hAnsi="Arial" w:cs="Arial"/>
                <w:sz w:val="18"/>
                <w:szCs w:val="18"/>
              </w:rPr>
              <w:t xml:space="preserve">electronically signed </w:t>
            </w:r>
            <w:r w:rsidR="00837B20">
              <w:rPr>
                <w:rFonts w:ascii="Arial" w:hAnsi="Arial" w:cs="Arial"/>
                <w:sz w:val="18"/>
                <w:szCs w:val="18"/>
              </w:rPr>
              <w:t xml:space="preserve">the document </w:t>
            </w:r>
            <w:r w:rsidR="00837B20" w:rsidRPr="000A6502">
              <w:rPr>
                <w:rFonts w:ascii="Arial" w:hAnsi="Arial" w:cs="Arial"/>
                <w:sz w:val="18"/>
                <w:szCs w:val="18"/>
              </w:rPr>
              <w:t xml:space="preserve">or </w:t>
            </w:r>
            <w:r w:rsidR="00837B20">
              <w:rPr>
                <w:rFonts w:ascii="Arial" w:hAnsi="Arial" w:cs="Arial"/>
                <w:sz w:val="18"/>
                <w:szCs w:val="18"/>
              </w:rPr>
              <w:t>if you physically signed a copy of the document signed by the signatory</w:t>
            </w:r>
            <w:r>
              <w:rPr>
                <w:rFonts w:ascii="Arial" w:hAnsi="Arial" w:cs="Arial"/>
                <w:sz w:val="18"/>
                <w:szCs w:val="18"/>
              </w:rPr>
              <w:t xml:space="preserve"> or </w:t>
            </w:r>
            <w:r w:rsidR="00837B20">
              <w:rPr>
                <w:rFonts w:ascii="Arial" w:hAnsi="Arial" w:cs="Arial"/>
                <w:sz w:val="18"/>
                <w:szCs w:val="18"/>
              </w:rPr>
              <w:t xml:space="preserve">substitute signatory and then sent </w:t>
            </w:r>
            <w:r w:rsidR="00837B20" w:rsidRPr="000A6502">
              <w:rPr>
                <w:rFonts w:ascii="Arial" w:hAnsi="Arial" w:cs="Arial"/>
                <w:sz w:val="18"/>
                <w:szCs w:val="18"/>
              </w:rPr>
              <w:t xml:space="preserve">a scanned copy </w:t>
            </w:r>
            <w:r w:rsidR="00837B20">
              <w:rPr>
                <w:rFonts w:ascii="Arial" w:hAnsi="Arial" w:cs="Arial"/>
                <w:sz w:val="18"/>
                <w:szCs w:val="18"/>
              </w:rPr>
              <w:t>of that document to the signatory or other person</w:t>
            </w:r>
            <w:r w:rsidR="00837B20" w:rsidRPr="000A6502">
              <w:rPr>
                <w:rFonts w:ascii="Arial" w:hAnsi="Arial" w:cs="Arial"/>
                <w:sz w:val="18"/>
                <w:szCs w:val="18"/>
              </w:rPr>
              <w:t>)</w:t>
            </w:r>
          </w:p>
        </w:tc>
      </w:tr>
      <w:tr w:rsidR="00837B20" w:rsidRPr="000A6502" w14:paraId="4BA04F23" w14:textId="77777777" w:rsidTr="00665DD9">
        <w:tc>
          <w:tcPr>
            <w:tcW w:w="1951" w:type="dxa"/>
            <w:vMerge/>
            <w:tcBorders>
              <w:top w:val="nil"/>
              <w:left w:val="nil"/>
              <w:bottom w:val="nil"/>
              <w:right w:val="single" w:sz="6" w:space="0" w:color="auto"/>
            </w:tcBorders>
            <w:shd w:val="clear" w:color="auto" w:fill="auto"/>
          </w:tcPr>
          <w:p w14:paraId="425D14FE" w14:textId="77777777" w:rsidR="00837B20" w:rsidRPr="000A6502" w:rsidRDefault="00837B20" w:rsidP="000E7F6B">
            <w:pPr>
              <w:spacing w:before="120" w:after="120"/>
              <w:jc w:val="both"/>
              <w:rPr>
                <w:rFonts w:ascii="Arial" w:hAnsi="Arial" w:cs="Arial"/>
                <w:b/>
                <w:bCs/>
                <w:sz w:val="20"/>
                <w:szCs w:val="18"/>
              </w:rPr>
            </w:pPr>
          </w:p>
        </w:tc>
        <w:tc>
          <w:tcPr>
            <w:tcW w:w="7371" w:type="dxa"/>
            <w:gridSpan w:val="2"/>
            <w:tcBorders>
              <w:left w:val="single" w:sz="6" w:space="0" w:color="auto"/>
            </w:tcBorders>
            <w:shd w:val="clear" w:color="auto" w:fill="E7E6E6"/>
          </w:tcPr>
          <w:p w14:paraId="07FB3802" w14:textId="77777777" w:rsidR="00837B20" w:rsidRPr="000A6502" w:rsidRDefault="00837B20" w:rsidP="00A97611">
            <w:pPr>
              <w:spacing w:before="120" w:after="120"/>
              <w:rPr>
                <w:rFonts w:ascii="Arial" w:hAnsi="Arial" w:cs="Arial"/>
                <w:sz w:val="18"/>
                <w:szCs w:val="18"/>
              </w:rPr>
            </w:pPr>
            <w:r w:rsidRPr="000A6502">
              <w:rPr>
                <w:rFonts w:ascii="Arial" w:hAnsi="Arial" w:cs="Arial"/>
                <w:b/>
                <w:bCs/>
                <w:sz w:val="20"/>
                <w:szCs w:val="18"/>
              </w:rPr>
              <w:t>How was the substitute signatory directed to sign (if applicable)?</w:t>
            </w:r>
          </w:p>
        </w:tc>
      </w:tr>
      <w:tr w:rsidR="00837B20" w:rsidRPr="000A6502" w14:paraId="40337181" w14:textId="77777777" w:rsidTr="00E123A5">
        <w:tc>
          <w:tcPr>
            <w:tcW w:w="1951" w:type="dxa"/>
            <w:vMerge w:val="restart"/>
            <w:tcBorders>
              <w:top w:val="nil"/>
              <w:left w:val="nil"/>
              <w:bottom w:val="nil"/>
              <w:right w:val="single" w:sz="6" w:space="0" w:color="auto"/>
            </w:tcBorders>
            <w:shd w:val="clear" w:color="auto" w:fill="auto"/>
          </w:tcPr>
          <w:p w14:paraId="6008C436" w14:textId="77777777" w:rsidR="00837B20" w:rsidRPr="000A6502" w:rsidRDefault="00837B20" w:rsidP="000E7F6B">
            <w:pPr>
              <w:spacing w:before="120" w:after="120"/>
              <w:jc w:val="both"/>
              <w:rPr>
                <w:rFonts w:ascii="Wingdings" w:eastAsia="Wingdings" w:hAnsi="Wingdings" w:cs="Wingdings"/>
                <w:sz w:val="18"/>
                <w:szCs w:val="18"/>
              </w:rPr>
            </w:pPr>
          </w:p>
        </w:tc>
        <w:sdt>
          <w:sdtPr>
            <w:rPr>
              <w:sz w:val="18"/>
              <w:szCs w:val="18"/>
            </w:rPr>
            <w:id w:val="-2139718741"/>
            <w14:checkbox>
              <w14:checked w14:val="0"/>
              <w14:checkedState w14:val="2612" w14:font="MS Gothic"/>
              <w14:uncheckedState w14:val="2610" w14:font="MS Gothic"/>
            </w14:checkbox>
          </w:sdtPr>
          <w:sdtEndPr/>
          <w:sdtContent>
            <w:tc>
              <w:tcPr>
                <w:tcW w:w="743" w:type="dxa"/>
                <w:tcBorders>
                  <w:left w:val="single" w:sz="6" w:space="0" w:color="auto"/>
                </w:tcBorders>
                <w:shd w:val="clear" w:color="auto" w:fill="auto"/>
              </w:tcPr>
              <w:p w14:paraId="4B5C24EE" w14:textId="5C8AB11F" w:rsidR="00837B20" w:rsidRPr="000A6502" w:rsidRDefault="000A2BC4" w:rsidP="000E7F6B">
                <w:pPr>
                  <w:spacing w:before="120" w:after="120"/>
                  <w:jc w:val="both"/>
                  <w:rPr>
                    <w:sz w:val="18"/>
                    <w:szCs w:val="18"/>
                  </w:rPr>
                </w:pPr>
                <w:r>
                  <w:rPr>
                    <w:rFonts w:ascii="MS Gothic" w:eastAsia="MS Gothic" w:hAnsi="MS Gothic" w:hint="eastAsia"/>
                    <w:sz w:val="18"/>
                    <w:szCs w:val="18"/>
                  </w:rPr>
                  <w:t>☐</w:t>
                </w:r>
              </w:p>
            </w:tc>
          </w:sdtContent>
        </w:sdt>
        <w:tc>
          <w:tcPr>
            <w:tcW w:w="6628" w:type="dxa"/>
            <w:shd w:val="clear" w:color="auto" w:fill="auto"/>
          </w:tcPr>
          <w:p w14:paraId="2901AC15" w14:textId="267A6B4D" w:rsidR="004C5927" w:rsidRPr="004C5927" w:rsidRDefault="00422545" w:rsidP="001F34A2">
            <w:pPr>
              <w:spacing w:before="120" w:after="120"/>
              <w:rPr>
                <w:rFonts w:ascii="Arial" w:hAnsi="Arial" w:cs="Arial"/>
                <w:sz w:val="18"/>
                <w:szCs w:val="18"/>
              </w:rPr>
            </w:pPr>
            <w:r>
              <w:rPr>
                <w:rFonts w:ascii="Arial" w:hAnsi="Arial" w:cs="Arial"/>
                <w:sz w:val="18"/>
                <w:szCs w:val="18"/>
              </w:rPr>
              <w:t>I</w:t>
            </w:r>
            <w:r w:rsidRPr="000A6502">
              <w:rPr>
                <w:rFonts w:ascii="Arial" w:hAnsi="Arial" w:cs="Arial"/>
                <w:sz w:val="18"/>
                <w:szCs w:val="18"/>
              </w:rPr>
              <w:t xml:space="preserve">n </w:t>
            </w:r>
            <w:r w:rsidR="00837B20" w:rsidRPr="000A6502">
              <w:rPr>
                <w:rFonts w:ascii="Arial" w:hAnsi="Arial" w:cs="Arial"/>
                <w:sz w:val="18"/>
                <w:szCs w:val="18"/>
              </w:rPr>
              <w:t>person by the signatory</w:t>
            </w:r>
          </w:p>
        </w:tc>
      </w:tr>
      <w:tr w:rsidR="00DD3954" w:rsidRPr="000A6502" w14:paraId="3A797FAA" w14:textId="77777777" w:rsidTr="00E123A5">
        <w:tc>
          <w:tcPr>
            <w:tcW w:w="1951" w:type="dxa"/>
            <w:vMerge/>
            <w:tcBorders>
              <w:top w:val="nil"/>
              <w:left w:val="nil"/>
              <w:bottom w:val="nil"/>
              <w:right w:val="single" w:sz="6" w:space="0" w:color="auto"/>
            </w:tcBorders>
            <w:shd w:val="clear" w:color="auto" w:fill="auto"/>
          </w:tcPr>
          <w:p w14:paraId="10962D78" w14:textId="77777777" w:rsidR="00DD3954" w:rsidRPr="000A6502" w:rsidRDefault="00DD3954" w:rsidP="000E7F6B">
            <w:pPr>
              <w:spacing w:before="120" w:after="120"/>
              <w:jc w:val="both"/>
              <w:rPr>
                <w:rFonts w:ascii="Wingdings" w:eastAsia="Wingdings" w:hAnsi="Wingdings" w:cs="Wingdings"/>
                <w:sz w:val="18"/>
                <w:szCs w:val="18"/>
              </w:rPr>
            </w:pPr>
          </w:p>
        </w:tc>
        <w:sdt>
          <w:sdtPr>
            <w:rPr>
              <w:rFonts w:ascii="Wingdings" w:eastAsia="Wingdings" w:hAnsi="Wingdings" w:cs="Wingdings"/>
              <w:sz w:val="18"/>
              <w:szCs w:val="18"/>
            </w:rPr>
            <w:id w:val="-815879742"/>
            <w14:checkbox>
              <w14:checked w14:val="0"/>
              <w14:checkedState w14:val="2612" w14:font="MS Gothic"/>
              <w14:uncheckedState w14:val="2610" w14:font="MS Gothic"/>
            </w14:checkbox>
          </w:sdtPr>
          <w:sdtEndPr/>
          <w:sdtContent>
            <w:tc>
              <w:tcPr>
                <w:tcW w:w="743" w:type="dxa"/>
                <w:tcBorders>
                  <w:left w:val="single" w:sz="6" w:space="0" w:color="auto"/>
                </w:tcBorders>
                <w:shd w:val="clear" w:color="auto" w:fill="auto"/>
              </w:tcPr>
              <w:p w14:paraId="6C5B12A2" w14:textId="63C84348" w:rsidR="00DD3954" w:rsidRPr="000A6502" w:rsidRDefault="000A2BC4" w:rsidP="000E7F6B">
                <w:pPr>
                  <w:spacing w:before="120" w:after="120"/>
                  <w:jc w:val="both"/>
                  <w:rPr>
                    <w:rFonts w:ascii="Wingdings" w:eastAsia="Wingdings" w:hAnsi="Wingdings" w:cs="Wingdings"/>
                    <w:sz w:val="18"/>
                    <w:szCs w:val="18"/>
                  </w:rPr>
                </w:pPr>
                <w:r>
                  <w:rPr>
                    <w:rFonts w:ascii="MS Gothic" w:eastAsia="MS Gothic" w:hAnsi="MS Gothic" w:cs="Wingdings" w:hint="eastAsia"/>
                    <w:sz w:val="18"/>
                    <w:szCs w:val="18"/>
                  </w:rPr>
                  <w:t>☐</w:t>
                </w:r>
              </w:p>
            </w:tc>
          </w:sdtContent>
        </w:sdt>
        <w:tc>
          <w:tcPr>
            <w:tcW w:w="6628" w:type="dxa"/>
            <w:shd w:val="clear" w:color="auto" w:fill="auto"/>
          </w:tcPr>
          <w:p w14:paraId="7CE6B9F9" w14:textId="77777777" w:rsidR="00DD3954" w:rsidRPr="000A6502" w:rsidRDefault="00422545" w:rsidP="00A97611">
            <w:pPr>
              <w:spacing w:before="120" w:after="120"/>
              <w:rPr>
                <w:rFonts w:ascii="Arial" w:hAnsi="Arial" w:cs="Arial"/>
                <w:sz w:val="18"/>
                <w:szCs w:val="18"/>
              </w:rPr>
            </w:pPr>
            <w:r>
              <w:rPr>
                <w:rFonts w:ascii="Arial" w:hAnsi="Arial" w:cs="Arial"/>
                <w:sz w:val="18"/>
                <w:szCs w:val="18"/>
              </w:rPr>
              <w:t>O</w:t>
            </w:r>
            <w:r w:rsidRPr="000A6502">
              <w:rPr>
                <w:rFonts w:ascii="Arial" w:hAnsi="Arial" w:cs="Arial"/>
                <w:sz w:val="18"/>
                <w:szCs w:val="18"/>
              </w:rPr>
              <w:t xml:space="preserve">ver </w:t>
            </w:r>
            <w:r w:rsidR="00DD3954" w:rsidRPr="000A6502">
              <w:rPr>
                <w:rFonts w:ascii="Arial" w:hAnsi="Arial" w:cs="Arial"/>
                <w:sz w:val="18"/>
                <w:szCs w:val="18"/>
              </w:rPr>
              <w:t>audio visual link by the signatory</w:t>
            </w:r>
          </w:p>
        </w:tc>
      </w:tr>
    </w:tbl>
    <w:p w14:paraId="768FAB58" w14:textId="77777777" w:rsidR="00427C8C" w:rsidRDefault="00427C8C" w:rsidP="00644717">
      <w:pPr>
        <w:shd w:val="clear" w:color="auto" w:fill="FFFFFF"/>
        <w:jc w:val="center"/>
        <w:rPr>
          <w:rFonts w:ascii="Arial" w:hAnsi="Arial" w:cs="Arial"/>
          <w:sz w:val="40"/>
          <w:szCs w:val="40"/>
        </w:rPr>
        <w:sectPr w:rsidR="00427C8C" w:rsidSect="00C21A8E">
          <w:headerReference w:type="even" r:id="rId27"/>
          <w:headerReference w:type="default" r:id="rId28"/>
          <w:headerReference w:type="first" r:id="rId29"/>
          <w:endnotePr>
            <w:numFmt w:val="decimal"/>
          </w:endnotePr>
          <w:type w:val="continuous"/>
          <w:pgSz w:w="11906" w:h="16838"/>
          <w:pgMar w:top="1440" w:right="1800" w:bottom="1440" w:left="1800" w:header="708" w:footer="708" w:gutter="0"/>
          <w:pgNumType w:start="2"/>
          <w:cols w:space="708"/>
          <w:docGrid w:linePitch="360"/>
        </w:sectPr>
      </w:pPr>
    </w:p>
    <w:p w14:paraId="07050C30" w14:textId="54F76EE1" w:rsidR="00A630AD" w:rsidRDefault="00A630AD" w:rsidP="00A630AD">
      <w:pPr>
        <w:jc w:val="both"/>
        <w:rPr>
          <w:rFonts w:ascii="Arial" w:hAnsi="Arial" w:cs="Arial"/>
          <w:b/>
          <w:sz w:val="18"/>
          <w:szCs w:val="18"/>
        </w:rPr>
      </w:pPr>
    </w:p>
    <w:p w14:paraId="67B13991" w14:textId="77777777" w:rsidR="00A630AD" w:rsidRPr="00677CAC" w:rsidRDefault="00677CAC" w:rsidP="00677CAC">
      <w:pPr>
        <w:jc w:val="center"/>
        <w:rPr>
          <w:rFonts w:ascii="Arial" w:hAnsi="Arial" w:cs="Arial"/>
          <w:b/>
          <w:bCs/>
          <w:sz w:val="32"/>
          <w:szCs w:val="32"/>
          <w:lang w:val="en"/>
        </w:rPr>
      </w:pPr>
      <w:r w:rsidRPr="00677CAC">
        <w:rPr>
          <w:rFonts w:ascii="Arial" w:hAnsi="Arial" w:cs="Arial"/>
          <w:b/>
          <w:bCs/>
          <w:sz w:val="32"/>
          <w:szCs w:val="32"/>
          <w:lang w:val="en"/>
        </w:rPr>
        <w:t>WHO CAN WITNESS A STATUTORY DECLARATION</w:t>
      </w:r>
      <w:r w:rsidR="00422545">
        <w:rPr>
          <w:rFonts w:ascii="Arial" w:hAnsi="Arial" w:cs="Arial"/>
          <w:b/>
          <w:bCs/>
          <w:sz w:val="32"/>
          <w:szCs w:val="32"/>
          <w:lang w:val="en"/>
        </w:rPr>
        <w:t xml:space="preserve"> </w:t>
      </w:r>
      <w:r w:rsidR="00422545">
        <w:rPr>
          <w:rFonts w:ascii="Arial" w:hAnsi="Arial" w:cs="Arial"/>
          <w:b/>
          <w:bCs/>
          <w:sz w:val="32"/>
          <w:szCs w:val="32"/>
          <w:lang w:val="en"/>
        </w:rPr>
        <w:br/>
      </w:r>
      <w:r w:rsidRPr="00677CAC">
        <w:rPr>
          <w:rFonts w:ascii="Arial" w:hAnsi="Arial" w:cs="Arial"/>
          <w:b/>
          <w:bCs/>
          <w:sz w:val="32"/>
          <w:szCs w:val="32"/>
          <w:lang w:val="en"/>
        </w:rPr>
        <w:t xml:space="preserve">IN </w:t>
      </w:r>
      <w:proofErr w:type="gramStart"/>
      <w:r w:rsidRPr="00677CAC">
        <w:rPr>
          <w:rFonts w:ascii="Arial" w:hAnsi="Arial" w:cs="Arial"/>
          <w:b/>
          <w:bCs/>
          <w:sz w:val="32"/>
          <w:szCs w:val="32"/>
          <w:lang w:val="en"/>
        </w:rPr>
        <w:t>QUEENSLAND</w:t>
      </w:r>
      <w:proofErr w:type="gramEnd"/>
      <w:r w:rsidRPr="00677CAC">
        <w:rPr>
          <w:rFonts w:ascii="Arial" w:hAnsi="Arial" w:cs="Arial"/>
          <w:b/>
          <w:bCs/>
          <w:sz w:val="32"/>
          <w:szCs w:val="32"/>
          <w:lang w:val="en"/>
        </w:rPr>
        <w:t xml:space="preserve"> </w:t>
      </w:r>
    </w:p>
    <w:p w14:paraId="14FA6F5B" w14:textId="77777777" w:rsidR="00FB3B36" w:rsidRPr="00F7241F" w:rsidRDefault="00FB3B36" w:rsidP="00185408">
      <w:pPr>
        <w:jc w:val="both"/>
        <w:rPr>
          <w:rFonts w:ascii="Arial" w:hAnsi="Arial" w:cs="Arial"/>
          <w:sz w:val="18"/>
          <w:szCs w:val="18"/>
        </w:rPr>
      </w:pPr>
    </w:p>
    <w:p w14:paraId="668EBD50" w14:textId="77777777" w:rsidR="00123546" w:rsidRPr="00677CAC" w:rsidRDefault="00CA1653" w:rsidP="00A97611">
      <w:pPr>
        <w:spacing w:line="240" w:lineRule="atLeast"/>
        <w:rPr>
          <w:rFonts w:ascii="Arial" w:hAnsi="Arial" w:cs="Arial"/>
          <w:sz w:val="22"/>
          <w:szCs w:val="22"/>
        </w:rPr>
      </w:pPr>
      <w:r w:rsidRPr="00677CAC">
        <w:rPr>
          <w:rFonts w:ascii="Arial" w:hAnsi="Arial" w:cs="Arial"/>
          <w:sz w:val="22"/>
          <w:szCs w:val="22"/>
        </w:rPr>
        <w:t>A statutory declaration</w:t>
      </w:r>
      <w:r w:rsidR="003B68F9" w:rsidRPr="00677CAC">
        <w:rPr>
          <w:rFonts w:ascii="Arial" w:hAnsi="Arial" w:cs="Arial"/>
          <w:sz w:val="22"/>
          <w:szCs w:val="22"/>
        </w:rPr>
        <w:t xml:space="preserve"> under the </w:t>
      </w:r>
      <w:r w:rsidR="003B68F9" w:rsidRPr="00677CAC">
        <w:rPr>
          <w:rFonts w:ascii="Arial" w:hAnsi="Arial" w:cs="Arial"/>
          <w:i/>
          <w:sz w:val="22"/>
          <w:szCs w:val="22"/>
        </w:rPr>
        <w:t>Oaths Act 1867</w:t>
      </w:r>
      <w:r w:rsidR="003B68F9" w:rsidRPr="00677CAC">
        <w:rPr>
          <w:rFonts w:ascii="Arial" w:hAnsi="Arial" w:cs="Arial"/>
          <w:sz w:val="22"/>
          <w:szCs w:val="22"/>
        </w:rPr>
        <w:t xml:space="preserve"> in Queensland must be</w:t>
      </w:r>
      <w:r w:rsidR="00057190" w:rsidRPr="00677CAC">
        <w:rPr>
          <w:rFonts w:ascii="Arial" w:hAnsi="Arial" w:cs="Arial"/>
          <w:sz w:val="22"/>
          <w:szCs w:val="22"/>
        </w:rPr>
        <w:t xml:space="preserve"> signed in </w:t>
      </w:r>
      <w:r w:rsidR="007573F9" w:rsidRPr="00677CAC">
        <w:rPr>
          <w:rFonts w:ascii="Arial" w:hAnsi="Arial" w:cs="Arial"/>
          <w:sz w:val="22"/>
          <w:szCs w:val="22"/>
        </w:rPr>
        <w:t xml:space="preserve">the presence </w:t>
      </w:r>
      <w:r w:rsidR="00057190" w:rsidRPr="00677CAC">
        <w:rPr>
          <w:rFonts w:ascii="Arial" w:hAnsi="Arial" w:cs="Arial"/>
          <w:sz w:val="22"/>
          <w:szCs w:val="22"/>
        </w:rPr>
        <w:t xml:space="preserve">of </w:t>
      </w:r>
      <w:r w:rsidR="007573F9" w:rsidRPr="00677CAC">
        <w:rPr>
          <w:rFonts w:ascii="Arial" w:hAnsi="Arial" w:cs="Arial"/>
          <w:sz w:val="22"/>
          <w:szCs w:val="22"/>
        </w:rPr>
        <w:t xml:space="preserve">an eligible </w:t>
      </w:r>
      <w:r w:rsidR="00057190" w:rsidRPr="00677CAC">
        <w:rPr>
          <w:rFonts w:ascii="Arial" w:hAnsi="Arial" w:cs="Arial"/>
          <w:sz w:val="22"/>
          <w:szCs w:val="22"/>
        </w:rPr>
        <w:t xml:space="preserve">witness. </w:t>
      </w:r>
      <w:r w:rsidR="00123546" w:rsidRPr="00677CAC">
        <w:rPr>
          <w:rFonts w:ascii="Arial" w:hAnsi="Arial" w:cs="Arial"/>
          <w:sz w:val="22"/>
          <w:szCs w:val="22"/>
        </w:rPr>
        <w:t xml:space="preserve">Who can witness </w:t>
      </w:r>
      <w:r w:rsidR="00057190" w:rsidRPr="00677CAC">
        <w:rPr>
          <w:rFonts w:ascii="Arial" w:hAnsi="Arial" w:cs="Arial"/>
          <w:sz w:val="22"/>
          <w:szCs w:val="22"/>
        </w:rPr>
        <w:t xml:space="preserve">a </w:t>
      </w:r>
      <w:r w:rsidR="00123546" w:rsidRPr="00677CAC">
        <w:rPr>
          <w:rFonts w:ascii="Arial" w:hAnsi="Arial" w:cs="Arial"/>
          <w:sz w:val="22"/>
          <w:szCs w:val="22"/>
        </w:rPr>
        <w:t xml:space="preserve">statutory declaration depends on how </w:t>
      </w:r>
      <w:r w:rsidR="00057190" w:rsidRPr="00677CAC">
        <w:rPr>
          <w:rFonts w:ascii="Arial" w:hAnsi="Arial" w:cs="Arial"/>
          <w:sz w:val="22"/>
          <w:szCs w:val="22"/>
        </w:rPr>
        <w:t xml:space="preserve">the </w:t>
      </w:r>
      <w:r w:rsidR="00123546" w:rsidRPr="00677CAC">
        <w:rPr>
          <w:rFonts w:ascii="Arial" w:hAnsi="Arial" w:cs="Arial"/>
          <w:sz w:val="22"/>
          <w:szCs w:val="22"/>
        </w:rPr>
        <w:t>document is signed (</w:t>
      </w:r>
      <w:r w:rsidR="00057190" w:rsidRPr="00677CAC">
        <w:rPr>
          <w:rFonts w:ascii="Arial" w:hAnsi="Arial" w:cs="Arial"/>
          <w:sz w:val="22"/>
          <w:szCs w:val="22"/>
        </w:rPr>
        <w:t xml:space="preserve">whether on paper or electronically), </w:t>
      </w:r>
      <w:r w:rsidR="00123546" w:rsidRPr="00677CAC">
        <w:rPr>
          <w:rFonts w:ascii="Arial" w:hAnsi="Arial" w:cs="Arial"/>
          <w:sz w:val="22"/>
          <w:szCs w:val="22"/>
        </w:rPr>
        <w:t xml:space="preserve">and whether </w:t>
      </w:r>
      <w:r w:rsidR="00057190" w:rsidRPr="00677CAC">
        <w:rPr>
          <w:rFonts w:ascii="Arial" w:hAnsi="Arial" w:cs="Arial"/>
          <w:sz w:val="22"/>
          <w:szCs w:val="22"/>
        </w:rPr>
        <w:t xml:space="preserve">the </w:t>
      </w:r>
      <w:r w:rsidR="00123546" w:rsidRPr="00677CAC">
        <w:rPr>
          <w:rFonts w:ascii="Arial" w:hAnsi="Arial" w:cs="Arial"/>
          <w:sz w:val="22"/>
          <w:szCs w:val="22"/>
        </w:rPr>
        <w:t xml:space="preserve">witness is present in person or by audio visual </w:t>
      </w:r>
      <w:proofErr w:type="gramStart"/>
      <w:r w:rsidR="00123546" w:rsidRPr="00677CAC">
        <w:rPr>
          <w:rFonts w:ascii="Arial" w:hAnsi="Arial" w:cs="Arial"/>
          <w:sz w:val="22"/>
          <w:szCs w:val="22"/>
        </w:rPr>
        <w:t>link.</w:t>
      </w:r>
      <w:proofErr w:type="gramEnd"/>
    </w:p>
    <w:p w14:paraId="0D019C4E" w14:textId="77777777" w:rsidR="00123546" w:rsidRPr="00677CAC" w:rsidRDefault="00123546" w:rsidP="00A97611">
      <w:pPr>
        <w:spacing w:line="240" w:lineRule="atLeast"/>
        <w:rPr>
          <w:rFonts w:ascii="Arial" w:hAnsi="Arial" w:cs="Arial"/>
          <w:sz w:val="22"/>
          <w:szCs w:val="22"/>
        </w:rPr>
      </w:pPr>
    </w:p>
    <w:p w14:paraId="11D60194" w14:textId="77777777" w:rsidR="00253E4B" w:rsidRPr="00677CAC" w:rsidRDefault="000F3299" w:rsidP="00A97611">
      <w:pPr>
        <w:spacing w:after="60" w:line="240" w:lineRule="atLeast"/>
        <w:rPr>
          <w:rFonts w:ascii="Arial" w:hAnsi="Arial" w:cs="Arial"/>
          <w:b/>
          <w:szCs w:val="22"/>
        </w:rPr>
      </w:pPr>
      <w:r w:rsidRPr="00677CAC">
        <w:rPr>
          <w:rFonts w:ascii="Arial" w:hAnsi="Arial" w:cs="Arial"/>
          <w:b/>
          <w:szCs w:val="22"/>
        </w:rPr>
        <w:t>Signing in the physical presence of witness</w:t>
      </w:r>
    </w:p>
    <w:p w14:paraId="5A0748CE" w14:textId="77777777" w:rsidR="00FB3B36" w:rsidRPr="00677CAC" w:rsidRDefault="00BE3CFC" w:rsidP="00A97611">
      <w:pPr>
        <w:spacing w:line="240" w:lineRule="atLeast"/>
        <w:rPr>
          <w:rFonts w:ascii="Arial" w:hAnsi="Arial" w:cs="Arial"/>
          <w:sz w:val="22"/>
          <w:szCs w:val="22"/>
        </w:rPr>
      </w:pPr>
      <w:r w:rsidRPr="00677CAC">
        <w:rPr>
          <w:rFonts w:ascii="Arial" w:hAnsi="Arial" w:cs="Arial"/>
          <w:sz w:val="22"/>
          <w:szCs w:val="22"/>
        </w:rPr>
        <w:t xml:space="preserve">If </w:t>
      </w:r>
      <w:r w:rsidR="00057190" w:rsidRPr="00677CAC">
        <w:rPr>
          <w:rFonts w:ascii="Arial" w:hAnsi="Arial" w:cs="Arial"/>
          <w:sz w:val="22"/>
          <w:szCs w:val="22"/>
        </w:rPr>
        <w:t xml:space="preserve">the </w:t>
      </w:r>
      <w:r w:rsidRPr="00677CAC">
        <w:rPr>
          <w:rFonts w:ascii="Arial" w:hAnsi="Arial" w:cs="Arial"/>
          <w:sz w:val="22"/>
          <w:szCs w:val="22"/>
        </w:rPr>
        <w:t>statutory declaration</w:t>
      </w:r>
      <w:r w:rsidR="00057190" w:rsidRPr="00677CAC">
        <w:rPr>
          <w:rFonts w:ascii="Arial" w:hAnsi="Arial" w:cs="Arial"/>
          <w:sz w:val="22"/>
          <w:szCs w:val="22"/>
        </w:rPr>
        <w:t xml:space="preserve"> is to be signed </w:t>
      </w:r>
      <w:r w:rsidR="000F3299" w:rsidRPr="00677CAC">
        <w:rPr>
          <w:rFonts w:ascii="Arial" w:hAnsi="Arial" w:cs="Arial"/>
          <w:sz w:val="22"/>
          <w:szCs w:val="22"/>
        </w:rPr>
        <w:t xml:space="preserve">on paper and in person, </w:t>
      </w:r>
      <w:r w:rsidR="00057190" w:rsidRPr="00677CAC">
        <w:rPr>
          <w:rFonts w:ascii="Arial" w:hAnsi="Arial" w:cs="Arial"/>
          <w:sz w:val="22"/>
          <w:szCs w:val="22"/>
        </w:rPr>
        <w:t xml:space="preserve">the </w:t>
      </w:r>
      <w:r w:rsidR="00253E4B" w:rsidRPr="00677CAC">
        <w:rPr>
          <w:rFonts w:ascii="Arial" w:hAnsi="Arial" w:cs="Arial"/>
          <w:sz w:val="22"/>
          <w:szCs w:val="22"/>
        </w:rPr>
        <w:t>witness can be</w:t>
      </w:r>
      <w:r w:rsidRPr="00677CAC">
        <w:rPr>
          <w:rFonts w:ascii="Arial" w:hAnsi="Arial" w:cs="Arial"/>
          <w:sz w:val="22"/>
          <w:szCs w:val="22"/>
        </w:rPr>
        <w:t>:</w:t>
      </w:r>
    </w:p>
    <w:p w14:paraId="6480EFF5" w14:textId="77777777" w:rsidR="00CA3A50" w:rsidRPr="00677CAC" w:rsidRDefault="00253E4B" w:rsidP="00A97611">
      <w:pPr>
        <w:numPr>
          <w:ilvl w:val="0"/>
          <w:numId w:val="7"/>
        </w:numPr>
        <w:spacing w:before="60" w:after="40" w:line="240" w:lineRule="atLeast"/>
        <w:ind w:left="357" w:hanging="357"/>
        <w:rPr>
          <w:rFonts w:ascii="Arial" w:hAnsi="Arial" w:cs="Arial"/>
          <w:sz w:val="22"/>
          <w:szCs w:val="22"/>
        </w:rPr>
      </w:pPr>
      <w:r w:rsidRPr="00677CAC">
        <w:rPr>
          <w:rFonts w:ascii="Arial" w:hAnsi="Arial" w:cs="Arial"/>
          <w:sz w:val="22"/>
          <w:szCs w:val="22"/>
        </w:rPr>
        <w:t>a</w:t>
      </w:r>
      <w:r w:rsidR="00CA3A50" w:rsidRPr="00677CAC">
        <w:rPr>
          <w:rFonts w:ascii="Arial" w:hAnsi="Arial" w:cs="Arial"/>
          <w:sz w:val="22"/>
          <w:szCs w:val="22"/>
        </w:rPr>
        <w:t xml:space="preserve"> justice of the peace</w:t>
      </w:r>
      <w:r w:rsidR="007573F9" w:rsidRPr="00677CAC">
        <w:rPr>
          <w:rFonts w:ascii="Arial" w:hAnsi="Arial" w:cs="Arial"/>
          <w:sz w:val="22"/>
          <w:szCs w:val="22"/>
        </w:rPr>
        <w:t xml:space="preserve"> (JP)</w:t>
      </w:r>
    </w:p>
    <w:p w14:paraId="41828423" w14:textId="77777777" w:rsidR="00CA3A50" w:rsidRPr="00677CAC" w:rsidRDefault="00BE3CFC" w:rsidP="00A97611">
      <w:pPr>
        <w:numPr>
          <w:ilvl w:val="0"/>
          <w:numId w:val="7"/>
        </w:numPr>
        <w:spacing w:before="40" w:after="40" w:line="240" w:lineRule="atLeast"/>
        <w:ind w:left="357" w:hanging="357"/>
        <w:rPr>
          <w:rFonts w:ascii="Arial" w:hAnsi="Arial" w:cs="Arial"/>
          <w:sz w:val="22"/>
          <w:szCs w:val="22"/>
        </w:rPr>
      </w:pPr>
      <w:r w:rsidRPr="00677CAC">
        <w:rPr>
          <w:rFonts w:ascii="Arial" w:hAnsi="Arial" w:cs="Arial"/>
          <w:sz w:val="22"/>
          <w:szCs w:val="22"/>
        </w:rPr>
        <w:t>a</w:t>
      </w:r>
      <w:r w:rsidR="00CA3A50" w:rsidRPr="00677CAC">
        <w:rPr>
          <w:rFonts w:ascii="Arial" w:hAnsi="Arial" w:cs="Arial"/>
          <w:sz w:val="22"/>
          <w:szCs w:val="22"/>
        </w:rPr>
        <w:t xml:space="preserve"> commissioner for declarations</w:t>
      </w:r>
      <w:r w:rsidR="007573F9" w:rsidRPr="00677CAC">
        <w:rPr>
          <w:rFonts w:ascii="Arial" w:hAnsi="Arial" w:cs="Arial"/>
          <w:sz w:val="22"/>
          <w:szCs w:val="22"/>
        </w:rPr>
        <w:t xml:space="preserve"> (</w:t>
      </w:r>
      <w:proofErr w:type="spellStart"/>
      <w:r w:rsidR="007573F9" w:rsidRPr="00677CAC">
        <w:rPr>
          <w:rFonts w:ascii="Arial" w:hAnsi="Arial" w:cs="Arial"/>
          <w:sz w:val="22"/>
          <w:szCs w:val="22"/>
        </w:rPr>
        <w:t>Cdec</w:t>
      </w:r>
      <w:proofErr w:type="spellEnd"/>
      <w:r w:rsidR="007573F9" w:rsidRPr="00677CAC">
        <w:rPr>
          <w:rFonts w:ascii="Arial" w:hAnsi="Arial" w:cs="Arial"/>
          <w:sz w:val="22"/>
          <w:szCs w:val="22"/>
        </w:rPr>
        <w:t>)</w:t>
      </w:r>
    </w:p>
    <w:p w14:paraId="47140F67" w14:textId="77777777" w:rsidR="00253E4B" w:rsidRPr="00677CAC" w:rsidRDefault="00BE3CFC" w:rsidP="00A97611">
      <w:pPr>
        <w:numPr>
          <w:ilvl w:val="0"/>
          <w:numId w:val="7"/>
        </w:numPr>
        <w:spacing w:before="40" w:after="40" w:line="240" w:lineRule="atLeast"/>
        <w:ind w:left="357" w:hanging="357"/>
        <w:rPr>
          <w:rFonts w:ascii="Arial" w:hAnsi="Arial" w:cs="Arial"/>
          <w:sz w:val="22"/>
          <w:szCs w:val="22"/>
        </w:rPr>
      </w:pPr>
      <w:r w:rsidRPr="00677CAC">
        <w:rPr>
          <w:rFonts w:ascii="Arial" w:hAnsi="Arial" w:cs="Arial"/>
          <w:sz w:val="22"/>
          <w:szCs w:val="22"/>
        </w:rPr>
        <w:t>a</w:t>
      </w:r>
      <w:r w:rsidR="00CA3A50" w:rsidRPr="00677CAC">
        <w:rPr>
          <w:rFonts w:ascii="Arial" w:hAnsi="Arial" w:cs="Arial"/>
          <w:sz w:val="22"/>
          <w:szCs w:val="22"/>
        </w:rPr>
        <w:t xml:space="preserve"> notary public</w:t>
      </w:r>
    </w:p>
    <w:p w14:paraId="679FB057" w14:textId="77777777" w:rsidR="00CA3A50" w:rsidRPr="00677CAC" w:rsidRDefault="00BE3CFC" w:rsidP="00A97611">
      <w:pPr>
        <w:numPr>
          <w:ilvl w:val="0"/>
          <w:numId w:val="7"/>
        </w:numPr>
        <w:spacing w:before="40" w:after="40" w:line="240" w:lineRule="atLeast"/>
        <w:ind w:left="357" w:hanging="357"/>
        <w:rPr>
          <w:rFonts w:ascii="Arial" w:hAnsi="Arial" w:cs="Arial"/>
          <w:sz w:val="22"/>
          <w:szCs w:val="22"/>
        </w:rPr>
      </w:pPr>
      <w:r w:rsidRPr="00677CAC">
        <w:rPr>
          <w:rFonts w:ascii="Arial" w:hAnsi="Arial" w:cs="Arial"/>
          <w:sz w:val="22"/>
          <w:szCs w:val="22"/>
        </w:rPr>
        <w:t>a</w:t>
      </w:r>
      <w:r w:rsidR="00CA3A50" w:rsidRPr="00677CAC">
        <w:rPr>
          <w:rFonts w:ascii="Arial" w:hAnsi="Arial" w:cs="Arial"/>
          <w:sz w:val="22"/>
          <w:szCs w:val="22"/>
        </w:rPr>
        <w:t xml:space="preserve"> lawyer </w:t>
      </w:r>
    </w:p>
    <w:p w14:paraId="743CF635" w14:textId="77777777" w:rsidR="00F7241F" w:rsidRPr="00677CAC" w:rsidRDefault="00BE3CFC" w:rsidP="00A97611">
      <w:pPr>
        <w:numPr>
          <w:ilvl w:val="0"/>
          <w:numId w:val="7"/>
        </w:numPr>
        <w:spacing w:before="40" w:after="40" w:line="240" w:lineRule="atLeast"/>
        <w:ind w:left="357" w:hanging="357"/>
        <w:rPr>
          <w:rFonts w:ascii="Arial" w:hAnsi="Arial" w:cs="Arial"/>
          <w:sz w:val="22"/>
          <w:szCs w:val="22"/>
        </w:rPr>
      </w:pPr>
      <w:r w:rsidRPr="00677CAC">
        <w:rPr>
          <w:rFonts w:ascii="Arial" w:hAnsi="Arial" w:cs="Arial"/>
          <w:sz w:val="22"/>
          <w:szCs w:val="22"/>
        </w:rPr>
        <w:t>a</w:t>
      </w:r>
      <w:r w:rsidR="00FB3B36" w:rsidRPr="00677CAC">
        <w:rPr>
          <w:rFonts w:ascii="Arial" w:hAnsi="Arial" w:cs="Arial"/>
          <w:sz w:val="22"/>
          <w:szCs w:val="22"/>
        </w:rPr>
        <w:t xml:space="preserve"> </w:t>
      </w:r>
      <w:r w:rsidR="007573F9" w:rsidRPr="00677CAC">
        <w:rPr>
          <w:rFonts w:ascii="Arial" w:hAnsi="Arial" w:cs="Arial"/>
          <w:sz w:val="22"/>
          <w:szCs w:val="22"/>
        </w:rPr>
        <w:t xml:space="preserve">licensed </w:t>
      </w:r>
      <w:r w:rsidR="00FB3B36" w:rsidRPr="00677CAC">
        <w:rPr>
          <w:rFonts w:ascii="Arial" w:hAnsi="Arial" w:cs="Arial"/>
          <w:sz w:val="22"/>
          <w:szCs w:val="22"/>
        </w:rPr>
        <w:t>conveyancer</w:t>
      </w:r>
      <w:r w:rsidR="007573F9" w:rsidRPr="00677CAC">
        <w:rPr>
          <w:rFonts w:ascii="Arial" w:hAnsi="Arial" w:cs="Arial"/>
          <w:sz w:val="22"/>
          <w:szCs w:val="22"/>
        </w:rPr>
        <w:t xml:space="preserve"> in another </w:t>
      </w:r>
      <w:r w:rsidR="00422545">
        <w:rPr>
          <w:rFonts w:ascii="Arial" w:hAnsi="Arial" w:cs="Arial"/>
          <w:sz w:val="22"/>
          <w:szCs w:val="22"/>
        </w:rPr>
        <w:t>s</w:t>
      </w:r>
      <w:r w:rsidR="00422545" w:rsidRPr="00677CAC">
        <w:rPr>
          <w:rFonts w:ascii="Arial" w:hAnsi="Arial" w:cs="Arial"/>
          <w:sz w:val="22"/>
          <w:szCs w:val="22"/>
        </w:rPr>
        <w:t xml:space="preserve">tate </w:t>
      </w:r>
      <w:r w:rsidR="007573F9" w:rsidRPr="00677CAC">
        <w:rPr>
          <w:rFonts w:ascii="Arial" w:hAnsi="Arial" w:cs="Arial"/>
          <w:sz w:val="22"/>
          <w:szCs w:val="22"/>
        </w:rPr>
        <w:t xml:space="preserve">or </w:t>
      </w:r>
      <w:r w:rsidR="00422545">
        <w:rPr>
          <w:rFonts w:ascii="Arial" w:hAnsi="Arial" w:cs="Arial"/>
          <w:sz w:val="22"/>
          <w:szCs w:val="22"/>
        </w:rPr>
        <w:t>t</w:t>
      </w:r>
      <w:r w:rsidR="00422545" w:rsidRPr="00677CAC">
        <w:rPr>
          <w:rFonts w:ascii="Arial" w:hAnsi="Arial" w:cs="Arial"/>
          <w:sz w:val="22"/>
          <w:szCs w:val="22"/>
        </w:rPr>
        <w:t>erritory</w:t>
      </w:r>
    </w:p>
    <w:p w14:paraId="61BE5214" w14:textId="77777777" w:rsidR="00253E4B" w:rsidRPr="00677CAC" w:rsidRDefault="00253E4B" w:rsidP="00A97611">
      <w:pPr>
        <w:numPr>
          <w:ilvl w:val="0"/>
          <w:numId w:val="7"/>
        </w:numPr>
        <w:spacing w:before="40" w:after="40" w:line="240" w:lineRule="atLeast"/>
        <w:ind w:left="357" w:hanging="357"/>
        <w:rPr>
          <w:rFonts w:ascii="Arial" w:hAnsi="Arial" w:cs="Arial"/>
          <w:sz w:val="22"/>
          <w:szCs w:val="22"/>
        </w:rPr>
      </w:pPr>
      <w:r w:rsidRPr="00677CAC">
        <w:rPr>
          <w:rFonts w:ascii="Arial" w:hAnsi="Arial" w:cs="Arial"/>
          <w:sz w:val="22"/>
          <w:szCs w:val="22"/>
        </w:rPr>
        <w:t xml:space="preserve">any </w:t>
      </w:r>
      <w:r w:rsidR="00FB3B36" w:rsidRPr="00677CAC">
        <w:rPr>
          <w:rFonts w:ascii="Arial" w:hAnsi="Arial" w:cs="Arial"/>
          <w:sz w:val="22"/>
          <w:szCs w:val="22"/>
        </w:rPr>
        <w:t>person</w:t>
      </w:r>
      <w:r w:rsidR="00F7241F" w:rsidRPr="00677CAC">
        <w:rPr>
          <w:rFonts w:ascii="Arial" w:hAnsi="Arial" w:cs="Arial"/>
          <w:sz w:val="22"/>
          <w:szCs w:val="22"/>
        </w:rPr>
        <w:t xml:space="preserve"> who </w:t>
      </w:r>
      <w:r w:rsidRPr="00677CAC">
        <w:rPr>
          <w:rFonts w:ascii="Arial" w:hAnsi="Arial" w:cs="Arial"/>
          <w:sz w:val="22"/>
          <w:szCs w:val="22"/>
        </w:rPr>
        <w:t xml:space="preserve">is </w:t>
      </w:r>
      <w:r w:rsidR="00FB3B36" w:rsidRPr="00677CAC">
        <w:rPr>
          <w:rFonts w:ascii="Arial" w:hAnsi="Arial" w:cs="Arial"/>
          <w:sz w:val="22"/>
          <w:szCs w:val="22"/>
        </w:rPr>
        <w:t xml:space="preserve">authorised </w:t>
      </w:r>
      <w:r w:rsidRPr="00677CAC">
        <w:rPr>
          <w:rFonts w:ascii="Arial" w:hAnsi="Arial" w:cs="Arial"/>
          <w:sz w:val="22"/>
          <w:szCs w:val="22"/>
        </w:rPr>
        <w:t xml:space="preserve">by law </w:t>
      </w:r>
      <w:r w:rsidR="00FB3B36" w:rsidRPr="00677CAC">
        <w:rPr>
          <w:rFonts w:ascii="Arial" w:hAnsi="Arial" w:cs="Arial"/>
          <w:sz w:val="22"/>
          <w:szCs w:val="22"/>
        </w:rPr>
        <w:t>to administer an oath</w:t>
      </w:r>
      <w:r w:rsidR="007573F9" w:rsidRPr="00677CAC">
        <w:rPr>
          <w:rFonts w:ascii="Arial" w:hAnsi="Arial" w:cs="Arial"/>
          <w:sz w:val="22"/>
          <w:szCs w:val="22"/>
        </w:rPr>
        <w:t xml:space="preserve"> in another </w:t>
      </w:r>
      <w:r w:rsidR="00422545">
        <w:rPr>
          <w:rFonts w:ascii="Arial" w:hAnsi="Arial" w:cs="Arial"/>
          <w:sz w:val="22"/>
          <w:szCs w:val="22"/>
        </w:rPr>
        <w:t>s</w:t>
      </w:r>
      <w:r w:rsidR="00422545" w:rsidRPr="00677CAC">
        <w:rPr>
          <w:rFonts w:ascii="Arial" w:hAnsi="Arial" w:cs="Arial"/>
          <w:sz w:val="22"/>
          <w:szCs w:val="22"/>
        </w:rPr>
        <w:t xml:space="preserve">tate </w:t>
      </w:r>
      <w:r w:rsidR="007573F9" w:rsidRPr="00677CAC">
        <w:rPr>
          <w:rFonts w:ascii="Arial" w:hAnsi="Arial" w:cs="Arial"/>
          <w:sz w:val="22"/>
          <w:szCs w:val="22"/>
        </w:rPr>
        <w:t xml:space="preserve">or </w:t>
      </w:r>
      <w:r w:rsidR="00422545">
        <w:rPr>
          <w:rFonts w:ascii="Arial" w:hAnsi="Arial" w:cs="Arial"/>
          <w:sz w:val="22"/>
          <w:szCs w:val="22"/>
        </w:rPr>
        <w:t>t</w:t>
      </w:r>
      <w:r w:rsidR="00422545" w:rsidRPr="00677CAC">
        <w:rPr>
          <w:rFonts w:ascii="Arial" w:hAnsi="Arial" w:cs="Arial"/>
          <w:sz w:val="22"/>
          <w:szCs w:val="22"/>
        </w:rPr>
        <w:t>erritory</w:t>
      </w:r>
    </w:p>
    <w:p w14:paraId="5D5FA8CC" w14:textId="77777777" w:rsidR="003F73D8" w:rsidRPr="00677CAC" w:rsidRDefault="00F7241F" w:rsidP="00A97611">
      <w:pPr>
        <w:numPr>
          <w:ilvl w:val="0"/>
          <w:numId w:val="7"/>
        </w:numPr>
        <w:spacing w:before="40" w:after="40" w:line="240" w:lineRule="atLeast"/>
        <w:ind w:left="357" w:hanging="357"/>
        <w:rPr>
          <w:rFonts w:ascii="Arial" w:hAnsi="Arial" w:cs="Arial"/>
          <w:sz w:val="22"/>
          <w:szCs w:val="22"/>
        </w:rPr>
      </w:pPr>
      <w:r w:rsidRPr="00677CAC">
        <w:rPr>
          <w:rFonts w:ascii="Arial" w:hAnsi="Arial" w:cs="Arial"/>
          <w:sz w:val="22"/>
          <w:szCs w:val="22"/>
        </w:rPr>
        <w:t>a</w:t>
      </w:r>
      <w:r w:rsidR="00687E66" w:rsidRPr="00677CAC">
        <w:rPr>
          <w:rFonts w:ascii="Arial" w:hAnsi="Arial" w:cs="Arial"/>
          <w:sz w:val="22"/>
          <w:szCs w:val="22"/>
        </w:rPr>
        <w:t>nother</w:t>
      </w:r>
      <w:r w:rsidR="00FB3B36" w:rsidRPr="00677CAC">
        <w:rPr>
          <w:rFonts w:ascii="Arial" w:hAnsi="Arial" w:cs="Arial"/>
          <w:sz w:val="22"/>
          <w:szCs w:val="22"/>
        </w:rPr>
        <w:t xml:space="preserve"> person prescribed by regulation</w:t>
      </w:r>
      <w:r w:rsidR="001C6A58" w:rsidRPr="00677CAC">
        <w:rPr>
          <w:rFonts w:ascii="Arial" w:hAnsi="Arial" w:cs="Arial"/>
          <w:sz w:val="22"/>
          <w:szCs w:val="22"/>
        </w:rPr>
        <w:t>.</w:t>
      </w:r>
    </w:p>
    <w:p w14:paraId="39DB8AA7" w14:textId="77777777" w:rsidR="00123546" w:rsidRPr="00677CAC" w:rsidRDefault="00123546" w:rsidP="00A97611">
      <w:pPr>
        <w:spacing w:line="240" w:lineRule="atLeast"/>
        <w:rPr>
          <w:rFonts w:ascii="Arial" w:hAnsi="Arial" w:cs="Arial"/>
          <w:sz w:val="22"/>
          <w:szCs w:val="22"/>
        </w:rPr>
      </w:pPr>
    </w:p>
    <w:p w14:paraId="3662FBC4" w14:textId="77777777" w:rsidR="00BE3CFC" w:rsidRPr="00677CAC" w:rsidRDefault="00123546" w:rsidP="00A97611">
      <w:pPr>
        <w:spacing w:after="60" w:line="240" w:lineRule="atLeast"/>
        <w:rPr>
          <w:rFonts w:ascii="Arial" w:hAnsi="Arial" w:cs="Arial"/>
          <w:b/>
          <w:szCs w:val="22"/>
        </w:rPr>
      </w:pPr>
      <w:r w:rsidRPr="00677CAC">
        <w:rPr>
          <w:rFonts w:ascii="Arial" w:hAnsi="Arial" w:cs="Arial"/>
          <w:b/>
          <w:szCs w:val="22"/>
        </w:rPr>
        <w:t>Signing electronically or witnessing over audio visual link</w:t>
      </w:r>
    </w:p>
    <w:p w14:paraId="0E61528B" w14:textId="77777777" w:rsidR="002E2C91" w:rsidRPr="00677CAC" w:rsidRDefault="00422545" w:rsidP="00A97611">
      <w:pPr>
        <w:spacing w:before="60" w:line="240" w:lineRule="atLeast"/>
        <w:rPr>
          <w:rFonts w:ascii="Arial" w:hAnsi="Arial" w:cs="Arial"/>
          <w:sz w:val="22"/>
          <w:szCs w:val="22"/>
        </w:rPr>
      </w:pPr>
      <w:r>
        <w:rPr>
          <w:rFonts w:ascii="Arial" w:hAnsi="Arial" w:cs="Arial"/>
          <w:sz w:val="22"/>
          <w:szCs w:val="22"/>
        </w:rPr>
        <w:t>T</w:t>
      </w:r>
      <w:r w:rsidRPr="00677CAC">
        <w:rPr>
          <w:rFonts w:ascii="Arial" w:hAnsi="Arial" w:cs="Arial"/>
          <w:sz w:val="22"/>
          <w:szCs w:val="22"/>
        </w:rPr>
        <w:t xml:space="preserve">he witness must be a </w:t>
      </w:r>
      <w:r w:rsidRPr="00677CAC">
        <w:rPr>
          <w:rFonts w:ascii="Arial" w:hAnsi="Arial" w:cs="Arial"/>
          <w:b/>
          <w:sz w:val="22"/>
          <w:szCs w:val="22"/>
        </w:rPr>
        <w:t>special witness</w:t>
      </w:r>
      <w:r>
        <w:rPr>
          <w:rFonts w:ascii="Arial" w:hAnsi="Arial" w:cs="Arial"/>
          <w:b/>
          <w:sz w:val="22"/>
          <w:szCs w:val="22"/>
        </w:rPr>
        <w:t xml:space="preserve"> </w:t>
      </w:r>
      <w:r>
        <w:rPr>
          <w:rFonts w:ascii="Arial" w:hAnsi="Arial" w:cs="Arial"/>
          <w:sz w:val="22"/>
          <w:szCs w:val="22"/>
        </w:rPr>
        <w:t>i</w:t>
      </w:r>
      <w:r w:rsidR="002E2C91" w:rsidRPr="00677CAC">
        <w:rPr>
          <w:rFonts w:ascii="Arial" w:hAnsi="Arial" w:cs="Arial"/>
          <w:sz w:val="22"/>
          <w:szCs w:val="22"/>
        </w:rPr>
        <w:t>f the statutory declaration is to be:</w:t>
      </w:r>
    </w:p>
    <w:p w14:paraId="46A844C9" w14:textId="77777777" w:rsidR="00C7267E" w:rsidRDefault="002E2C91" w:rsidP="00A97611">
      <w:pPr>
        <w:numPr>
          <w:ilvl w:val="0"/>
          <w:numId w:val="7"/>
        </w:numPr>
        <w:spacing w:before="60" w:after="40" w:line="240" w:lineRule="atLeast"/>
        <w:ind w:left="357" w:hanging="357"/>
        <w:rPr>
          <w:rFonts w:ascii="Arial" w:hAnsi="Arial" w:cs="Arial"/>
          <w:sz w:val="22"/>
          <w:szCs w:val="22"/>
        </w:rPr>
      </w:pPr>
      <w:r w:rsidRPr="00677CAC">
        <w:rPr>
          <w:rFonts w:ascii="Arial" w:hAnsi="Arial" w:cs="Arial"/>
          <w:sz w:val="22"/>
          <w:szCs w:val="22"/>
        </w:rPr>
        <w:t xml:space="preserve">signed electronically </w:t>
      </w:r>
      <w:r w:rsidR="00A10504" w:rsidRPr="00677CAC">
        <w:rPr>
          <w:rFonts w:ascii="Arial" w:hAnsi="Arial" w:cs="Arial"/>
          <w:sz w:val="22"/>
          <w:szCs w:val="22"/>
        </w:rPr>
        <w:t>(</w:t>
      </w:r>
      <w:r w:rsidR="007573F9" w:rsidRPr="00677CAC">
        <w:rPr>
          <w:rFonts w:ascii="Arial" w:hAnsi="Arial" w:cs="Arial"/>
          <w:sz w:val="22"/>
          <w:szCs w:val="22"/>
        </w:rPr>
        <w:t xml:space="preserve">whether </w:t>
      </w:r>
      <w:r w:rsidR="000474EA" w:rsidRPr="00677CAC">
        <w:rPr>
          <w:rFonts w:ascii="Arial" w:hAnsi="Arial" w:cs="Arial"/>
          <w:sz w:val="22"/>
          <w:szCs w:val="22"/>
        </w:rPr>
        <w:t xml:space="preserve">witnessed </w:t>
      </w:r>
      <w:r w:rsidRPr="00677CAC">
        <w:rPr>
          <w:rFonts w:ascii="Arial" w:hAnsi="Arial" w:cs="Arial"/>
          <w:sz w:val="22"/>
          <w:szCs w:val="22"/>
        </w:rPr>
        <w:t xml:space="preserve">in person or </w:t>
      </w:r>
      <w:r w:rsidR="00C7267E" w:rsidRPr="00677CAC">
        <w:rPr>
          <w:rFonts w:ascii="Arial" w:hAnsi="Arial" w:cs="Arial"/>
          <w:sz w:val="22"/>
          <w:szCs w:val="22"/>
        </w:rPr>
        <w:t>by audio visual link</w:t>
      </w:r>
      <w:r w:rsidR="00A10504" w:rsidRPr="00677CAC">
        <w:rPr>
          <w:rFonts w:ascii="Arial" w:hAnsi="Arial" w:cs="Arial"/>
          <w:sz w:val="22"/>
          <w:szCs w:val="22"/>
        </w:rPr>
        <w:t>)</w:t>
      </w:r>
    </w:p>
    <w:p w14:paraId="4063A5E4" w14:textId="77777777" w:rsidR="00422545" w:rsidRPr="00677CAC" w:rsidRDefault="00422545" w:rsidP="00A97611">
      <w:pPr>
        <w:spacing w:before="60" w:after="40" w:line="240" w:lineRule="atLeast"/>
        <w:rPr>
          <w:rFonts w:ascii="Arial" w:hAnsi="Arial" w:cs="Arial"/>
          <w:sz w:val="22"/>
          <w:szCs w:val="22"/>
        </w:rPr>
      </w:pPr>
      <w:r>
        <w:rPr>
          <w:rFonts w:ascii="Arial" w:hAnsi="Arial" w:cs="Arial"/>
          <w:sz w:val="22"/>
          <w:szCs w:val="22"/>
        </w:rPr>
        <w:t>or</w:t>
      </w:r>
    </w:p>
    <w:p w14:paraId="49DFF19F" w14:textId="77777777" w:rsidR="002E2C91" w:rsidRPr="00677CAC" w:rsidRDefault="00DD7AB3" w:rsidP="00A97611">
      <w:pPr>
        <w:numPr>
          <w:ilvl w:val="0"/>
          <w:numId w:val="7"/>
        </w:numPr>
        <w:spacing w:before="60" w:after="40" w:line="240" w:lineRule="atLeast"/>
        <w:ind w:left="357" w:hanging="357"/>
        <w:rPr>
          <w:rFonts w:ascii="Arial" w:hAnsi="Arial" w:cs="Arial"/>
          <w:sz w:val="22"/>
          <w:szCs w:val="22"/>
        </w:rPr>
      </w:pPr>
      <w:r w:rsidRPr="00677CAC">
        <w:rPr>
          <w:rFonts w:ascii="Arial" w:hAnsi="Arial" w:cs="Arial"/>
          <w:sz w:val="22"/>
          <w:szCs w:val="22"/>
        </w:rPr>
        <w:t>witnessed over audio visual link</w:t>
      </w:r>
      <w:r w:rsidR="00A10504" w:rsidRPr="00677CAC">
        <w:rPr>
          <w:rFonts w:ascii="Arial" w:hAnsi="Arial" w:cs="Arial"/>
          <w:sz w:val="22"/>
          <w:szCs w:val="22"/>
        </w:rPr>
        <w:t xml:space="preserve"> (</w:t>
      </w:r>
      <w:r w:rsidR="007573F9" w:rsidRPr="00677CAC">
        <w:rPr>
          <w:rFonts w:ascii="Arial" w:hAnsi="Arial" w:cs="Arial"/>
          <w:sz w:val="22"/>
          <w:szCs w:val="22"/>
        </w:rPr>
        <w:t xml:space="preserve">whether </w:t>
      </w:r>
      <w:r w:rsidR="00A10504" w:rsidRPr="00677CAC">
        <w:rPr>
          <w:rFonts w:ascii="Arial" w:hAnsi="Arial" w:cs="Arial"/>
          <w:sz w:val="22"/>
          <w:szCs w:val="22"/>
        </w:rPr>
        <w:t>signed on paper or electronically</w:t>
      </w:r>
      <w:r w:rsidR="00422545" w:rsidRPr="00677CAC">
        <w:rPr>
          <w:rFonts w:ascii="Arial" w:hAnsi="Arial" w:cs="Arial"/>
          <w:sz w:val="22"/>
          <w:szCs w:val="22"/>
        </w:rPr>
        <w:t>)</w:t>
      </w:r>
      <w:r w:rsidR="00422545">
        <w:rPr>
          <w:rFonts w:ascii="Arial" w:hAnsi="Arial" w:cs="Arial"/>
          <w:sz w:val="22"/>
          <w:szCs w:val="22"/>
        </w:rPr>
        <w:t>.</w:t>
      </w:r>
    </w:p>
    <w:p w14:paraId="2F4539C7" w14:textId="77777777" w:rsidR="00123546" w:rsidRPr="00677CAC" w:rsidRDefault="00123546" w:rsidP="00A97611">
      <w:pPr>
        <w:rPr>
          <w:rFonts w:ascii="Arial" w:hAnsi="Arial" w:cs="Arial"/>
          <w:sz w:val="22"/>
          <w:szCs w:val="22"/>
        </w:rPr>
      </w:pPr>
    </w:p>
    <w:p w14:paraId="0DC6590B" w14:textId="77777777" w:rsidR="00187DAE" w:rsidRPr="00677CAC" w:rsidRDefault="00187DAE" w:rsidP="00A97611">
      <w:pPr>
        <w:spacing w:line="240" w:lineRule="atLeast"/>
        <w:rPr>
          <w:rFonts w:ascii="Arial" w:hAnsi="Arial" w:cs="Arial"/>
          <w:sz w:val="22"/>
          <w:szCs w:val="22"/>
        </w:rPr>
      </w:pPr>
      <w:r w:rsidRPr="00677CAC">
        <w:rPr>
          <w:rFonts w:ascii="Arial" w:hAnsi="Arial" w:cs="Arial"/>
          <w:sz w:val="22"/>
          <w:szCs w:val="22"/>
        </w:rPr>
        <w:t xml:space="preserve">A </w:t>
      </w:r>
      <w:r w:rsidRPr="00677CAC">
        <w:rPr>
          <w:rFonts w:ascii="Arial" w:hAnsi="Arial" w:cs="Arial"/>
          <w:b/>
          <w:sz w:val="22"/>
          <w:szCs w:val="22"/>
        </w:rPr>
        <w:t>special witness</w:t>
      </w:r>
      <w:r w:rsidR="00DD7AB3" w:rsidRPr="00677CAC">
        <w:rPr>
          <w:rFonts w:ascii="Arial" w:hAnsi="Arial" w:cs="Arial"/>
          <w:sz w:val="22"/>
          <w:szCs w:val="22"/>
        </w:rPr>
        <w:t xml:space="preserve"> </w:t>
      </w:r>
      <w:r w:rsidR="007573F9" w:rsidRPr="00677CAC">
        <w:rPr>
          <w:rFonts w:ascii="Arial" w:hAnsi="Arial" w:cs="Arial"/>
          <w:sz w:val="22"/>
          <w:szCs w:val="22"/>
        </w:rPr>
        <w:t>is</w:t>
      </w:r>
      <w:r w:rsidRPr="00677CAC">
        <w:rPr>
          <w:rFonts w:ascii="Arial" w:hAnsi="Arial" w:cs="Arial"/>
          <w:sz w:val="22"/>
          <w:szCs w:val="22"/>
        </w:rPr>
        <w:t>:</w:t>
      </w:r>
    </w:p>
    <w:p w14:paraId="0D52B4FE" w14:textId="77777777" w:rsidR="001C6A58" w:rsidRPr="00677CAC" w:rsidRDefault="00187DAE" w:rsidP="00A97611">
      <w:pPr>
        <w:numPr>
          <w:ilvl w:val="0"/>
          <w:numId w:val="7"/>
        </w:numPr>
        <w:spacing w:before="60" w:after="40" w:line="240" w:lineRule="atLeast"/>
        <w:ind w:left="357" w:hanging="357"/>
        <w:rPr>
          <w:rFonts w:ascii="Arial" w:hAnsi="Arial" w:cs="Arial"/>
          <w:sz w:val="22"/>
          <w:szCs w:val="22"/>
        </w:rPr>
      </w:pPr>
      <w:r w:rsidRPr="00677CAC">
        <w:rPr>
          <w:rFonts w:ascii="Arial" w:hAnsi="Arial" w:cs="Arial"/>
          <w:sz w:val="22"/>
          <w:szCs w:val="22"/>
        </w:rPr>
        <w:t>a</w:t>
      </w:r>
      <w:r w:rsidR="001C6A58" w:rsidRPr="00677CAC">
        <w:rPr>
          <w:rFonts w:ascii="Arial" w:hAnsi="Arial" w:cs="Arial"/>
          <w:sz w:val="22"/>
          <w:szCs w:val="22"/>
        </w:rPr>
        <w:t>n Australian legal practitioner</w:t>
      </w:r>
    </w:p>
    <w:p w14:paraId="38F63E61" w14:textId="77777777" w:rsidR="001C6A58" w:rsidRPr="00677CAC" w:rsidRDefault="00187DAE" w:rsidP="00A97611">
      <w:pPr>
        <w:numPr>
          <w:ilvl w:val="0"/>
          <w:numId w:val="9"/>
        </w:numPr>
        <w:spacing w:before="40" w:after="40"/>
        <w:ind w:left="357" w:hanging="357"/>
        <w:rPr>
          <w:rFonts w:ascii="Arial" w:hAnsi="Arial" w:cs="Arial"/>
          <w:sz w:val="22"/>
          <w:szCs w:val="22"/>
        </w:rPr>
      </w:pPr>
      <w:r w:rsidRPr="00677CAC">
        <w:rPr>
          <w:rFonts w:ascii="Arial" w:hAnsi="Arial" w:cs="Arial"/>
          <w:sz w:val="22"/>
          <w:szCs w:val="22"/>
        </w:rPr>
        <w:t>a</w:t>
      </w:r>
      <w:r w:rsidR="001C6A58" w:rsidRPr="00677CAC">
        <w:rPr>
          <w:rFonts w:ascii="Arial" w:hAnsi="Arial" w:cs="Arial"/>
          <w:sz w:val="22"/>
          <w:szCs w:val="22"/>
        </w:rPr>
        <w:t xml:space="preserve"> government legal officer who is an Australian lawyer and who witnesses documents in the course of the government work engaged in by the officer</w:t>
      </w:r>
    </w:p>
    <w:p w14:paraId="59C3DB5D" w14:textId="77777777" w:rsidR="001C6A58" w:rsidRPr="00677CAC" w:rsidRDefault="00187DAE" w:rsidP="00A97611">
      <w:pPr>
        <w:numPr>
          <w:ilvl w:val="0"/>
          <w:numId w:val="9"/>
        </w:numPr>
        <w:spacing w:before="40" w:after="40"/>
        <w:ind w:left="357" w:hanging="357"/>
        <w:rPr>
          <w:rFonts w:ascii="Arial" w:hAnsi="Arial" w:cs="Arial"/>
          <w:sz w:val="22"/>
          <w:szCs w:val="22"/>
        </w:rPr>
      </w:pPr>
      <w:r w:rsidRPr="00677CAC">
        <w:rPr>
          <w:rFonts w:ascii="Arial" w:hAnsi="Arial" w:cs="Arial"/>
          <w:sz w:val="22"/>
          <w:szCs w:val="22"/>
        </w:rPr>
        <w:t xml:space="preserve">an </w:t>
      </w:r>
      <w:r w:rsidRPr="00677CAC">
        <w:rPr>
          <w:rFonts w:ascii="Arial" w:hAnsi="Arial" w:cs="Arial"/>
          <w:b/>
          <w:sz w:val="22"/>
          <w:szCs w:val="22"/>
        </w:rPr>
        <w:t>approved</w:t>
      </w:r>
      <w:r w:rsidRPr="00677CAC">
        <w:rPr>
          <w:rFonts w:ascii="Arial" w:hAnsi="Arial" w:cs="Arial"/>
          <w:sz w:val="22"/>
          <w:szCs w:val="22"/>
        </w:rPr>
        <w:t xml:space="preserve"> </w:t>
      </w:r>
      <w:r w:rsidR="007573F9" w:rsidRPr="00677CAC">
        <w:rPr>
          <w:rFonts w:ascii="Arial" w:hAnsi="Arial" w:cs="Arial"/>
          <w:sz w:val="22"/>
          <w:szCs w:val="22"/>
        </w:rPr>
        <w:t>JP</w:t>
      </w:r>
    </w:p>
    <w:p w14:paraId="49C36D9B" w14:textId="77777777" w:rsidR="001C6A58" w:rsidRPr="00677CAC" w:rsidRDefault="00187DAE" w:rsidP="00A97611">
      <w:pPr>
        <w:numPr>
          <w:ilvl w:val="0"/>
          <w:numId w:val="9"/>
        </w:numPr>
        <w:spacing w:before="40" w:after="40"/>
        <w:ind w:left="357" w:hanging="357"/>
        <w:rPr>
          <w:rFonts w:ascii="Arial" w:hAnsi="Arial" w:cs="Arial"/>
          <w:sz w:val="22"/>
          <w:szCs w:val="22"/>
        </w:rPr>
      </w:pPr>
      <w:r w:rsidRPr="00677CAC">
        <w:rPr>
          <w:rFonts w:ascii="Arial" w:hAnsi="Arial" w:cs="Arial"/>
          <w:sz w:val="22"/>
          <w:szCs w:val="22"/>
        </w:rPr>
        <w:t xml:space="preserve">an </w:t>
      </w:r>
      <w:r w:rsidRPr="00677CAC">
        <w:rPr>
          <w:rFonts w:ascii="Arial" w:hAnsi="Arial" w:cs="Arial"/>
          <w:b/>
          <w:sz w:val="22"/>
          <w:szCs w:val="22"/>
        </w:rPr>
        <w:t>approved</w:t>
      </w:r>
      <w:r w:rsidRPr="00677CAC">
        <w:rPr>
          <w:rFonts w:ascii="Arial" w:hAnsi="Arial" w:cs="Arial"/>
          <w:sz w:val="22"/>
          <w:szCs w:val="22"/>
        </w:rPr>
        <w:t xml:space="preserve"> </w:t>
      </w:r>
      <w:proofErr w:type="spellStart"/>
      <w:r w:rsidR="007573F9" w:rsidRPr="00677CAC">
        <w:rPr>
          <w:rFonts w:ascii="Arial" w:hAnsi="Arial" w:cs="Arial"/>
          <w:sz w:val="22"/>
          <w:szCs w:val="22"/>
        </w:rPr>
        <w:t>Cdec</w:t>
      </w:r>
      <w:proofErr w:type="spellEnd"/>
    </w:p>
    <w:p w14:paraId="69509F95" w14:textId="77777777" w:rsidR="001C6A58" w:rsidRPr="00677CAC" w:rsidRDefault="00422545" w:rsidP="00A97611">
      <w:pPr>
        <w:numPr>
          <w:ilvl w:val="0"/>
          <w:numId w:val="9"/>
        </w:numPr>
        <w:spacing w:before="40" w:after="40"/>
        <w:rPr>
          <w:rFonts w:ascii="Arial" w:hAnsi="Arial" w:cs="Arial"/>
          <w:sz w:val="22"/>
          <w:szCs w:val="22"/>
        </w:rPr>
      </w:pPr>
      <w:r w:rsidRPr="00677CAC">
        <w:rPr>
          <w:rFonts w:ascii="Arial" w:hAnsi="Arial" w:cs="Arial"/>
          <w:sz w:val="22"/>
          <w:szCs w:val="22"/>
        </w:rPr>
        <w:t xml:space="preserve">a JP or </w:t>
      </w:r>
      <w:proofErr w:type="spellStart"/>
      <w:r w:rsidRPr="00677CAC">
        <w:rPr>
          <w:rFonts w:ascii="Arial" w:hAnsi="Arial" w:cs="Arial"/>
          <w:sz w:val="22"/>
          <w:szCs w:val="22"/>
        </w:rPr>
        <w:t>Cdec</w:t>
      </w:r>
      <w:proofErr w:type="spellEnd"/>
      <w:r w:rsidRPr="00677CAC">
        <w:rPr>
          <w:rFonts w:ascii="Arial" w:hAnsi="Arial" w:cs="Arial"/>
          <w:sz w:val="22"/>
          <w:szCs w:val="22"/>
        </w:rPr>
        <w:t xml:space="preserve"> who is employed by the law practice and who witnesses documents in the course of that employment</w:t>
      </w:r>
      <w:r>
        <w:rPr>
          <w:rFonts w:ascii="Arial" w:hAnsi="Arial" w:cs="Arial"/>
          <w:sz w:val="22"/>
          <w:szCs w:val="22"/>
        </w:rPr>
        <w:t>—</w:t>
      </w:r>
      <w:r w:rsidR="00DD7AB3" w:rsidRPr="00677CAC">
        <w:rPr>
          <w:rFonts w:ascii="Arial" w:hAnsi="Arial" w:cs="Arial"/>
          <w:sz w:val="22"/>
          <w:szCs w:val="22"/>
        </w:rPr>
        <w:t>i</w:t>
      </w:r>
      <w:r w:rsidR="00B204F8" w:rsidRPr="00677CAC">
        <w:rPr>
          <w:rFonts w:ascii="Arial" w:hAnsi="Arial" w:cs="Arial"/>
          <w:sz w:val="22"/>
          <w:szCs w:val="22"/>
        </w:rPr>
        <w:t>f the document was prepared by a law practice</w:t>
      </w:r>
    </w:p>
    <w:p w14:paraId="550713E2" w14:textId="77777777" w:rsidR="00B204F8" w:rsidRPr="00677CAC" w:rsidRDefault="00DD7AB3" w:rsidP="00A97611">
      <w:pPr>
        <w:numPr>
          <w:ilvl w:val="0"/>
          <w:numId w:val="9"/>
        </w:numPr>
        <w:spacing w:before="40" w:after="40"/>
        <w:ind w:left="357" w:hanging="357"/>
        <w:rPr>
          <w:rFonts w:ascii="Arial" w:hAnsi="Arial" w:cs="Arial"/>
          <w:sz w:val="22"/>
          <w:szCs w:val="22"/>
        </w:rPr>
      </w:pPr>
      <w:r w:rsidRPr="00677CAC">
        <w:rPr>
          <w:rFonts w:ascii="Arial" w:hAnsi="Arial" w:cs="Arial"/>
          <w:sz w:val="22"/>
          <w:szCs w:val="22"/>
        </w:rPr>
        <w:t>a</w:t>
      </w:r>
      <w:r w:rsidR="001C6A58" w:rsidRPr="00677CAC">
        <w:rPr>
          <w:rFonts w:ascii="Arial" w:hAnsi="Arial" w:cs="Arial"/>
          <w:sz w:val="22"/>
          <w:szCs w:val="22"/>
        </w:rPr>
        <w:t xml:space="preserve"> notary public</w:t>
      </w:r>
    </w:p>
    <w:p w14:paraId="0B92AF81" w14:textId="77777777" w:rsidR="00FB3B36" w:rsidRPr="00677CAC" w:rsidRDefault="00422545" w:rsidP="00A97611">
      <w:pPr>
        <w:numPr>
          <w:ilvl w:val="0"/>
          <w:numId w:val="9"/>
        </w:numPr>
        <w:spacing w:before="40" w:after="40"/>
        <w:rPr>
          <w:rFonts w:ascii="Arial" w:hAnsi="Arial" w:cs="Arial"/>
          <w:sz w:val="22"/>
          <w:szCs w:val="22"/>
        </w:rPr>
      </w:pPr>
      <w:r w:rsidRPr="00677CAC">
        <w:rPr>
          <w:rFonts w:ascii="Arial" w:hAnsi="Arial" w:cs="Arial"/>
          <w:sz w:val="22"/>
          <w:szCs w:val="22"/>
        </w:rPr>
        <w:t xml:space="preserve">a JP or </w:t>
      </w:r>
      <w:proofErr w:type="spellStart"/>
      <w:r w:rsidRPr="00677CAC">
        <w:rPr>
          <w:rFonts w:ascii="Arial" w:hAnsi="Arial" w:cs="Arial"/>
          <w:sz w:val="22"/>
          <w:szCs w:val="22"/>
        </w:rPr>
        <w:t>Cdec</w:t>
      </w:r>
      <w:proofErr w:type="spellEnd"/>
      <w:r w:rsidRPr="00677CAC">
        <w:rPr>
          <w:rFonts w:ascii="Arial" w:hAnsi="Arial" w:cs="Arial"/>
          <w:sz w:val="22"/>
          <w:szCs w:val="22"/>
        </w:rPr>
        <w:t xml:space="preserve"> who is an employee of the Public Trustee </w:t>
      </w:r>
      <w:r>
        <w:rPr>
          <w:rFonts w:ascii="Arial" w:hAnsi="Arial" w:cs="Arial"/>
          <w:sz w:val="22"/>
          <w:szCs w:val="22"/>
        </w:rPr>
        <w:t>of Queensland—</w:t>
      </w:r>
      <w:r w:rsidR="007573F9" w:rsidRPr="00677CAC">
        <w:rPr>
          <w:rFonts w:ascii="Arial" w:hAnsi="Arial" w:cs="Arial"/>
          <w:sz w:val="22"/>
          <w:szCs w:val="22"/>
        </w:rPr>
        <w:t>if the document was prepared by the Public Trustee</w:t>
      </w:r>
    </w:p>
    <w:p w14:paraId="156398A5" w14:textId="77777777" w:rsidR="00C931E5" w:rsidRPr="00677CAC" w:rsidRDefault="00DD7AB3" w:rsidP="00A97611">
      <w:pPr>
        <w:numPr>
          <w:ilvl w:val="0"/>
          <w:numId w:val="9"/>
        </w:numPr>
        <w:spacing w:before="40" w:after="40"/>
        <w:rPr>
          <w:rFonts w:ascii="Arial" w:hAnsi="Arial" w:cs="Arial"/>
          <w:sz w:val="22"/>
          <w:szCs w:val="22"/>
        </w:rPr>
      </w:pPr>
      <w:r w:rsidRPr="00677CAC">
        <w:rPr>
          <w:rFonts w:ascii="Arial" w:hAnsi="Arial" w:cs="Arial"/>
          <w:sz w:val="22"/>
          <w:szCs w:val="22"/>
        </w:rPr>
        <w:t>a</w:t>
      </w:r>
      <w:r w:rsidR="00C931E5" w:rsidRPr="00677CAC">
        <w:rPr>
          <w:rFonts w:ascii="Arial" w:hAnsi="Arial" w:cs="Arial"/>
          <w:sz w:val="22"/>
          <w:szCs w:val="22"/>
        </w:rPr>
        <w:t>nother person prescribed by regulation.</w:t>
      </w:r>
    </w:p>
    <w:p w14:paraId="28E3AEEF" w14:textId="77777777" w:rsidR="00DD7AB3" w:rsidRPr="00677CAC" w:rsidRDefault="00DD7AB3" w:rsidP="00A97611">
      <w:pPr>
        <w:rPr>
          <w:rFonts w:ascii="Arial" w:hAnsi="Arial" w:cs="Arial"/>
          <w:b/>
          <w:sz w:val="20"/>
          <w:szCs w:val="20"/>
        </w:rPr>
      </w:pPr>
    </w:p>
    <w:p w14:paraId="41BADB1E" w14:textId="77777777" w:rsidR="00A10504" w:rsidRPr="00677CAC" w:rsidRDefault="00A10504" w:rsidP="0090407F">
      <w:pPr>
        <w:jc w:val="both"/>
        <w:rPr>
          <w:rFonts w:ascii="Arial" w:hAnsi="Arial" w:cs="Arial"/>
          <w:b/>
          <w:sz w:val="20"/>
          <w:szCs w:val="20"/>
        </w:rPr>
      </w:pPr>
    </w:p>
    <w:p w14:paraId="3874F500" w14:textId="77777777" w:rsidR="00692D50" w:rsidRPr="00677CAC" w:rsidRDefault="00677CAC" w:rsidP="00677CAC">
      <w:pPr>
        <w:jc w:val="center"/>
        <w:rPr>
          <w:rFonts w:ascii="Arial" w:hAnsi="Arial" w:cs="Arial"/>
          <w:b/>
          <w:bCs/>
          <w:sz w:val="32"/>
          <w:szCs w:val="32"/>
          <w:lang w:val="en"/>
        </w:rPr>
      </w:pPr>
      <w:r>
        <w:rPr>
          <w:rFonts w:ascii="Arial" w:hAnsi="Arial" w:cs="Arial"/>
          <w:b/>
          <w:bCs/>
          <w:sz w:val="32"/>
          <w:szCs w:val="32"/>
          <w:lang w:val="en"/>
        </w:rPr>
        <w:br w:type="page"/>
      </w:r>
      <w:r w:rsidRPr="00677CAC">
        <w:rPr>
          <w:rFonts w:ascii="Arial" w:hAnsi="Arial" w:cs="Arial"/>
          <w:b/>
          <w:bCs/>
          <w:sz w:val="32"/>
          <w:szCs w:val="32"/>
          <w:lang w:val="en"/>
        </w:rPr>
        <w:lastRenderedPageBreak/>
        <w:t xml:space="preserve">WHO CAN SIGN A STATUTORY DECLARATION AS A SUBSTITUTE </w:t>
      </w:r>
      <w:proofErr w:type="gramStart"/>
      <w:r w:rsidRPr="00677CAC">
        <w:rPr>
          <w:rFonts w:ascii="Arial" w:hAnsi="Arial" w:cs="Arial"/>
          <w:b/>
          <w:bCs/>
          <w:sz w:val="32"/>
          <w:szCs w:val="32"/>
          <w:lang w:val="en"/>
        </w:rPr>
        <w:t>SIGNATORY</w:t>
      </w:r>
      <w:proofErr w:type="gramEnd"/>
    </w:p>
    <w:p w14:paraId="79E7D870" w14:textId="77777777" w:rsidR="00692D50" w:rsidRPr="00677CAC" w:rsidRDefault="00692D50" w:rsidP="00185408">
      <w:pPr>
        <w:jc w:val="both"/>
        <w:rPr>
          <w:rFonts w:ascii="Arial" w:hAnsi="Arial" w:cs="Arial"/>
          <w:b/>
          <w:sz w:val="20"/>
          <w:szCs w:val="28"/>
        </w:rPr>
      </w:pPr>
    </w:p>
    <w:p w14:paraId="4E673FEA" w14:textId="77777777" w:rsidR="000A6502" w:rsidRPr="00677CAC" w:rsidRDefault="000A6502" w:rsidP="00A97611">
      <w:pPr>
        <w:rPr>
          <w:rFonts w:ascii="Arial" w:hAnsi="Arial" w:cs="Arial"/>
          <w:sz w:val="22"/>
          <w:szCs w:val="32"/>
        </w:rPr>
      </w:pPr>
      <w:r w:rsidRPr="00677CAC">
        <w:rPr>
          <w:rFonts w:ascii="Arial" w:hAnsi="Arial" w:cs="Arial"/>
          <w:sz w:val="22"/>
          <w:szCs w:val="32"/>
        </w:rPr>
        <w:t xml:space="preserve">A substitute signatory is a person directed by the signatory to sign the </w:t>
      </w:r>
      <w:r w:rsidR="00314E7A" w:rsidRPr="00677CAC">
        <w:rPr>
          <w:rFonts w:ascii="Arial" w:hAnsi="Arial" w:cs="Arial"/>
          <w:sz w:val="22"/>
          <w:szCs w:val="32"/>
        </w:rPr>
        <w:t xml:space="preserve">statutory declaration </w:t>
      </w:r>
      <w:r w:rsidRPr="00677CAC">
        <w:rPr>
          <w:rFonts w:ascii="Arial" w:hAnsi="Arial" w:cs="Arial"/>
          <w:sz w:val="22"/>
          <w:szCs w:val="32"/>
        </w:rPr>
        <w:t>on their behalf.</w:t>
      </w:r>
      <w:r w:rsidR="00314E7A" w:rsidRPr="00677CAC">
        <w:rPr>
          <w:rFonts w:ascii="Arial" w:hAnsi="Arial" w:cs="Arial"/>
          <w:sz w:val="22"/>
          <w:szCs w:val="32"/>
        </w:rPr>
        <w:t xml:space="preserve"> The person who witnesses the statutory declaration must also observe the signatory giving the direction to the substitute signatory</w:t>
      </w:r>
      <w:r w:rsidR="00B2668D">
        <w:rPr>
          <w:rFonts w:ascii="Arial" w:hAnsi="Arial" w:cs="Arial"/>
          <w:sz w:val="22"/>
          <w:szCs w:val="32"/>
        </w:rPr>
        <w:t>—</w:t>
      </w:r>
      <w:r w:rsidR="00314E7A" w:rsidRPr="00677CAC">
        <w:rPr>
          <w:rFonts w:ascii="Arial" w:hAnsi="Arial" w:cs="Arial"/>
          <w:sz w:val="22"/>
          <w:szCs w:val="32"/>
        </w:rPr>
        <w:t>this may occur in person or by audio visual link.</w:t>
      </w:r>
    </w:p>
    <w:p w14:paraId="6A0BDE54" w14:textId="77777777" w:rsidR="000A6502" w:rsidRPr="00677CAC" w:rsidRDefault="000A6502" w:rsidP="00A97611">
      <w:pPr>
        <w:rPr>
          <w:rFonts w:ascii="Arial" w:hAnsi="Arial" w:cs="Arial"/>
          <w:sz w:val="22"/>
          <w:szCs w:val="32"/>
        </w:rPr>
      </w:pPr>
    </w:p>
    <w:p w14:paraId="645D330D" w14:textId="77777777" w:rsidR="00BB3C30" w:rsidRPr="00677CAC" w:rsidRDefault="00BB3C30" w:rsidP="00A97611">
      <w:pPr>
        <w:spacing w:after="60" w:line="240" w:lineRule="atLeast"/>
        <w:rPr>
          <w:rFonts w:ascii="Arial" w:hAnsi="Arial" w:cs="Arial"/>
          <w:b/>
          <w:szCs w:val="22"/>
        </w:rPr>
      </w:pPr>
      <w:r w:rsidRPr="00677CAC">
        <w:rPr>
          <w:rFonts w:ascii="Arial" w:hAnsi="Arial" w:cs="Arial"/>
          <w:b/>
          <w:szCs w:val="22"/>
        </w:rPr>
        <w:t xml:space="preserve">Who can’t be a substitute </w:t>
      </w:r>
      <w:proofErr w:type="gramStart"/>
      <w:r w:rsidRPr="00677CAC">
        <w:rPr>
          <w:rFonts w:ascii="Arial" w:hAnsi="Arial" w:cs="Arial"/>
          <w:b/>
          <w:szCs w:val="22"/>
        </w:rPr>
        <w:t>signatory</w:t>
      </w:r>
      <w:proofErr w:type="gramEnd"/>
    </w:p>
    <w:p w14:paraId="667C6132" w14:textId="77777777" w:rsidR="007573F9" w:rsidRPr="00677CAC" w:rsidRDefault="00B2668D" w:rsidP="00A97611">
      <w:pPr>
        <w:numPr>
          <w:ilvl w:val="0"/>
          <w:numId w:val="9"/>
        </w:numPr>
        <w:spacing w:before="40" w:after="40"/>
        <w:rPr>
          <w:rFonts w:ascii="Arial" w:hAnsi="Arial" w:cs="Arial"/>
          <w:sz w:val="22"/>
          <w:szCs w:val="32"/>
        </w:rPr>
      </w:pPr>
      <w:r>
        <w:rPr>
          <w:rFonts w:ascii="Arial" w:hAnsi="Arial" w:cs="Arial"/>
          <w:sz w:val="22"/>
          <w:szCs w:val="32"/>
        </w:rPr>
        <w:t>A</w:t>
      </w:r>
      <w:r w:rsidRPr="00677CAC">
        <w:rPr>
          <w:rFonts w:ascii="Arial" w:hAnsi="Arial" w:cs="Arial"/>
          <w:sz w:val="22"/>
          <w:szCs w:val="32"/>
        </w:rPr>
        <w:t xml:space="preserve"> person who is another party to the proceeding, or a relation of a person who is another party to the proceeding</w:t>
      </w:r>
      <w:r>
        <w:rPr>
          <w:rFonts w:ascii="Arial" w:hAnsi="Arial" w:cs="Arial"/>
          <w:sz w:val="22"/>
          <w:szCs w:val="32"/>
        </w:rPr>
        <w:t>—if</w:t>
      </w:r>
      <w:r w:rsidR="007573F9" w:rsidRPr="00677CAC">
        <w:rPr>
          <w:rFonts w:ascii="Arial" w:hAnsi="Arial" w:cs="Arial"/>
          <w:sz w:val="22"/>
          <w:szCs w:val="32"/>
        </w:rPr>
        <w:t xml:space="preserve"> the statutory declaration is to be used in a court or tribunal proceeding</w:t>
      </w:r>
    </w:p>
    <w:p w14:paraId="4CA9B572" w14:textId="77777777" w:rsidR="007573F9" w:rsidRPr="00677CAC" w:rsidRDefault="007573F9" w:rsidP="00A97611">
      <w:pPr>
        <w:numPr>
          <w:ilvl w:val="0"/>
          <w:numId w:val="9"/>
        </w:numPr>
        <w:spacing w:before="40" w:after="40"/>
        <w:rPr>
          <w:rFonts w:ascii="Arial" w:hAnsi="Arial" w:cs="Arial"/>
          <w:sz w:val="22"/>
          <w:szCs w:val="32"/>
        </w:rPr>
      </w:pPr>
      <w:r w:rsidRPr="00677CAC">
        <w:rPr>
          <w:rFonts w:ascii="Arial" w:hAnsi="Arial" w:cs="Arial"/>
          <w:sz w:val="22"/>
          <w:szCs w:val="32"/>
        </w:rPr>
        <w:t>The person who witnesses the statutory declaration</w:t>
      </w:r>
    </w:p>
    <w:p w14:paraId="25A2C10A" w14:textId="77777777" w:rsidR="00BB3C30" w:rsidRPr="00677CAC" w:rsidRDefault="00954365" w:rsidP="00A97611">
      <w:pPr>
        <w:numPr>
          <w:ilvl w:val="0"/>
          <w:numId w:val="9"/>
        </w:numPr>
        <w:spacing w:before="40" w:after="40"/>
        <w:rPr>
          <w:rFonts w:ascii="Arial" w:hAnsi="Arial" w:cs="Arial"/>
          <w:sz w:val="22"/>
          <w:szCs w:val="32"/>
        </w:rPr>
      </w:pPr>
      <w:r w:rsidRPr="00677CAC">
        <w:rPr>
          <w:rFonts w:ascii="Arial" w:hAnsi="Arial" w:cs="Arial"/>
          <w:sz w:val="22"/>
          <w:szCs w:val="32"/>
        </w:rPr>
        <w:t>A</w:t>
      </w:r>
      <w:r w:rsidR="008516D3" w:rsidRPr="00677CAC">
        <w:rPr>
          <w:rFonts w:ascii="Arial" w:hAnsi="Arial" w:cs="Arial"/>
          <w:sz w:val="22"/>
          <w:szCs w:val="32"/>
        </w:rPr>
        <w:t xml:space="preserve"> person excluded </w:t>
      </w:r>
      <w:r w:rsidR="007573F9" w:rsidRPr="00677CAC">
        <w:rPr>
          <w:rFonts w:ascii="Arial" w:hAnsi="Arial" w:cs="Arial"/>
          <w:sz w:val="22"/>
          <w:szCs w:val="32"/>
        </w:rPr>
        <w:t xml:space="preserve">under any other </w:t>
      </w:r>
      <w:r w:rsidR="008516D3" w:rsidRPr="00677CAC">
        <w:rPr>
          <w:rFonts w:ascii="Arial" w:hAnsi="Arial" w:cs="Arial"/>
          <w:sz w:val="22"/>
          <w:szCs w:val="32"/>
        </w:rPr>
        <w:t xml:space="preserve">law from signing the document as a </w:t>
      </w:r>
      <w:r w:rsidR="007573F9" w:rsidRPr="00677CAC">
        <w:rPr>
          <w:rFonts w:ascii="Arial" w:hAnsi="Arial" w:cs="Arial"/>
          <w:sz w:val="22"/>
          <w:szCs w:val="32"/>
        </w:rPr>
        <w:t xml:space="preserve">substitute </w:t>
      </w:r>
      <w:r w:rsidR="008516D3" w:rsidRPr="00677CAC">
        <w:rPr>
          <w:rFonts w:ascii="Arial" w:hAnsi="Arial" w:cs="Arial"/>
          <w:sz w:val="22"/>
          <w:szCs w:val="32"/>
        </w:rPr>
        <w:t xml:space="preserve">signatory </w:t>
      </w:r>
    </w:p>
    <w:p w14:paraId="6FD46250" w14:textId="77777777" w:rsidR="008516D3" w:rsidRPr="00677CAC" w:rsidRDefault="008516D3" w:rsidP="00A97611">
      <w:pPr>
        <w:spacing w:before="40" w:after="40"/>
        <w:rPr>
          <w:rFonts w:ascii="Arial" w:hAnsi="Arial" w:cs="Arial"/>
          <w:sz w:val="22"/>
          <w:szCs w:val="32"/>
        </w:rPr>
      </w:pPr>
    </w:p>
    <w:p w14:paraId="41CC946B" w14:textId="77777777" w:rsidR="008516D3" w:rsidRPr="00677CAC" w:rsidRDefault="008516D3" w:rsidP="00A97611">
      <w:pPr>
        <w:spacing w:after="60" w:line="240" w:lineRule="atLeast"/>
        <w:rPr>
          <w:rFonts w:ascii="Arial" w:hAnsi="Arial" w:cs="Arial"/>
          <w:b/>
          <w:szCs w:val="22"/>
        </w:rPr>
      </w:pPr>
      <w:r w:rsidRPr="00677CAC">
        <w:rPr>
          <w:rFonts w:ascii="Arial" w:hAnsi="Arial" w:cs="Arial"/>
          <w:b/>
          <w:szCs w:val="22"/>
        </w:rPr>
        <w:t xml:space="preserve">Who can be a substitute </w:t>
      </w:r>
      <w:proofErr w:type="gramStart"/>
      <w:r w:rsidRPr="00677CAC">
        <w:rPr>
          <w:rFonts w:ascii="Arial" w:hAnsi="Arial" w:cs="Arial"/>
          <w:b/>
          <w:szCs w:val="22"/>
        </w:rPr>
        <w:t>signatory</w:t>
      </w:r>
      <w:proofErr w:type="gramEnd"/>
    </w:p>
    <w:p w14:paraId="6066A25D" w14:textId="77777777" w:rsidR="007573F9" w:rsidRPr="00677CAC" w:rsidRDefault="004D08DE" w:rsidP="00A97611">
      <w:pPr>
        <w:numPr>
          <w:ilvl w:val="0"/>
          <w:numId w:val="9"/>
        </w:numPr>
        <w:spacing w:before="40" w:after="40"/>
        <w:rPr>
          <w:rFonts w:ascii="Arial" w:hAnsi="Arial" w:cs="Arial"/>
          <w:sz w:val="22"/>
          <w:szCs w:val="32"/>
        </w:rPr>
      </w:pPr>
      <w:r w:rsidRPr="00677CAC">
        <w:rPr>
          <w:rFonts w:ascii="Arial" w:hAnsi="Arial" w:cs="Arial"/>
          <w:sz w:val="22"/>
          <w:szCs w:val="32"/>
        </w:rPr>
        <w:t>A</w:t>
      </w:r>
      <w:r w:rsidR="007573F9" w:rsidRPr="00677CAC">
        <w:rPr>
          <w:rFonts w:ascii="Arial" w:hAnsi="Arial" w:cs="Arial"/>
          <w:sz w:val="22"/>
          <w:szCs w:val="32"/>
        </w:rPr>
        <w:t>ny adult with capacity can be a substitute signatory</w:t>
      </w:r>
      <w:r w:rsidRPr="00677CAC">
        <w:rPr>
          <w:rFonts w:ascii="Arial" w:hAnsi="Arial" w:cs="Arial"/>
          <w:sz w:val="22"/>
          <w:szCs w:val="32"/>
        </w:rPr>
        <w:t>, except for those persons excluded above</w:t>
      </w:r>
    </w:p>
    <w:p w14:paraId="5C6FAD4A" w14:textId="77777777" w:rsidR="007573F9" w:rsidRPr="00677CAC" w:rsidRDefault="007573F9" w:rsidP="00A97611">
      <w:pPr>
        <w:numPr>
          <w:ilvl w:val="0"/>
          <w:numId w:val="9"/>
        </w:numPr>
        <w:spacing w:before="40" w:after="40"/>
        <w:rPr>
          <w:rFonts w:ascii="Arial" w:hAnsi="Arial" w:cs="Arial"/>
          <w:sz w:val="22"/>
          <w:szCs w:val="32"/>
        </w:rPr>
      </w:pPr>
      <w:r w:rsidRPr="00677CAC">
        <w:rPr>
          <w:rFonts w:ascii="Arial" w:hAnsi="Arial" w:cs="Arial"/>
          <w:sz w:val="22"/>
          <w:szCs w:val="32"/>
        </w:rPr>
        <w:t>However, if the signatory directs the substitute signatory over audio visual link to sign the document (i.e. they are not physically in each</w:t>
      </w:r>
      <w:r w:rsidR="004D08DE" w:rsidRPr="00677CAC">
        <w:rPr>
          <w:rFonts w:ascii="Arial" w:hAnsi="Arial" w:cs="Arial"/>
          <w:sz w:val="22"/>
          <w:szCs w:val="32"/>
        </w:rPr>
        <w:t xml:space="preserve"> </w:t>
      </w:r>
      <w:r w:rsidRPr="00677CAC">
        <w:rPr>
          <w:rFonts w:ascii="Arial" w:hAnsi="Arial" w:cs="Arial"/>
          <w:sz w:val="22"/>
          <w:szCs w:val="32"/>
        </w:rPr>
        <w:t>other’s presence when the direction is given), then the substitute signatory must be:</w:t>
      </w:r>
    </w:p>
    <w:p w14:paraId="4357D21D" w14:textId="77777777" w:rsidR="007573F9" w:rsidRPr="00677CAC" w:rsidRDefault="007573F9" w:rsidP="00A97611">
      <w:pPr>
        <w:numPr>
          <w:ilvl w:val="1"/>
          <w:numId w:val="20"/>
        </w:numPr>
        <w:spacing w:before="40" w:after="40"/>
        <w:ind w:left="714" w:hanging="357"/>
        <w:rPr>
          <w:rFonts w:ascii="Arial" w:hAnsi="Arial" w:cs="Arial"/>
          <w:sz w:val="22"/>
          <w:szCs w:val="32"/>
        </w:rPr>
      </w:pPr>
      <w:r w:rsidRPr="00677CAC">
        <w:rPr>
          <w:rFonts w:ascii="Arial" w:hAnsi="Arial" w:cs="Arial"/>
          <w:sz w:val="22"/>
          <w:szCs w:val="32"/>
        </w:rPr>
        <w:t>any Australian legal practitioner</w:t>
      </w:r>
    </w:p>
    <w:p w14:paraId="1B248166" w14:textId="77777777" w:rsidR="007573F9" w:rsidRPr="00677CAC" w:rsidRDefault="007573F9" w:rsidP="00A97611">
      <w:pPr>
        <w:numPr>
          <w:ilvl w:val="1"/>
          <w:numId w:val="20"/>
        </w:numPr>
        <w:spacing w:before="40" w:after="40"/>
        <w:ind w:left="714" w:hanging="357"/>
        <w:rPr>
          <w:rFonts w:ascii="Arial" w:hAnsi="Arial" w:cs="Arial"/>
          <w:sz w:val="22"/>
          <w:szCs w:val="22"/>
        </w:rPr>
      </w:pPr>
      <w:r w:rsidRPr="00677CAC">
        <w:rPr>
          <w:rFonts w:ascii="Arial" w:hAnsi="Arial" w:cs="Arial"/>
          <w:sz w:val="22"/>
          <w:szCs w:val="32"/>
        </w:rPr>
        <w:t xml:space="preserve">a </w:t>
      </w:r>
      <w:r w:rsidRPr="00677CAC">
        <w:rPr>
          <w:rFonts w:ascii="Arial" w:hAnsi="Arial" w:cs="Arial"/>
          <w:sz w:val="22"/>
          <w:szCs w:val="22"/>
        </w:rPr>
        <w:t>government legal officer who is an Australian lawyer and who witnesses documents in the course of the government work engaged in by the officer</w:t>
      </w:r>
    </w:p>
    <w:p w14:paraId="6284D7E1" w14:textId="77777777" w:rsidR="007573F9" w:rsidRPr="00677CAC" w:rsidRDefault="007573F9" w:rsidP="00A97611">
      <w:pPr>
        <w:numPr>
          <w:ilvl w:val="1"/>
          <w:numId w:val="20"/>
        </w:numPr>
        <w:spacing w:before="40" w:after="40"/>
        <w:ind w:left="714" w:hanging="357"/>
        <w:rPr>
          <w:rFonts w:ascii="Arial" w:hAnsi="Arial" w:cs="Arial"/>
          <w:sz w:val="22"/>
          <w:szCs w:val="32"/>
        </w:rPr>
      </w:pPr>
      <w:r w:rsidRPr="00677CAC">
        <w:rPr>
          <w:rFonts w:ascii="Arial" w:hAnsi="Arial" w:cs="Arial"/>
          <w:sz w:val="22"/>
          <w:szCs w:val="22"/>
        </w:rPr>
        <w:t>an employee of the Public Trustee of Queensland.</w:t>
      </w:r>
    </w:p>
    <w:p w14:paraId="1D5ACAED" w14:textId="77777777" w:rsidR="00AD432E" w:rsidRPr="00677CAC" w:rsidRDefault="00AD432E" w:rsidP="00A97611">
      <w:pPr>
        <w:spacing w:before="40" w:after="40"/>
        <w:rPr>
          <w:rFonts w:ascii="Arial" w:hAnsi="Arial" w:cs="Arial"/>
          <w:sz w:val="22"/>
          <w:szCs w:val="32"/>
        </w:rPr>
      </w:pPr>
    </w:p>
    <w:p w14:paraId="3F27A710" w14:textId="77777777" w:rsidR="00BB3C30" w:rsidRPr="00677CAC" w:rsidRDefault="007573F9" w:rsidP="00A97611">
      <w:pPr>
        <w:spacing w:before="40" w:after="40"/>
        <w:rPr>
          <w:rFonts w:ascii="Arial" w:hAnsi="Arial" w:cs="Arial"/>
          <w:sz w:val="22"/>
          <w:szCs w:val="32"/>
        </w:rPr>
      </w:pPr>
      <w:r w:rsidRPr="00677CAC">
        <w:rPr>
          <w:rFonts w:ascii="Arial" w:hAnsi="Arial" w:cs="Arial"/>
          <w:sz w:val="22"/>
          <w:szCs w:val="32"/>
        </w:rPr>
        <w:t xml:space="preserve">Note that whenever audio visual links are used to make a document (regardless of whether the witness or substitute signatory are present by audio visual link), the document must be witnessed by a </w:t>
      </w:r>
      <w:r w:rsidRPr="00677CAC">
        <w:rPr>
          <w:rFonts w:ascii="Arial" w:hAnsi="Arial" w:cs="Arial"/>
          <w:b/>
          <w:bCs/>
          <w:sz w:val="22"/>
          <w:szCs w:val="32"/>
        </w:rPr>
        <w:t>special witness</w:t>
      </w:r>
      <w:r w:rsidRPr="00677CAC">
        <w:rPr>
          <w:rFonts w:ascii="Arial" w:hAnsi="Arial" w:cs="Arial"/>
          <w:sz w:val="22"/>
          <w:szCs w:val="32"/>
        </w:rPr>
        <w:t xml:space="preserve"> (refer above).</w:t>
      </w:r>
    </w:p>
    <w:sectPr w:rsidR="00BB3C30" w:rsidRPr="00677CAC" w:rsidSect="00837B20">
      <w:headerReference w:type="even" r:id="rId30"/>
      <w:headerReference w:type="default" r:id="rId31"/>
      <w:headerReference w:type="first" r:id="rId32"/>
      <w:endnotePr>
        <w:numFmt w:val="decimal"/>
      </w:endnotePr>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9616E" w14:textId="77777777" w:rsidR="003D1C29" w:rsidRDefault="003D1C29" w:rsidP="00C66778">
      <w:r>
        <w:separator/>
      </w:r>
    </w:p>
  </w:endnote>
  <w:endnote w:type="continuationSeparator" w:id="0">
    <w:p w14:paraId="2EFB627C" w14:textId="77777777" w:rsidR="003D1C29" w:rsidRDefault="003D1C29" w:rsidP="00C66778">
      <w:r>
        <w:continuationSeparator/>
      </w:r>
    </w:p>
  </w:endnote>
  <w:endnote w:id="1">
    <w:p w14:paraId="02F41532" w14:textId="77777777" w:rsidR="005156FD" w:rsidRPr="001D0898" w:rsidRDefault="005156FD" w:rsidP="00A92434">
      <w:pPr>
        <w:pStyle w:val="EndnoteText"/>
        <w:jc w:val="both"/>
        <w:rPr>
          <w:rFonts w:ascii="Arial" w:hAnsi="Arial" w:cs="Arial"/>
          <w:sz w:val="16"/>
          <w:szCs w:val="16"/>
          <w:lang w:val="en-US"/>
        </w:rPr>
      </w:pPr>
      <w:r w:rsidRPr="001D0898">
        <w:rPr>
          <w:rStyle w:val="EndnoteReference"/>
          <w:rFonts w:ascii="Arial" w:hAnsi="Arial" w:cs="Arial"/>
          <w:sz w:val="16"/>
          <w:szCs w:val="16"/>
        </w:rPr>
        <w:endnoteRef/>
      </w:r>
      <w:r w:rsidRPr="001D0898">
        <w:rPr>
          <w:rFonts w:ascii="Arial" w:hAnsi="Arial" w:cs="Arial"/>
          <w:sz w:val="16"/>
          <w:szCs w:val="16"/>
        </w:rPr>
        <w:t xml:space="preserve"> </w:t>
      </w:r>
      <w:r w:rsidRPr="001D0898">
        <w:rPr>
          <w:rFonts w:ascii="Arial" w:hAnsi="Arial" w:cs="Arial"/>
          <w:color w:val="000000"/>
          <w:sz w:val="16"/>
          <w:szCs w:val="16"/>
        </w:rPr>
        <w:t>Insert the witness’</w:t>
      </w:r>
      <w:r w:rsidR="00A32A89">
        <w:rPr>
          <w:rFonts w:ascii="Arial" w:hAnsi="Arial" w:cs="Arial"/>
          <w:color w:val="000000"/>
          <w:sz w:val="16"/>
          <w:szCs w:val="16"/>
        </w:rPr>
        <w:t>s</w:t>
      </w:r>
      <w:r w:rsidRPr="001D0898">
        <w:rPr>
          <w:rFonts w:ascii="Arial" w:hAnsi="Arial" w:cs="Arial"/>
          <w:color w:val="000000"/>
          <w:sz w:val="16"/>
          <w:szCs w:val="16"/>
        </w:rPr>
        <w:t xml:space="preserve"> capacity that makes them eligible to witness the </w:t>
      </w:r>
      <w:r w:rsidR="00A92434">
        <w:rPr>
          <w:rFonts w:ascii="Arial" w:hAnsi="Arial" w:cs="Arial"/>
          <w:color w:val="000000"/>
          <w:sz w:val="16"/>
          <w:szCs w:val="16"/>
        </w:rPr>
        <w:t>statutory declaration</w:t>
      </w:r>
      <w:r w:rsidRPr="001D0898">
        <w:rPr>
          <w:rFonts w:ascii="Arial" w:hAnsi="Arial" w:cs="Arial"/>
          <w:color w:val="000000"/>
          <w:sz w:val="16"/>
          <w:szCs w:val="16"/>
        </w:rPr>
        <w:t xml:space="preserve">, including as a special witness under section 16C or part 6A of the </w:t>
      </w:r>
      <w:r w:rsidRPr="001D0898">
        <w:rPr>
          <w:rFonts w:ascii="Arial" w:hAnsi="Arial" w:cs="Arial"/>
          <w:i/>
          <w:iCs/>
          <w:color w:val="000000"/>
          <w:sz w:val="16"/>
          <w:szCs w:val="16"/>
        </w:rPr>
        <w:t>Oaths Act 1867</w:t>
      </w:r>
      <w:r w:rsidR="00A32A89">
        <w:rPr>
          <w:rFonts w:ascii="Arial" w:hAnsi="Arial" w:cs="Arial"/>
          <w:color w:val="000000"/>
          <w:sz w:val="16"/>
          <w:szCs w:val="16"/>
        </w:rPr>
        <w:t>;</w:t>
      </w:r>
      <w:r w:rsidR="00A32A89" w:rsidRPr="001D0898">
        <w:rPr>
          <w:rFonts w:ascii="Arial" w:hAnsi="Arial" w:cs="Arial"/>
          <w:color w:val="000000"/>
          <w:sz w:val="16"/>
          <w:szCs w:val="16"/>
        </w:rPr>
        <w:t xml:space="preserve"> </w:t>
      </w:r>
      <w:r w:rsidR="00A32A89">
        <w:rPr>
          <w:rFonts w:ascii="Arial" w:hAnsi="Arial" w:cs="Arial"/>
          <w:color w:val="000000"/>
          <w:sz w:val="16"/>
          <w:szCs w:val="16"/>
        </w:rPr>
        <w:t>f</w:t>
      </w:r>
      <w:r w:rsidR="00A32A89" w:rsidRPr="001D0898">
        <w:rPr>
          <w:rFonts w:ascii="Arial" w:hAnsi="Arial" w:cs="Arial"/>
          <w:color w:val="000000"/>
          <w:sz w:val="16"/>
          <w:szCs w:val="16"/>
        </w:rPr>
        <w:t xml:space="preserve">or </w:t>
      </w:r>
      <w:r w:rsidRPr="001D0898">
        <w:rPr>
          <w:rFonts w:ascii="Arial" w:hAnsi="Arial" w:cs="Arial"/>
          <w:color w:val="000000"/>
          <w:sz w:val="16"/>
          <w:szCs w:val="16"/>
        </w:rPr>
        <w:t xml:space="preserve">example, Australian legal practitioner, lawyer, justice of the peace, commissioner for declarations, notary public, a justice of the peace or commissioner for declarations approved by the Chief Executive under section 12(2) of the </w:t>
      </w:r>
      <w:r w:rsidRPr="001D0898">
        <w:rPr>
          <w:rFonts w:ascii="Arial" w:hAnsi="Arial" w:cs="Arial"/>
          <w:i/>
          <w:color w:val="000000"/>
          <w:sz w:val="16"/>
          <w:szCs w:val="16"/>
        </w:rPr>
        <w:t>Oaths Act 1867</w:t>
      </w:r>
      <w:r w:rsidRPr="001D0898">
        <w:rPr>
          <w:rFonts w:ascii="Arial" w:hAnsi="Arial" w:cs="Arial"/>
          <w:color w:val="000000"/>
          <w:sz w:val="16"/>
          <w:szCs w:val="16"/>
        </w:rPr>
        <w:t>, government legal officer.</w:t>
      </w:r>
    </w:p>
  </w:endnote>
  <w:endnote w:id="2">
    <w:p w14:paraId="68DDE0A6" w14:textId="77777777" w:rsidR="005156FD" w:rsidRPr="001D0898" w:rsidRDefault="005156FD" w:rsidP="00A92434">
      <w:pPr>
        <w:pStyle w:val="EndnoteText"/>
        <w:jc w:val="both"/>
        <w:rPr>
          <w:rFonts w:ascii="Arial" w:hAnsi="Arial" w:cs="Arial"/>
          <w:sz w:val="16"/>
          <w:szCs w:val="16"/>
          <w:lang w:val="en-US"/>
        </w:rPr>
      </w:pPr>
      <w:r w:rsidRPr="001D0898">
        <w:rPr>
          <w:rStyle w:val="EndnoteReference"/>
          <w:rFonts w:ascii="Arial" w:hAnsi="Arial" w:cs="Arial"/>
          <w:sz w:val="16"/>
          <w:szCs w:val="16"/>
        </w:rPr>
        <w:endnoteRef/>
      </w:r>
      <w:r w:rsidRPr="001D0898">
        <w:rPr>
          <w:rFonts w:ascii="Arial" w:hAnsi="Arial" w:cs="Arial"/>
          <w:sz w:val="16"/>
          <w:szCs w:val="16"/>
        </w:rPr>
        <w:t xml:space="preserve"> For example, the name of the law practice for the Australian legal practitioner, the name of the government department of the government legal officer, the name of the law practice for a justice of the peace who witnesses documents for a law practice</w:t>
      </w:r>
    </w:p>
  </w:endnote>
  <w:endnote w:id="3">
    <w:p w14:paraId="23003712" w14:textId="77777777" w:rsidR="00B56E93" w:rsidRPr="00C71B48" w:rsidRDefault="00B56E93" w:rsidP="00A92434">
      <w:pPr>
        <w:pStyle w:val="EndnoteText"/>
        <w:jc w:val="both"/>
        <w:rPr>
          <w:lang w:val="en-US"/>
        </w:rPr>
      </w:pPr>
      <w:r w:rsidRPr="001D0898">
        <w:rPr>
          <w:rStyle w:val="EndnoteReference"/>
          <w:rFonts w:ascii="Arial" w:hAnsi="Arial" w:cs="Arial"/>
          <w:sz w:val="16"/>
          <w:szCs w:val="18"/>
        </w:rPr>
        <w:endnoteRef/>
      </w:r>
      <w:r w:rsidRPr="001D0898">
        <w:rPr>
          <w:rFonts w:ascii="Arial" w:hAnsi="Arial" w:cs="Arial"/>
          <w:sz w:val="16"/>
          <w:szCs w:val="18"/>
        </w:rPr>
        <w:t xml:space="preserve"> Tick this box if the </w:t>
      </w:r>
      <w:r w:rsidR="00A92434">
        <w:rPr>
          <w:rFonts w:ascii="Arial" w:hAnsi="Arial" w:cs="Arial"/>
          <w:sz w:val="16"/>
          <w:szCs w:val="18"/>
        </w:rPr>
        <w:t xml:space="preserve">statutory declaration </w:t>
      </w:r>
      <w:r w:rsidRPr="001D0898">
        <w:rPr>
          <w:rFonts w:ascii="Arial" w:hAnsi="Arial" w:cs="Arial"/>
          <w:sz w:val="16"/>
          <w:szCs w:val="18"/>
        </w:rPr>
        <w:t>was made over audio visual link.</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etaPro">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F1651" w14:textId="77777777" w:rsidR="00837B20" w:rsidRDefault="00837B20">
    <w:pPr>
      <w:pStyle w:val="Footer"/>
      <w:jc w:val="right"/>
    </w:pPr>
    <w:r>
      <w:fldChar w:fldCharType="begin"/>
    </w:r>
    <w:r>
      <w:instrText xml:space="preserve"> PAGE   \* MERGEFORMAT </w:instrText>
    </w:r>
    <w:r>
      <w:fldChar w:fldCharType="separate"/>
    </w:r>
    <w:r w:rsidR="009D4E50">
      <w:rPr>
        <w:noProof/>
      </w:rPr>
      <w:t>4</w:t>
    </w:r>
    <w:r>
      <w:rPr>
        <w:noProof/>
      </w:rPr>
      <w:fldChar w:fldCharType="end"/>
    </w:r>
  </w:p>
  <w:p w14:paraId="01981DF6" w14:textId="77777777" w:rsidR="00837B20" w:rsidRDefault="00837B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41197" w14:textId="4AE63EE1" w:rsidR="00EA1804" w:rsidRPr="00C21A8E" w:rsidRDefault="003C240B" w:rsidP="00C21A8E">
    <w:pPr>
      <w:pStyle w:val="Footer"/>
      <w:jc w:val="right"/>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PAGE   \* MERGEFORMAT </w:instrText>
    </w:r>
    <w:r>
      <w:rPr>
        <w:rFonts w:ascii="Arial" w:hAnsi="Arial" w:cs="Arial"/>
        <w:sz w:val="22"/>
        <w:szCs w:val="22"/>
      </w:rPr>
      <w:fldChar w:fldCharType="separate"/>
    </w:r>
    <w:r w:rsidR="000E5BE4">
      <w:rPr>
        <w:rFonts w:ascii="Arial" w:hAnsi="Arial" w:cs="Arial"/>
        <w:noProof/>
        <w:sz w:val="22"/>
        <w:szCs w:val="22"/>
      </w:rPr>
      <w:t>2</w:t>
    </w:r>
    <w:r>
      <w:rPr>
        <w:rFonts w:ascii="Arial" w:hAnsi="Arial" w:cs="Arial"/>
        <w:sz w:val="22"/>
        <w:szCs w:val="22"/>
      </w:rPr>
      <w:fldChar w:fldCharType="end"/>
    </w:r>
  </w:p>
  <w:p w14:paraId="5966A38F" w14:textId="77777777" w:rsidR="0085627F" w:rsidRDefault="0085627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092C2" w14:textId="77777777" w:rsidR="007C01C4" w:rsidRPr="00185408" w:rsidRDefault="007C01C4" w:rsidP="007C01C4">
    <w:pPr>
      <w:pBdr>
        <w:top w:val="single" w:sz="4" w:space="1" w:color="auto"/>
      </w:pBdr>
      <w:tabs>
        <w:tab w:val="center" w:pos="4513"/>
        <w:tab w:val="right" w:pos="9026"/>
      </w:tabs>
      <w:rPr>
        <w:rFonts w:ascii="Arial" w:eastAsia="Calibri" w:hAnsi="Arial" w:cs="Arial"/>
        <w:b/>
        <w:sz w:val="18"/>
        <w:szCs w:val="22"/>
        <w:lang w:val="en-US"/>
      </w:rPr>
    </w:pPr>
    <w:r w:rsidRPr="00185408">
      <w:rPr>
        <w:rFonts w:ascii="Arial" w:eastAsia="Calibri" w:hAnsi="Arial" w:cs="Arial"/>
        <w:b/>
        <w:sz w:val="18"/>
        <w:szCs w:val="22"/>
        <w:lang w:val="en-US"/>
      </w:rPr>
      <w:t>STATUTORY DECLARATION</w:t>
    </w:r>
  </w:p>
  <w:p w14:paraId="22AAF784" w14:textId="77777777" w:rsidR="007C01C4" w:rsidRPr="00185408" w:rsidRDefault="007C01C4" w:rsidP="007C01C4">
    <w:pPr>
      <w:tabs>
        <w:tab w:val="center" w:pos="4513"/>
        <w:tab w:val="right" w:pos="9026"/>
      </w:tabs>
      <w:rPr>
        <w:rFonts w:ascii="Arial" w:eastAsia="Calibri" w:hAnsi="Arial" w:cs="Arial"/>
        <w:sz w:val="18"/>
        <w:szCs w:val="22"/>
        <w:lang w:val="en-US"/>
      </w:rPr>
    </w:pPr>
    <w:r w:rsidRPr="00185408">
      <w:rPr>
        <w:rFonts w:ascii="Arial" w:eastAsia="Calibri" w:hAnsi="Arial" w:cs="Arial"/>
        <w:sz w:val="18"/>
        <w:szCs w:val="22"/>
        <w:lang w:val="en-US"/>
      </w:rPr>
      <w:t xml:space="preserve">Form 1 – Version 2, </w:t>
    </w:r>
    <w:r w:rsidR="00AB2EDC">
      <w:rPr>
        <w:rFonts w:ascii="Arial" w:eastAsia="Calibri" w:hAnsi="Arial" w:cs="Arial"/>
        <w:sz w:val="18"/>
        <w:szCs w:val="22"/>
        <w:lang w:val="en-US"/>
      </w:rPr>
      <w:t>30 April 2022</w:t>
    </w:r>
  </w:p>
  <w:p w14:paraId="13E65108" w14:textId="77777777" w:rsidR="007C01C4" w:rsidRPr="00185408" w:rsidRDefault="007C01C4" w:rsidP="007C01C4">
    <w:pPr>
      <w:tabs>
        <w:tab w:val="center" w:pos="4513"/>
        <w:tab w:val="right" w:pos="9026"/>
      </w:tabs>
      <w:rPr>
        <w:rFonts w:ascii="Arial" w:eastAsia="Calibri" w:hAnsi="Arial" w:cs="Arial"/>
        <w:i/>
        <w:sz w:val="18"/>
        <w:szCs w:val="22"/>
        <w:lang w:val="en-US"/>
      </w:rPr>
    </w:pPr>
    <w:r w:rsidRPr="00185408">
      <w:rPr>
        <w:rFonts w:ascii="Arial" w:eastAsia="Calibri" w:hAnsi="Arial" w:cs="Arial"/>
        <w:i/>
        <w:sz w:val="18"/>
        <w:szCs w:val="22"/>
        <w:lang w:val="en-US"/>
      </w:rPr>
      <w:t>Oaths Act 1867</w:t>
    </w:r>
  </w:p>
  <w:p w14:paraId="05BF5DBA" w14:textId="77777777" w:rsidR="007C01C4" w:rsidRPr="00185408" w:rsidRDefault="007C01C4" w:rsidP="007C01C4">
    <w:pPr>
      <w:tabs>
        <w:tab w:val="center" w:pos="4513"/>
        <w:tab w:val="right" w:pos="9026"/>
      </w:tabs>
      <w:rPr>
        <w:rFonts w:ascii="Arial" w:eastAsia="Calibri" w:hAnsi="Arial" w:cs="Arial"/>
        <w:sz w:val="18"/>
        <w:szCs w:val="22"/>
        <w:lang w:val="en-US"/>
      </w:rPr>
    </w:pPr>
    <w:r w:rsidRPr="00185408">
      <w:rPr>
        <w:rFonts w:ascii="Arial" w:eastAsia="Calibri" w:hAnsi="Arial" w:cs="Arial"/>
        <w:sz w:val="18"/>
        <w:szCs w:val="22"/>
        <w:lang w:val="en-US"/>
      </w:rPr>
      <w:t>Sections 13C, 13E, 14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8A985" w14:textId="77777777" w:rsidR="00C21A8E" w:rsidRPr="00C21A8E" w:rsidRDefault="00C21A8E" w:rsidP="00C21A8E">
    <w:pPr>
      <w:pStyle w:val="Footer"/>
      <w:jc w:val="right"/>
      <w:rPr>
        <w:rFonts w:ascii="Arial" w:hAnsi="Arial" w:cs="Arial"/>
        <w:sz w:val="22"/>
        <w:szCs w:val="22"/>
      </w:rPr>
    </w:pPr>
    <w:r w:rsidRPr="00C21A8E">
      <w:rPr>
        <w:rFonts w:ascii="Arial" w:hAnsi="Arial" w:cs="Arial"/>
        <w:sz w:val="22"/>
        <w:szCs w:val="22"/>
      </w:rPr>
      <w:fldChar w:fldCharType="begin"/>
    </w:r>
    <w:r w:rsidRPr="00C21A8E">
      <w:rPr>
        <w:rFonts w:ascii="Arial" w:hAnsi="Arial" w:cs="Arial"/>
        <w:sz w:val="22"/>
        <w:szCs w:val="22"/>
      </w:rPr>
      <w:instrText xml:space="preserve"> PAGE   \* MERGEFORMAT </w:instrText>
    </w:r>
    <w:r w:rsidRPr="00C21A8E">
      <w:rPr>
        <w:rFonts w:ascii="Arial" w:hAnsi="Arial" w:cs="Arial"/>
        <w:sz w:val="22"/>
        <w:szCs w:val="22"/>
      </w:rPr>
      <w:fldChar w:fldCharType="separate"/>
    </w:r>
    <w:r w:rsidRPr="00C21A8E">
      <w:rPr>
        <w:rFonts w:ascii="Arial" w:hAnsi="Arial" w:cs="Arial"/>
        <w:sz w:val="22"/>
        <w:szCs w:val="22"/>
      </w:rPr>
      <w:t>2</w:t>
    </w:r>
    <w:r w:rsidRPr="00C21A8E">
      <w:rPr>
        <w:rFonts w:ascii="Arial" w:hAnsi="Arial" w:cs="Arial"/>
        <w:sz w:val="22"/>
        <w:szCs w:val="22"/>
      </w:rPr>
      <w:fldChar w:fldCharType="end"/>
    </w:r>
  </w:p>
  <w:p w14:paraId="36D079D6" w14:textId="73C8A7C2" w:rsidR="00A630AD" w:rsidRPr="00C21A8E" w:rsidRDefault="00A630AD" w:rsidP="00C21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C7DED" w14:textId="77777777" w:rsidR="003D1C29" w:rsidRDefault="003D1C29" w:rsidP="00C66778">
      <w:r>
        <w:separator/>
      </w:r>
    </w:p>
  </w:footnote>
  <w:footnote w:type="continuationSeparator" w:id="0">
    <w:p w14:paraId="34CEA999" w14:textId="77777777" w:rsidR="003D1C29" w:rsidRDefault="003D1C29" w:rsidP="00C66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F243C" w14:textId="336C1B3E" w:rsidR="00CC1338" w:rsidRDefault="003331C6" w:rsidP="000A045A">
    <w:pPr>
      <w:pStyle w:val="Header"/>
      <w:tabs>
        <w:tab w:val="clear" w:pos="4513"/>
        <w:tab w:val="clear" w:pos="9026"/>
        <w:tab w:val="center" w:pos="4153"/>
      </w:tabs>
    </w:pPr>
    <w:r>
      <w:rPr>
        <w:noProof/>
      </w:rPr>
      <mc:AlternateContent>
        <mc:Choice Requires="wps">
          <w:drawing>
            <wp:anchor distT="0" distB="0" distL="114300" distR="114300" simplePos="0" relativeHeight="251650048" behindDoc="1" locked="0" layoutInCell="1" allowOverlap="1" wp14:anchorId="2DA4C1A8" wp14:editId="226EAF5D">
              <wp:simplePos x="0" y="0"/>
              <wp:positionH relativeFrom="page">
                <wp:posOffset>152400</wp:posOffset>
              </wp:positionH>
              <wp:positionV relativeFrom="page">
                <wp:posOffset>152400</wp:posOffset>
              </wp:positionV>
              <wp:extent cx="7560310" cy="717550"/>
              <wp:effectExtent l="0" t="0" r="0" b="0"/>
              <wp:wrapNone/>
              <wp:docPr id="4"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17550"/>
                      </a:xfrm>
                      <a:prstGeom prst="rect">
                        <a:avLst/>
                      </a:prstGeom>
                      <a:solidFill>
                        <a:srgbClr val="335E9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4D5DE" id="Rectangle 147" o:spid="_x0000_s1026" style="position:absolute;margin-left:12pt;margin-top:12pt;width:595.3pt;height:5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" fillcolor="#335e9c" stroked="f">
              <w10:wrap anchorx="page" anchory="page"/>
            </v:rect>
          </w:pict>
        </mc:Fallback>
      </mc:AlternateContent>
    </w:r>
    <w:r w:rsidR="000A045A">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6C969" w14:textId="0DEC2D46" w:rsidR="00DD3954" w:rsidRDefault="003331C6">
    <w:pPr>
      <w:pStyle w:val="Header"/>
    </w:pPr>
    <w:r>
      <w:rPr>
        <w:noProof/>
      </w:rPr>
      <mc:AlternateContent>
        <mc:Choice Requires="wps">
          <w:drawing>
            <wp:anchor distT="0" distB="0" distL="114300" distR="114300" simplePos="0" relativeHeight="251667456" behindDoc="1" locked="0" layoutInCell="1" allowOverlap="1" wp14:anchorId="7E458AAB" wp14:editId="118126CF">
              <wp:simplePos x="0" y="0"/>
              <wp:positionH relativeFrom="page">
                <wp:posOffset>-243840</wp:posOffset>
              </wp:positionH>
              <wp:positionV relativeFrom="page">
                <wp:posOffset>10795</wp:posOffset>
              </wp:positionV>
              <wp:extent cx="7851140" cy="717550"/>
              <wp:effectExtent l="0" t="0" r="0" b="0"/>
              <wp:wrapNone/>
              <wp:docPr id="1"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1140" cy="717550"/>
                      </a:xfrm>
                      <a:prstGeom prst="rect">
                        <a:avLst/>
                      </a:prstGeom>
                      <a:solidFill>
                        <a:srgbClr val="335E9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1E8B2" id="Rectangle 147" o:spid="_x0000_s1026" style="position:absolute;margin-left:-19.2pt;margin-top:.85pt;width:618.2pt;height:56.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" fillcolor="#335e9c" stroked="f">
              <w10:wrap anchorx="page" anchory="page"/>
            </v:rect>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93A6E" w14:textId="0EAC82D8" w:rsidR="00FD3100" w:rsidRDefault="00FD310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A1239" w14:textId="444D04F8" w:rsidR="00FD3100" w:rsidRDefault="00FD310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A016E" w14:textId="59C46D71" w:rsidR="00427C8C" w:rsidRDefault="003331C6">
    <w:pPr>
      <w:pStyle w:val="Header"/>
    </w:pPr>
    <w:r>
      <w:rPr>
        <w:noProof/>
      </w:rPr>
      <mc:AlternateContent>
        <mc:Choice Requires="wps">
          <w:drawing>
            <wp:anchor distT="0" distB="0" distL="114300" distR="114300" simplePos="0" relativeHeight="251651072" behindDoc="1" locked="0" layoutInCell="1" allowOverlap="1" wp14:anchorId="45BA176A" wp14:editId="51B5BACA">
              <wp:simplePos x="0" y="0"/>
              <wp:positionH relativeFrom="page">
                <wp:posOffset>-17145</wp:posOffset>
              </wp:positionH>
              <wp:positionV relativeFrom="page">
                <wp:posOffset>4445</wp:posOffset>
              </wp:positionV>
              <wp:extent cx="7560310" cy="717550"/>
              <wp:effectExtent l="0" t="0" r="0" b="0"/>
              <wp:wrapNone/>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17550"/>
                      </a:xfrm>
                      <a:prstGeom prst="rect">
                        <a:avLst/>
                      </a:prstGeom>
                      <a:solidFill>
                        <a:srgbClr val="335E9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CFBCC" id="Rectangle 147" o:spid="_x0000_s1026" style="position:absolute;margin-left:-1.35pt;margin-top:.35pt;width:595.3pt;height:5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" fillcolor="#335e9c" stroked="f">
              <w10:wrap anchorx="page" anchory="page"/>
            </v:rect>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7744B" w14:textId="389196A5" w:rsidR="00FD3100" w:rsidRDefault="00FD3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54C63" w14:textId="07896BD0" w:rsidR="00F10DDC" w:rsidRPr="00AF2C78" w:rsidRDefault="003331C6" w:rsidP="00DD3954">
    <w:pPr>
      <w:pStyle w:val="Header"/>
      <w:tabs>
        <w:tab w:val="center" w:pos="5403"/>
        <w:tab w:val="left" w:pos="8553"/>
      </w:tabs>
      <w:rPr>
        <w:rFonts w:ascii="Arial" w:hAnsi="Arial" w:cs="Arial"/>
        <w:b/>
        <w:sz w:val="20"/>
        <w:szCs w:val="20"/>
        <w:lang w:val="en-US"/>
      </w:rPr>
    </w:pPr>
    <w:r>
      <w:rPr>
        <w:noProof/>
      </w:rPr>
      <mc:AlternateContent>
        <mc:Choice Requires="wps">
          <w:drawing>
            <wp:anchor distT="0" distB="0" distL="114300" distR="114300" simplePos="0" relativeHeight="251648000" behindDoc="1" locked="0" layoutInCell="1" allowOverlap="1" wp14:anchorId="15676BED" wp14:editId="6B0E7464">
              <wp:simplePos x="0" y="0"/>
              <wp:positionH relativeFrom="page">
                <wp:posOffset>0</wp:posOffset>
              </wp:positionH>
              <wp:positionV relativeFrom="page">
                <wp:posOffset>0</wp:posOffset>
              </wp:positionV>
              <wp:extent cx="7560310" cy="717550"/>
              <wp:effectExtent l="0" t="0" r="0" b="0"/>
              <wp:wrapNone/>
              <wp:docPr id="3"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17550"/>
                      </a:xfrm>
                      <a:prstGeom prst="rect">
                        <a:avLst/>
                      </a:prstGeom>
                      <a:solidFill>
                        <a:srgbClr val="335E9C"/>
                      </a:solidFill>
                      <a:ln>
                        <a:noFill/>
                      </a:ln>
                    </wps:spPr>
                    <wps:txbx>
                      <w:txbxContent>
                        <w:p w14:paraId="697C2B3B" w14:textId="77777777" w:rsidR="000E5BE4" w:rsidRPr="00FC54B7" w:rsidRDefault="000E5BE4" w:rsidP="000E5BE4">
                          <w:pPr>
                            <w:rPr>
                              <w:i/>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76BED" id="Rectangle 147" o:spid="_x0000_s1040" style="position:absolute;margin-left:0;margin-top:0;width:595.3pt;height:56.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" fillcolor="#335e9c" stroked="f">
              <v:textbox>
                <w:txbxContent>
                  <w:p w14:paraId="697C2B3B" w14:textId="77777777" w:rsidR="000E5BE4" w:rsidRPr="00FC54B7" w:rsidRDefault="000E5BE4" w:rsidP="000E5BE4">
                    <w:pPr>
                      <w:rPr>
                        <w:i/>
                        <w:color w:val="FFFFFF"/>
                      </w:rP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5CE3D" w14:textId="0E73BDCD" w:rsidR="00FD3100" w:rsidRDefault="00FD31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8956A" w14:textId="094509F0" w:rsidR="000A045A" w:rsidRDefault="000A045A" w:rsidP="000A045A">
    <w:pPr>
      <w:pStyle w:val="Header"/>
      <w:tabs>
        <w:tab w:val="clear" w:pos="4513"/>
        <w:tab w:val="clear" w:pos="9026"/>
        <w:tab w:val="center" w:pos="4153"/>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B1055" w14:textId="555DE700" w:rsidR="00427C8C" w:rsidRPr="00AF2C78" w:rsidRDefault="003331C6" w:rsidP="00F10DDC">
    <w:pPr>
      <w:pStyle w:val="Header"/>
      <w:jc w:val="center"/>
      <w:rPr>
        <w:rFonts w:ascii="Arial" w:hAnsi="Arial" w:cs="Arial"/>
        <w:b/>
        <w:sz w:val="20"/>
        <w:szCs w:val="20"/>
        <w:lang w:val="en-US"/>
      </w:rPr>
    </w:pPr>
    <w:r>
      <w:rPr>
        <w:noProof/>
      </w:rPr>
      <mc:AlternateContent>
        <mc:Choice Requires="wps">
          <w:drawing>
            <wp:anchor distT="0" distB="0" distL="114300" distR="114300" simplePos="0" relativeHeight="251649024" behindDoc="1" locked="0" layoutInCell="1" allowOverlap="1" wp14:anchorId="460C9CD7" wp14:editId="76445C93">
              <wp:simplePos x="0" y="0"/>
              <wp:positionH relativeFrom="page">
                <wp:posOffset>0</wp:posOffset>
              </wp:positionH>
              <wp:positionV relativeFrom="page">
                <wp:posOffset>12065</wp:posOffset>
              </wp:positionV>
              <wp:extent cx="7560310" cy="717550"/>
              <wp:effectExtent l="0" t="0" r="0" b="0"/>
              <wp:wrapNone/>
              <wp:docPr id="2"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17550"/>
                      </a:xfrm>
                      <a:prstGeom prst="rect">
                        <a:avLst/>
                      </a:prstGeom>
                      <a:solidFill>
                        <a:srgbClr val="335E9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354D1" id="Rectangle 147" o:spid="_x0000_s1026" style="position:absolute;margin-left:0;margin-top:.95pt;width:595.3pt;height:56.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" fillcolor="#335e9c" stroked="f">
              <w10:wrap anchorx="page" anchory="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F73BB" w14:textId="2B6798BE" w:rsidR="00FD3100" w:rsidRDefault="00FD310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7E8A1" w14:textId="405B6E8A" w:rsidR="00427C8C" w:rsidRDefault="00427C8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434E0" w14:textId="389AF2F6" w:rsidR="00FD3100" w:rsidRDefault="00FD310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EBC72" w14:textId="0B2462BA" w:rsidR="00FD3100" w:rsidRDefault="00FD3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EC8FB0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8F2566"/>
    <w:multiLevelType w:val="hybridMultilevel"/>
    <w:tmpl w:val="EE94584A"/>
    <w:lvl w:ilvl="0" w:tplc="72DAA38C">
      <w:start w:val="1"/>
      <w:numFmt w:val="decimal"/>
      <w:lvlText w:val="(%1)"/>
      <w:lvlJc w:val="left"/>
      <w:pPr>
        <w:ind w:left="720" w:hanging="360"/>
      </w:pPr>
      <w:rPr>
        <w:rFonts w:ascii="Arial" w:eastAsia="Times New Roman"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6D1CF6"/>
    <w:multiLevelType w:val="hybridMultilevel"/>
    <w:tmpl w:val="93B4E4F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0C1106"/>
    <w:multiLevelType w:val="hybridMultilevel"/>
    <w:tmpl w:val="86D2CBF8"/>
    <w:lvl w:ilvl="0" w:tplc="9788E00E">
      <w:start w:val="1"/>
      <w:numFmt w:val="bullet"/>
      <w:lvlText w:val=""/>
      <w:lvlJc w:val="left"/>
      <w:pPr>
        <w:ind w:left="588" w:hanging="356"/>
      </w:pPr>
      <w:rPr>
        <w:rFonts w:ascii="Wingdings" w:eastAsia="Wingdings" w:hAnsi="Wingdings" w:hint="default"/>
        <w:sz w:val="24"/>
        <w:szCs w:val="24"/>
      </w:rPr>
    </w:lvl>
    <w:lvl w:ilvl="1" w:tplc="1070E368">
      <w:start w:val="1"/>
      <w:numFmt w:val="bullet"/>
      <w:lvlText w:val="•"/>
      <w:lvlJc w:val="left"/>
      <w:pPr>
        <w:ind w:left="1504" w:hanging="356"/>
      </w:pPr>
      <w:rPr>
        <w:rFonts w:hint="default"/>
      </w:rPr>
    </w:lvl>
    <w:lvl w:ilvl="2" w:tplc="A93E2B54">
      <w:start w:val="1"/>
      <w:numFmt w:val="bullet"/>
      <w:lvlText w:val="•"/>
      <w:lvlJc w:val="left"/>
      <w:pPr>
        <w:ind w:left="2420" w:hanging="356"/>
      </w:pPr>
      <w:rPr>
        <w:rFonts w:hint="default"/>
      </w:rPr>
    </w:lvl>
    <w:lvl w:ilvl="3" w:tplc="79680B7C">
      <w:start w:val="1"/>
      <w:numFmt w:val="bullet"/>
      <w:lvlText w:val="•"/>
      <w:lvlJc w:val="left"/>
      <w:pPr>
        <w:ind w:left="3335" w:hanging="356"/>
      </w:pPr>
      <w:rPr>
        <w:rFonts w:hint="default"/>
      </w:rPr>
    </w:lvl>
    <w:lvl w:ilvl="4" w:tplc="D7CA0B9A">
      <w:start w:val="1"/>
      <w:numFmt w:val="bullet"/>
      <w:lvlText w:val="•"/>
      <w:lvlJc w:val="left"/>
      <w:pPr>
        <w:ind w:left="4251" w:hanging="356"/>
      </w:pPr>
      <w:rPr>
        <w:rFonts w:hint="default"/>
      </w:rPr>
    </w:lvl>
    <w:lvl w:ilvl="5" w:tplc="83C24AB8">
      <w:start w:val="1"/>
      <w:numFmt w:val="bullet"/>
      <w:lvlText w:val="•"/>
      <w:lvlJc w:val="left"/>
      <w:pPr>
        <w:ind w:left="5167" w:hanging="356"/>
      </w:pPr>
      <w:rPr>
        <w:rFonts w:hint="default"/>
      </w:rPr>
    </w:lvl>
    <w:lvl w:ilvl="6" w:tplc="C5A027DC">
      <w:start w:val="1"/>
      <w:numFmt w:val="bullet"/>
      <w:lvlText w:val="•"/>
      <w:lvlJc w:val="left"/>
      <w:pPr>
        <w:ind w:left="6083" w:hanging="356"/>
      </w:pPr>
      <w:rPr>
        <w:rFonts w:hint="default"/>
      </w:rPr>
    </w:lvl>
    <w:lvl w:ilvl="7" w:tplc="94DC5140">
      <w:start w:val="1"/>
      <w:numFmt w:val="bullet"/>
      <w:lvlText w:val="•"/>
      <w:lvlJc w:val="left"/>
      <w:pPr>
        <w:ind w:left="6999" w:hanging="356"/>
      </w:pPr>
      <w:rPr>
        <w:rFonts w:hint="default"/>
      </w:rPr>
    </w:lvl>
    <w:lvl w:ilvl="8" w:tplc="6646EF02">
      <w:start w:val="1"/>
      <w:numFmt w:val="bullet"/>
      <w:lvlText w:val="•"/>
      <w:lvlJc w:val="left"/>
      <w:pPr>
        <w:ind w:left="7914" w:hanging="356"/>
      </w:pPr>
      <w:rPr>
        <w:rFonts w:hint="default"/>
      </w:rPr>
    </w:lvl>
  </w:abstractNum>
  <w:abstractNum w:abstractNumId="4" w15:restartNumberingAfterBreak="0">
    <w:nsid w:val="0B433EC2"/>
    <w:multiLevelType w:val="hybridMultilevel"/>
    <w:tmpl w:val="19B6C70C"/>
    <w:lvl w:ilvl="0" w:tplc="EBFA7D4A">
      <w:start w:val="1"/>
      <w:numFmt w:val="decimal"/>
      <w:lvlText w:val="(%1)"/>
      <w:lvlJc w:val="left"/>
      <w:pPr>
        <w:ind w:left="732" w:hanging="37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514F25"/>
    <w:multiLevelType w:val="hybridMultilevel"/>
    <w:tmpl w:val="16B8E8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714FCC"/>
    <w:multiLevelType w:val="hybridMultilevel"/>
    <w:tmpl w:val="BE8EEA24"/>
    <w:lvl w:ilvl="0" w:tplc="A30CB6DC">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C827C2"/>
    <w:multiLevelType w:val="hybridMultilevel"/>
    <w:tmpl w:val="ECEEEB06"/>
    <w:lvl w:ilvl="0" w:tplc="27BA750E">
      <w:start w:val="1"/>
      <w:numFmt w:val="bullet"/>
      <w:pStyle w:val="ListBullet"/>
      <w:lvlText w:val="c"/>
      <w:lvlJc w:val="left"/>
      <w:pPr>
        <w:ind w:left="720" w:hanging="360"/>
      </w:pPr>
      <w:rPr>
        <w:rFonts w:ascii="Webdings" w:hAnsi="Webdings" w:hint="default"/>
      </w:rPr>
    </w:lvl>
    <w:lvl w:ilvl="1" w:tplc="27BA750E">
      <w:start w:val="1"/>
      <w:numFmt w:val="bullet"/>
      <w:lvlText w:val="c"/>
      <w:lvlJc w:val="left"/>
      <w:pPr>
        <w:ind w:left="1440" w:hanging="360"/>
      </w:pPr>
      <w:rPr>
        <w:rFonts w:ascii="Webdings" w:hAnsi="Web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F30F44"/>
    <w:multiLevelType w:val="hybridMultilevel"/>
    <w:tmpl w:val="9306BE58"/>
    <w:lvl w:ilvl="0" w:tplc="0C090001">
      <w:start w:val="1"/>
      <w:numFmt w:val="bullet"/>
      <w:lvlText w:val=""/>
      <w:lvlJc w:val="left"/>
      <w:pPr>
        <w:ind w:left="360" w:hanging="360"/>
      </w:pPr>
      <w:rPr>
        <w:rFonts w:ascii="Symbol" w:hAnsi="Symbol" w:hint="default"/>
      </w:rPr>
    </w:lvl>
    <w:lvl w:ilvl="1" w:tplc="396C55FC">
      <w:start w:val="1"/>
      <w:numFmt w:val="bullet"/>
      <w:lvlText w:val="–"/>
      <w:lvlJc w:val="left"/>
      <w:pPr>
        <w:ind w:left="1080" w:hanging="360"/>
      </w:pPr>
      <w:rPr>
        <w:rFonts w:ascii="Arial" w:hAnsi="Arial" w:hint="default"/>
        <w:b w:val="0"/>
        <w:i w:val="0"/>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1137050"/>
    <w:multiLevelType w:val="hybridMultilevel"/>
    <w:tmpl w:val="DCA4065C"/>
    <w:lvl w:ilvl="0" w:tplc="0C090019">
      <w:start w:val="1"/>
      <w:numFmt w:val="lowerLetter"/>
      <w:lvlText w:val="%1."/>
      <w:lvlJc w:val="left"/>
      <w:pPr>
        <w:ind w:left="717" w:hanging="360"/>
      </w:pPr>
      <w:rPr>
        <w:rFonts w:hint="default"/>
      </w:rPr>
    </w:lvl>
    <w:lvl w:ilvl="1" w:tplc="0C090019">
      <w:start w:val="1"/>
      <w:numFmt w:val="lowerLetter"/>
      <w:lvlText w:val="%2."/>
      <w:lvlJc w:val="left"/>
      <w:pPr>
        <w:ind w:left="1437" w:hanging="360"/>
      </w:pPr>
    </w:lvl>
    <w:lvl w:ilvl="2" w:tplc="0C09001B">
      <w:start w:val="1"/>
      <w:numFmt w:val="lowerRoman"/>
      <w:lvlText w:val="%3."/>
      <w:lvlJc w:val="right"/>
      <w:pPr>
        <w:ind w:left="2157" w:hanging="180"/>
      </w:pPr>
    </w:lvl>
    <w:lvl w:ilvl="3" w:tplc="FFB67D64">
      <w:start w:val="1"/>
      <w:numFmt w:val="lowerLetter"/>
      <w:lvlText w:val="(%4)"/>
      <w:lvlJc w:val="left"/>
      <w:pPr>
        <w:ind w:left="3237" w:hanging="720"/>
      </w:pPr>
      <w:rPr>
        <w:rFonts w:hint="default"/>
      </w:r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0" w15:restartNumberingAfterBreak="0">
    <w:nsid w:val="32437586"/>
    <w:multiLevelType w:val="hybridMultilevel"/>
    <w:tmpl w:val="2E68C4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3978C7"/>
    <w:multiLevelType w:val="hybridMultilevel"/>
    <w:tmpl w:val="81BA2560"/>
    <w:lvl w:ilvl="0" w:tplc="0C090019">
      <w:start w:val="1"/>
      <w:numFmt w:val="lowerLetter"/>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AD70959"/>
    <w:multiLevelType w:val="hybridMultilevel"/>
    <w:tmpl w:val="9E8278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BA1923"/>
    <w:multiLevelType w:val="hybridMultilevel"/>
    <w:tmpl w:val="05D07B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63F3205"/>
    <w:multiLevelType w:val="hybridMultilevel"/>
    <w:tmpl w:val="E80CCB7A"/>
    <w:lvl w:ilvl="0" w:tplc="1DE683CE">
      <w:start w:val="1"/>
      <w:numFmt w:val="lowerLetter"/>
      <w:lvlText w:val="(%1)"/>
      <w:lvlJc w:val="left"/>
      <w:pPr>
        <w:ind w:left="1116" w:hanging="396"/>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46643594"/>
    <w:multiLevelType w:val="hybridMultilevel"/>
    <w:tmpl w:val="6BBA20C6"/>
    <w:lvl w:ilvl="0" w:tplc="37E25BF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58333D"/>
    <w:multiLevelType w:val="hybridMultilevel"/>
    <w:tmpl w:val="B7049D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D631A3D"/>
    <w:multiLevelType w:val="hybridMultilevel"/>
    <w:tmpl w:val="B1D4AB0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5263126"/>
    <w:multiLevelType w:val="hybridMultilevel"/>
    <w:tmpl w:val="547C688C"/>
    <w:lvl w:ilvl="0" w:tplc="0C090009">
      <w:start w:val="1"/>
      <w:numFmt w:val="bullet"/>
      <w:lvlText w:val=""/>
      <w:lvlJc w:val="left"/>
      <w:pPr>
        <w:ind w:left="360" w:hanging="360"/>
      </w:pPr>
      <w:rPr>
        <w:rFonts w:ascii="Wingdings" w:hAnsi="Wingding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AE651C3"/>
    <w:multiLevelType w:val="hybridMultilevel"/>
    <w:tmpl w:val="AAE8EF9C"/>
    <w:lvl w:ilvl="0" w:tplc="B30E96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BEE5DA9"/>
    <w:multiLevelType w:val="hybridMultilevel"/>
    <w:tmpl w:val="A7CCF1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E3B25A7"/>
    <w:multiLevelType w:val="hybridMultilevel"/>
    <w:tmpl w:val="E80CCB7A"/>
    <w:lvl w:ilvl="0" w:tplc="1DE683CE">
      <w:start w:val="1"/>
      <w:numFmt w:val="lowerLetter"/>
      <w:lvlText w:val="(%1)"/>
      <w:lvlJc w:val="left"/>
      <w:pPr>
        <w:ind w:left="1116" w:hanging="396"/>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7CDF38C8"/>
    <w:multiLevelType w:val="hybridMultilevel"/>
    <w:tmpl w:val="110EBF66"/>
    <w:lvl w:ilvl="0" w:tplc="0C09000F">
      <w:start w:val="1"/>
      <w:numFmt w:val="decimal"/>
      <w:lvlText w:val="%1."/>
      <w:lvlJc w:val="left"/>
      <w:pPr>
        <w:ind w:left="360" w:hanging="360"/>
      </w:pPr>
      <w:rPr>
        <w:rFonts w:hint="default"/>
      </w:rPr>
    </w:lvl>
    <w:lvl w:ilvl="1" w:tplc="27BA750E">
      <w:start w:val="1"/>
      <w:numFmt w:val="bullet"/>
      <w:pStyle w:val="ListBullet"/>
      <w:lvlText w:val="c"/>
      <w:lvlJc w:val="left"/>
      <w:pPr>
        <w:ind w:left="1080" w:hanging="360"/>
      </w:pPr>
      <w:rPr>
        <w:rFonts w:ascii="Webdings" w:hAnsi="Webding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D2A128D"/>
    <w:multiLevelType w:val="hybridMultilevel"/>
    <w:tmpl w:val="BE904E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E944C2C"/>
    <w:multiLevelType w:val="hybridMultilevel"/>
    <w:tmpl w:val="1874996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FFB67D64">
      <w:start w:val="1"/>
      <w:numFmt w:val="lowerLetter"/>
      <w:lvlText w:val="(%4)"/>
      <w:lvlJc w:val="left"/>
      <w:pPr>
        <w:ind w:left="2880" w:hanging="720"/>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EEF794A"/>
    <w:multiLevelType w:val="hybridMultilevel"/>
    <w:tmpl w:val="A716638A"/>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396C55FC">
      <w:start w:val="1"/>
      <w:numFmt w:val="bullet"/>
      <w:lvlText w:val="–"/>
      <w:lvlJc w:val="left"/>
      <w:pPr>
        <w:ind w:left="1800" w:hanging="180"/>
      </w:pPr>
      <w:rPr>
        <w:rFonts w:ascii="Arial" w:hAnsi="Arial" w:hint="default"/>
        <w:b w:val="0"/>
        <w:i w:val="0"/>
        <w:sz w:val="20"/>
      </w:rPr>
    </w:lvl>
    <w:lvl w:ilvl="3" w:tplc="FFB67D64">
      <w:start w:val="1"/>
      <w:numFmt w:val="lowerLetter"/>
      <w:lvlText w:val="(%4)"/>
      <w:lvlJc w:val="left"/>
      <w:pPr>
        <w:ind w:left="2880" w:hanging="720"/>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0"/>
  </w:num>
  <w:num w:numId="2">
    <w:abstractNumId w:val="24"/>
  </w:num>
  <w:num w:numId="3">
    <w:abstractNumId w:val="4"/>
  </w:num>
  <w:num w:numId="4">
    <w:abstractNumId w:val="14"/>
  </w:num>
  <w:num w:numId="5">
    <w:abstractNumId w:val="21"/>
  </w:num>
  <w:num w:numId="6">
    <w:abstractNumId w:val="20"/>
  </w:num>
  <w:num w:numId="7">
    <w:abstractNumId w:val="13"/>
  </w:num>
  <w:num w:numId="8">
    <w:abstractNumId w:val="19"/>
  </w:num>
  <w:num w:numId="9">
    <w:abstractNumId w:val="16"/>
  </w:num>
  <w:num w:numId="10">
    <w:abstractNumId w:val="18"/>
  </w:num>
  <w:num w:numId="11">
    <w:abstractNumId w:val="5"/>
  </w:num>
  <w:num w:numId="12">
    <w:abstractNumId w:val="1"/>
  </w:num>
  <w:num w:numId="13">
    <w:abstractNumId w:val="15"/>
  </w:num>
  <w:num w:numId="14">
    <w:abstractNumId w:val="2"/>
  </w:num>
  <w:num w:numId="15">
    <w:abstractNumId w:val="17"/>
  </w:num>
  <w:num w:numId="16">
    <w:abstractNumId w:val="23"/>
  </w:num>
  <w:num w:numId="17">
    <w:abstractNumId w:val="3"/>
  </w:num>
  <w:num w:numId="18">
    <w:abstractNumId w:val="0"/>
  </w:num>
  <w:num w:numId="19">
    <w:abstractNumId w:val="22"/>
  </w:num>
  <w:num w:numId="20">
    <w:abstractNumId w:val="8"/>
  </w:num>
  <w:num w:numId="21">
    <w:abstractNumId w:val="12"/>
  </w:num>
  <w:num w:numId="22">
    <w:abstractNumId w:val="6"/>
  </w:num>
  <w:num w:numId="23">
    <w:abstractNumId w:val="11"/>
  </w:num>
  <w:num w:numId="24">
    <w:abstractNumId w:val="9"/>
  </w:num>
  <w:num w:numId="25">
    <w:abstractNumId w:val="7"/>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A81"/>
    <w:rsid w:val="0000052E"/>
    <w:rsid w:val="000005FE"/>
    <w:rsid w:val="000474EA"/>
    <w:rsid w:val="000523FF"/>
    <w:rsid w:val="00057190"/>
    <w:rsid w:val="000652CC"/>
    <w:rsid w:val="0008513C"/>
    <w:rsid w:val="000938FF"/>
    <w:rsid w:val="000942AE"/>
    <w:rsid w:val="000A045A"/>
    <w:rsid w:val="000A2BC4"/>
    <w:rsid w:val="000A6502"/>
    <w:rsid w:val="000C7434"/>
    <w:rsid w:val="000E1797"/>
    <w:rsid w:val="000E5BE4"/>
    <w:rsid w:val="000E7F6B"/>
    <w:rsid w:val="000F3299"/>
    <w:rsid w:val="000F5A5D"/>
    <w:rsid w:val="00121C13"/>
    <w:rsid w:val="00123546"/>
    <w:rsid w:val="0014103A"/>
    <w:rsid w:val="0015309B"/>
    <w:rsid w:val="001618E2"/>
    <w:rsid w:val="0017783F"/>
    <w:rsid w:val="00185408"/>
    <w:rsid w:val="00187DAE"/>
    <w:rsid w:val="001970E7"/>
    <w:rsid w:val="001A2056"/>
    <w:rsid w:val="001B60A4"/>
    <w:rsid w:val="001C6A58"/>
    <w:rsid w:val="001F34A2"/>
    <w:rsid w:val="00242BAB"/>
    <w:rsid w:val="00253E4B"/>
    <w:rsid w:val="0027044B"/>
    <w:rsid w:val="00275A5A"/>
    <w:rsid w:val="002A6968"/>
    <w:rsid w:val="002B615D"/>
    <w:rsid w:val="002C0377"/>
    <w:rsid w:val="002C37D7"/>
    <w:rsid w:val="002C6084"/>
    <w:rsid w:val="002E2C91"/>
    <w:rsid w:val="003027A8"/>
    <w:rsid w:val="00312B5B"/>
    <w:rsid w:val="00314E7A"/>
    <w:rsid w:val="003219FA"/>
    <w:rsid w:val="003331C6"/>
    <w:rsid w:val="00350C54"/>
    <w:rsid w:val="00355BB0"/>
    <w:rsid w:val="003864DF"/>
    <w:rsid w:val="00392AE8"/>
    <w:rsid w:val="003A14D3"/>
    <w:rsid w:val="003A46D2"/>
    <w:rsid w:val="003B68F9"/>
    <w:rsid w:val="003C240B"/>
    <w:rsid w:val="003D1C29"/>
    <w:rsid w:val="003E5C5F"/>
    <w:rsid w:val="003F73D8"/>
    <w:rsid w:val="003F7D2A"/>
    <w:rsid w:val="00405EDB"/>
    <w:rsid w:val="00422545"/>
    <w:rsid w:val="00427C8C"/>
    <w:rsid w:val="00431FAD"/>
    <w:rsid w:val="00433FCE"/>
    <w:rsid w:val="00441D53"/>
    <w:rsid w:val="00441E09"/>
    <w:rsid w:val="0044663A"/>
    <w:rsid w:val="00450518"/>
    <w:rsid w:val="0046345B"/>
    <w:rsid w:val="004806B2"/>
    <w:rsid w:val="004928CF"/>
    <w:rsid w:val="004C1A1B"/>
    <w:rsid w:val="004C3C27"/>
    <w:rsid w:val="004C4A5E"/>
    <w:rsid w:val="004C5927"/>
    <w:rsid w:val="004D011A"/>
    <w:rsid w:val="004D08DE"/>
    <w:rsid w:val="004D6DA1"/>
    <w:rsid w:val="004D7F71"/>
    <w:rsid w:val="005156FD"/>
    <w:rsid w:val="00543FE1"/>
    <w:rsid w:val="0059154E"/>
    <w:rsid w:val="00595C93"/>
    <w:rsid w:val="005B1817"/>
    <w:rsid w:val="005D29CA"/>
    <w:rsid w:val="005E369F"/>
    <w:rsid w:val="00614BD0"/>
    <w:rsid w:val="00620562"/>
    <w:rsid w:val="00632C72"/>
    <w:rsid w:val="00644431"/>
    <w:rsid w:val="00644717"/>
    <w:rsid w:val="00665DD9"/>
    <w:rsid w:val="00676797"/>
    <w:rsid w:val="0067789E"/>
    <w:rsid w:val="00677CAC"/>
    <w:rsid w:val="00687E66"/>
    <w:rsid w:val="00692D50"/>
    <w:rsid w:val="006D0E89"/>
    <w:rsid w:val="00700083"/>
    <w:rsid w:val="00720B21"/>
    <w:rsid w:val="00722A15"/>
    <w:rsid w:val="00743772"/>
    <w:rsid w:val="007573F9"/>
    <w:rsid w:val="00766E99"/>
    <w:rsid w:val="007972CC"/>
    <w:rsid w:val="007B6B66"/>
    <w:rsid w:val="007C01C4"/>
    <w:rsid w:val="00811B45"/>
    <w:rsid w:val="00822930"/>
    <w:rsid w:val="0082481F"/>
    <w:rsid w:val="008253D2"/>
    <w:rsid w:val="00837B20"/>
    <w:rsid w:val="00841FF7"/>
    <w:rsid w:val="008516D3"/>
    <w:rsid w:val="0085627F"/>
    <w:rsid w:val="008669FC"/>
    <w:rsid w:val="00867A5B"/>
    <w:rsid w:val="00876CE1"/>
    <w:rsid w:val="008D0CC9"/>
    <w:rsid w:val="0090407F"/>
    <w:rsid w:val="00912116"/>
    <w:rsid w:val="009205E8"/>
    <w:rsid w:val="00927423"/>
    <w:rsid w:val="00954365"/>
    <w:rsid w:val="00993C56"/>
    <w:rsid w:val="00995A9D"/>
    <w:rsid w:val="009B3EEA"/>
    <w:rsid w:val="009B7B45"/>
    <w:rsid w:val="009D4E50"/>
    <w:rsid w:val="009F3157"/>
    <w:rsid w:val="009F65CC"/>
    <w:rsid w:val="009F7144"/>
    <w:rsid w:val="009F75CE"/>
    <w:rsid w:val="00A10504"/>
    <w:rsid w:val="00A22238"/>
    <w:rsid w:val="00A32A89"/>
    <w:rsid w:val="00A630AD"/>
    <w:rsid w:val="00A8585C"/>
    <w:rsid w:val="00A85EA7"/>
    <w:rsid w:val="00A92434"/>
    <w:rsid w:val="00A97611"/>
    <w:rsid w:val="00AB2EDC"/>
    <w:rsid w:val="00AC7D0B"/>
    <w:rsid w:val="00AD432E"/>
    <w:rsid w:val="00AD4E6D"/>
    <w:rsid w:val="00AE25EB"/>
    <w:rsid w:val="00AE7305"/>
    <w:rsid w:val="00AF2C78"/>
    <w:rsid w:val="00AF46E2"/>
    <w:rsid w:val="00B03D41"/>
    <w:rsid w:val="00B0582C"/>
    <w:rsid w:val="00B204F8"/>
    <w:rsid w:val="00B2668D"/>
    <w:rsid w:val="00B31FC1"/>
    <w:rsid w:val="00B51350"/>
    <w:rsid w:val="00B56E93"/>
    <w:rsid w:val="00B66774"/>
    <w:rsid w:val="00B7262C"/>
    <w:rsid w:val="00B77785"/>
    <w:rsid w:val="00B94C5A"/>
    <w:rsid w:val="00BA05AF"/>
    <w:rsid w:val="00BA37A1"/>
    <w:rsid w:val="00BB3C30"/>
    <w:rsid w:val="00BE28E1"/>
    <w:rsid w:val="00BE3CFC"/>
    <w:rsid w:val="00C12073"/>
    <w:rsid w:val="00C17F80"/>
    <w:rsid w:val="00C21A8E"/>
    <w:rsid w:val="00C23818"/>
    <w:rsid w:val="00C2796C"/>
    <w:rsid w:val="00C32FB6"/>
    <w:rsid w:val="00C36453"/>
    <w:rsid w:val="00C42CEA"/>
    <w:rsid w:val="00C45598"/>
    <w:rsid w:val="00C5370A"/>
    <w:rsid w:val="00C61A9D"/>
    <w:rsid w:val="00C66778"/>
    <w:rsid w:val="00C7267E"/>
    <w:rsid w:val="00C81DC7"/>
    <w:rsid w:val="00C86A81"/>
    <w:rsid w:val="00C90773"/>
    <w:rsid w:val="00C92012"/>
    <w:rsid w:val="00C931E5"/>
    <w:rsid w:val="00C96EEA"/>
    <w:rsid w:val="00CA1653"/>
    <w:rsid w:val="00CA3496"/>
    <w:rsid w:val="00CA3A50"/>
    <w:rsid w:val="00CB69E9"/>
    <w:rsid w:val="00CC1338"/>
    <w:rsid w:val="00CF076A"/>
    <w:rsid w:val="00CF0BF9"/>
    <w:rsid w:val="00D04A30"/>
    <w:rsid w:val="00D13270"/>
    <w:rsid w:val="00D272ED"/>
    <w:rsid w:val="00D33265"/>
    <w:rsid w:val="00D435BD"/>
    <w:rsid w:val="00D765DB"/>
    <w:rsid w:val="00DC05DE"/>
    <w:rsid w:val="00DD3954"/>
    <w:rsid w:val="00DD7AB3"/>
    <w:rsid w:val="00E0355D"/>
    <w:rsid w:val="00E10F38"/>
    <w:rsid w:val="00E12045"/>
    <w:rsid w:val="00E123A5"/>
    <w:rsid w:val="00E40A08"/>
    <w:rsid w:val="00E46E72"/>
    <w:rsid w:val="00E50C77"/>
    <w:rsid w:val="00E54A8D"/>
    <w:rsid w:val="00E57714"/>
    <w:rsid w:val="00E752E2"/>
    <w:rsid w:val="00E84FB4"/>
    <w:rsid w:val="00EA1804"/>
    <w:rsid w:val="00EA414A"/>
    <w:rsid w:val="00EC71A7"/>
    <w:rsid w:val="00ED12AD"/>
    <w:rsid w:val="00ED2E30"/>
    <w:rsid w:val="00EE5DDC"/>
    <w:rsid w:val="00EF40DD"/>
    <w:rsid w:val="00F10DDC"/>
    <w:rsid w:val="00F14613"/>
    <w:rsid w:val="00F1706F"/>
    <w:rsid w:val="00F3454D"/>
    <w:rsid w:val="00F7241F"/>
    <w:rsid w:val="00F76C3C"/>
    <w:rsid w:val="00FB3B36"/>
    <w:rsid w:val="00FC54B7"/>
    <w:rsid w:val="00FD1B39"/>
    <w:rsid w:val="00FD2096"/>
    <w:rsid w:val="00FD3100"/>
    <w:rsid w:val="0A887AA6"/>
    <w:rsid w:val="0D21D33E"/>
    <w:rsid w:val="16A030FE"/>
    <w:rsid w:val="17756EBF"/>
    <w:rsid w:val="1E1EFF61"/>
    <w:rsid w:val="1E999F2F"/>
    <w:rsid w:val="22AB5139"/>
    <w:rsid w:val="26162CF4"/>
    <w:rsid w:val="280AC293"/>
    <w:rsid w:val="2D52E5E0"/>
    <w:rsid w:val="2DC8B125"/>
    <w:rsid w:val="31480C26"/>
    <w:rsid w:val="355F67E5"/>
    <w:rsid w:val="37D78534"/>
    <w:rsid w:val="3AA165C7"/>
    <w:rsid w:val="3B84603D"/>
    <w:rsid w:val="3BFCA30A"/>
    <w:rsid w:val="3D287719"/>
    <w:rsid w:val="3DE9E298"/>
    <w:rsid w:val="4446938E"/>
    <w:rsid w:val="481D7D17"/>
    <w:rsid w:val="494D2351"/>
    <w:rsid w:val="4C3F1380"/>
    <w:rsid w:val="4C4963D0"/>
    <w:rsid w:val="5F7D7CFB"/>
    <w:rsid w:val="5FD2B5B8"/>
    <w:rsid w:val="64EA1CCB"/>
    <w:rsid w:val="66A11A29"/>
    <w:rsid w:val="671AC854"/>
    <w:rsid w:val="6CFB9E80"/>
    <w:rsid w:val="6D58ADF5"/>
    <w:rsid w:val="6E01CFBF"/>
    <w:rsid w:val="70FCEE96"/>
    <w:rsid w:val="732A34B9"/>
    <w:rsid w:val="7C38BECA"/>
    <w:rsid w:val="7DB15F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9AE320"/>
  <w15:chartTrackingRefBased/>
  <w15:docId w15:val="{AC32C2B2-7E76-42CC-BB8B-3B54CAB61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30A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6A81"/>
    <w:pPr>
      <w:spacing w:before="100" w:beforeAutospacing="1" w:after="100" w:afterAutospacing="1"/>
    </w:pPr>
    <w:rPr>
      <w:sz w:val="19"/>
      <w:szCs w:val="19"/>
      <w:lang w:val="en-US"/>
    </w:rPr>
  </w:style>
  <w:style w:type="paragraph" w:customStyle="1" w:styleId="black">
    <w:name w:val="black"/>
    <w:basedOn w:val="Normal"/>
    <w:rsid w:val="00C86A81"/>
    <w:pPr>
      <w:spacing w:before="100" w:beforeAutospacing="1" w:after="100" w:afterAutospacing="1"/>
    </w:pPr>
    <w:rPr>
      <w:b/>
      <w:bCs/>
      <w:color w:val="000000"/>
      <w:sz w:val="19"/>
      <w:szCs w:val="19"/>
      <w:lang w:val="en-US"/>
    </w:rPr>
  </w:style>
  <w:style w:type="paragraph" w:customStyle="1" w:styleId="Heading13">
    <w:name w:val="Heading 13"/>
    <w:basedOn w:val="Normal"/>
    <w:rsid w:val="00C86A81"/>
    <w:pPr>
      <w:pBdr>
        <w:top w:val="single" w:sz="2" w:space="0" w:color="CC9933"/>
        <w:left w:val="single" w:sz="2" w:space="0" w:color="CC9933"/>
        <w:bottom w:val="single" w:sz="8" w:space="0" w:color="CC9933"/>
        <w:right w:val="single" w:sz="2" w:space="0" w:color="CC9933"/>
      </w:pBdr>
      <w:spacing w:before="100" w:beforeAutospacing="1" w:after="100" w:afterAutospacing="1"/>
      <w:outlineLvl w:val="1"/>
    </w:pPr>
    <w:rPr>
      <w:b/>
      <w:bCs/>
      <w:color w:val="000000"/>
      <w:kern w:val="36"/>
      <w:lang w:val="en-US"/>
    </w:rPr>
  </w:style>
  <w:style w:type="character" w:customStyle="1" w:styleId="black1">
    <w:name w:val="black1"/>
    <w:rsid w:val="00C86A81"/>
    <w:rPr>
      <w:b/>
      <w:bCs/>
      <w:color w:val="000000"/>
    </w:rPr>
  </w:style>
  <w:style w:type="character" w:customStyle="1" w:styleId="gold1">
    <w:name w:val="gold1"/>
    <w:rsid w:val="00C86A81"/>
    <w:rPr>
      <w:b/>
      <w:bCs/>
      <w:color w:val="CC9933"/>
    </w:rPr>
  </w:style>
  <w:style w:type="paragraph" w:styleId="BalloonText">
    <w:name w:val="Balloon Text"/>
    <w:basedOn w:val="Normal"/>
    <w:link w:val="BalloonTextChar"/>
    <w:rsid w:val="00C66778"/>
    <w:rPr>
      <w:rFonts w:ascii="Segoe UI" w:hAnsi="Segoe UI" w:cs="Segoe UI"/>
      <w:sz w:val="18"/>
      <w:szCs w:val="18"/>
    </w:rPr>
  </w:style>
  <w:style w:type="character" w:customStyle="1" w:styleId="BalloonTextChar">
    <w:name w:val="Balloon Text Char"/>
    <w:link w:val="BalloonText"/>
    <w:rsid w:val="00C66778"/>
    <w:rPr>
      <w:rFonts w:ascii="Segoe UI" w:hAnsi="Segoe UI" w:cs="Segoe UI"/>
      <w:sz w:val="18"/>
      <w:szCs w:val="18"/>
      <w:lang w:eastAsia="en-US"/>
    </w:rPr>
  </w:style>
  <w:style w:type="paragraph" w:styleId="Header">
    <w:name w:val="header"/>
    <w:basedOn w:val="Normal"/>
    <w:link w:val="HeaderChar"/>
    <w:rsid w:val="00C66778"/>
    <w:pPr>
      <w:tabs>
        <w:tab w:val="center" w:pos="4513"/>
        <w:tab w:val="right" w:pos="9026"/>
      </w:tabs>
    </w:pPr>
  </w:style>
  <w:style w:type="character" w:customStyle="1" w:styleId="HeaderChar">
    <w:name w:val="Header Char"/>
    <w:link w:val="Header"/>
    <w:rsid w:val="00C66778"/>
    <w:rPr>
      <w:sz w:val="24"/>
      <w:szCs w:val="24"/>
      <w:lang w:eastAsia="en-US"/>
    </w:rPr>
  </w:style>
  <w:style w:type="paragraph" w:styleId="Footer">
    <w:name w:val="footer"/>
    <w:basedOn w:val="Normal"/>
    <w:link w:val="FooterChar"/>
    <w:uiPriority w:val="99"/>
    <w:rsid w:val="00C66778"/>
    <w:pPr>
      <w:tabs>
        <w:tab w:val="center" w:pos="4513"/>
        <w:tab w:val="right" w:pos="9026"/>
      </w:tabs>
    </w:pPr>
  </w:style>
  <w:style w:type="character" w:customStyle="1" w:styleId="FooterChar">
    <w:name w:val="Footer Char"/>
    <w:link w:val="Footer"/>
    <w:uiPriority w:val="99"/>
    <w:rsid w:val="00C66778"/>
    <w:rPr>
      <w:sz w:val="24"/>
      <w:szCs w:val="24"/>
      <w:lang w:eastAsia="en-US"/>
    </w:rPr>
  </w:style>
  <w:style w:type="table" w:styleId="TableGrid">
    <w:name w:val="Table Grid"/>
    <w:basedOn w:val="TableNormal"/>
    <w:rsid w:val="00153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0407F"/>
    <w:rPr>
      <w:sz w:val="16"/>
      <w:szCs w:val="16"/>
    </w:rPr>
  </w:style>
  <w:style w:type="paragraph" w:styleId="CommentText">
    <w:name w:val="annotation text"/>
    <w:basedOn w:val="Normal"/>
    <w:link w:val="CommentTextChar"/>
    <w:rsid w:val="0090407F"/>
    <w:rPr>
      <w:sz w:val="20"/>
      <w:szCs w:val="20"/>
    </w:rPr>
  </w:style>
  <w:style w:type="character" w:customStyle="1" w:styleId="CommentTextChar">
    <w:name w:val="Comment Text Char"/>
    <w:link w:val="CommentText"/>
    <w:rsid w:val="0090407F"/>
    <w:rPr>
      <w:lang w:eastAsia="en-US"/>
    </w:rPr>
  </w:style>
  <w:style w:type="paragraph" w:styleId="CommentSubject">
    <w:name w:val="annotation subject"/>
    <w:basedOn w:val="CommentText"/>
    <w:next w:val="CommentText"/>
    <w:link w:val="CommentSubjectChar"/>
    <w:rsid w:val="0090407F"/>
    <w:rPr>
      <w:b/>
      <w:bCs/>
    </w:rPr>
  </w:style>
  <w:style w:type="character" w:customStyle="1" w:styleId="CommentSubjectChar">
    <w:name w:val="Comment Subject Char"/>
    <w:link w:val="CommentSubject"/>
    <w:rsid w:val="0090407F"/>
    <w:rPr>
      <w:b/>
      <w:bCs/>
      <w:lang w:eastAsia="en-US"/>
    </w:rPr>
  </w:style>
  <w:style w:type="character" w:styleId="Hyperlink">
    <w:name w:val="Hyperlink"/>
    <w:rsid w:val="0090407F"/>
    <w:rPr>
      <w:color w:val="0563C1"/>
      <w:u w:val="single"/>
    </w:rPr>
  </w:style>
  <w:style w:type="paragraph" w:styleId="FootnoteText">
    <w:name w:val="footnote text"/>
    <w:basedOn w:val="Normal"/>
    <w:link w:val="FootnoteTextChar"/>
    <w:rsid w:val="00E54A8D"/>
    <w:rPr>
      <w:sz w:val="20"/>
      <w:szCs w:val="20"/>
    </w:rPr>
  </w:style>
  <w:style w:type="character" w:customStyle="1" w:styleId="FootnoteTextChar">
    <w:name w:val="Footnote Text Char"/>
    <w:link w:val="FootnoteText"/>
    <w:rsid w:val="00E54A8D"/>
    <w:rPr>
      <w:lang w:eastAsia="en-US"/>
    </w:rPr>
  </w:style>
  <w:style w:type="character" w:styleId="FootnoteReference">
    <w:name w:val="footnote reference"/>
    <w:rsid w:val="00E54A8D"/>
    <w:rPr>
      <w:vertAlign w:val="superscript"/>
    </w:rPr>
  </w:style>
  <w:style w:type="paragraph" w:styleId="BodyText">
    <w:name w:val="Body Text"/>
    <w:basedOn w:val="Normal"/>
    <w:link w:val="BodyTextChar"/>
    <w:uiPriority w:val="1"/>
    <w:qFormat/>
    <w:rsid w:val="00EF40DD"/>
    <w:pPr>
      <w:widowControl w:val="0"/>
      <w:autoSpaceDE w:val="0"/>
      <w:autoSpaceDN w:val="0"/>
    </w:pPr>
    <w:rPr>
      <w:rFonts w:ascii="Arial" w:eastAsia="Arial" w:hAnsi="Arial" w:cs="Arial"/>
      <w:sz w:val="18"/>
      <w:szCs w:val="18"/>
      <w:lang w:val="en-US"/>
    </w:rPr>
  </w:style>
  <w:style w:type="character" w:customStyle="1" w:styleId="BodyTextChar">
    <w:name w:val="Body Text Char"/>
    <w:link w:val="BodyText"/>
    <w:uiPriority w:val="1"/>
    <w:rsid w:val="00EF40DD"/>
    <w:rPr>
      <w:rFonts w:ascii="Arial" w:eastAsia="Arial" w:hAnsi="Arial" w:cs="Arial"/>
      <w:sz w:val="18"/>
      <w:szCs w:val="18"/>
      <w:lang w:val="en-US" w:eastAsia="en-US"/>
    </w:rPr>
  </w:style>
  <w:style w:type="character" w:styleId="UnresolvedMention">
    <w:name w:val="Unresolved Mention"/>
    <w:uiPriority w:val="99"/>
    <w:semiHidden/>
    <w:unhideWhenUsed/>
    <w:rsid w:val="00EF40DD"/>
    <w:rPr>
      <w:color w:val="605E5C"/>
      <w:shd w:val="clear" w:color="auto" w:fill="E1DFDD"/>
    </w:rPr>
  </w:style>
  <w:style w:type="character" w:styleId="EndnoteReference">
    <w:name w:val="endnote reference"/>
    <w:rsid w:val="005156FD"/>
    <w:rPr>
      <w:vertAlign w:val="superscript"/>
    </w:rPr>
  </w:style>
  <w:style w:type="paragraph" w:styleId="EndnoteText">
    <w:name w:val="endnote text"/>
    <w:basedOn w:val="Normal"/>
    <w:link w:val="EndnoteTextChar"/>
    <w:rsid w:val="005156FD"/>
    <w:rPr>
      <w:sz w:val="20"/>
      <w:szCs w:val="20"/>
      <w:lang w:eastAsia="en-AU"/>
    </w:rPr>
  </w:style>
  <w:style w:type="character" w:customStyle="1" w:styleId="EndnoteTextChar">
    <w:name w:val="Endnote Text Char"/>
    <w:basedOn w:val="DefaultParagraphFont"/>
    <w:link w:val="EndnoteText"/>
    <w:rsid w:val="005156FD"/>
  </w:style>
  <w:style w:type="paragraph" w:styleId="NoSpacing">
    <w:name w:val="No Spacing"/>
    <w:uiPriority w:val="1"/>
    <w:qFormat/>
    <w:rsid w:val="000E5BE4"/>
    <w:rPr>
      <w:rFonts w:ascii="Calibri" w:eastAsia="Calibri" w:hAnsi="Calibri"/>
      <w:sz w:val="22"/>
      <w:szCs w:val="22"/>
      <w:lang w:eastAsia="en-US"/>
    </w:rPr>
  </w:style>
  <w:style w:type="paragraph" w:styleId="ListBullet">
    <w:name w:val="List Bullet"/>
    <w:basedOn w:val="Normal"/>
    <w:rsid w:val="00B94C5A"/>
    <w:pPr>
      <w:numPr>
        <w:ilvl w:val="1"/>
        <w:numId w:val="19"/>
      </w:numPr>
      <w:contextualSpacing/>
    </w:pPr>
  </w:style>
  <w:style w:type="paragraph" w:styleId="Revision">
    <w:name w:val="Revision"/>
    <w:hidden/>
    <w:uiPriority w:val="99"/>
    <w:semiHidden/>
    <w:rsid w:val="00AF46E2"/>
    <w:rPr>
      <w:sz w:val="24"/>
      <w:szCs w:val="24"/>
      <w:lang w:eastAsia="en-US"/>
    </w:rPr>
  </w:style>
  <w:style w:type="paragraph" w:customStyle="1" w:styleId="Default">
    <w:name w:val="Default"/>
    <w:rsid w:val="003331C6"/>
    <w:pPr>
      <w:autoSpaceDE w:val="0"/>
      <w:autoSpaceDN w:val="0"/>
      <w:adjustRightInd w:val="0"/>
    </w:pPr>
    <w:rPr>
      <w:rFonts w:ascii="MetaPro" w:hAnsi="MetaPro" w:cs="MetaPro"/>
      <w:color w:val="000000"/>
      <w:sz w:val="24"/>
      <w:szCs w:val="24"/>
    </w:rPr>
  </w:style>
  <w:style w:type="character" w:customStyle="1" w:styleId="A8">
    <w:name w:val="A8"/>
    <w:uiPriority w:val="99"/>
    <w:rsid w:val="003331C6"/>
    <w:rPr>
      <w:rFonts w:cs="MetaPro"/>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737610">
      <w:bodyDiv w:val="1"/>
      <w:marLeft w:val="0"/>
      <w:marRight w:val="0"/>
      <w:marTop w:val="0"/>
      <w:marBottom w:val="0"/>
      <w:divBdr>
        <w:top w:val="none" w:sz="0" w:space="0" w:color="auto"/>
        <w:left w:val="none" w:sz="0" w:space="0" w:color="auto"/>
        <w:bottom w:val="none" w:sz="0" w:space="0" w:color="auto"/>
        <w:right w:val="none" w:sz="0" w:space="0" w:color="auto"/>
      </w:divBdr>
      <w:divsChild>
        <w:div w:id="229075060">
          <w:marLeft w:val="0"/>
          <w:marRight w:val="0"/>
          <w:marTop w:val="0"/>
          <w:marBottom w:val="0"/>
          <w:divBdr>
            <w:top w:val="none" w:sz="0" w:space="0" w:color="auto"/>
            <w:left w:val="none" w:sz="0" w:space="0" w:color="auto"/>
            <w:bottom w:val="none" w:sz="0" w:space="0" w:color="auto"/>
            <w:right w:val="none" w:sz="0" w:space="0" w:color="auto"/>
          </w:divBdr>
        </w:div>
      </w:divsChild>
    </w:div>
    <w:div w:id="174144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header" Target="header1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header" Target="header10.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3.xml"/><Relationship Id="rId27" Type="http://schemas.openxmlformats.org/officeDocument/2006/relationships/header" Target="header9.xml"/><Relationship Id="rId30"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QRO Document" ma:contentTypeID="0x010100781568B1C4394FA28C28FD40A55844C000334CBA0392636848939589A755D4496000245D70F7260D724C9467248265340D25" ma:contentTypeVersion="16" ma:contentTypeDescription="Queensland Treasury Document" ma:contentTypeScope="" ma:versionID="d550877e63e753a55d5e9486acc9cc2a">
  <xsd:schema xmlns:xsd="http://www.w3.org/2001/XMLSchema" xmlns:xs="http://www.w3.org/2001/XMLSchema" xmlns:p="http://schemas.microsoft.com/office/2006/metadata/properties" xmlns:ns1="http://schemas.microsoft.com/sharepoint/v3" xmlns:ns2="1227c05b-0364-427a-85dd-9bb2ccb6cb6a" xmlns:ns3="d57462a0-361d-4c2d-99d5-9912828765b7" xmlns:ns4="0ef5a45c-e95e-4fb5-bf93-6e3e6a6ded82" targetNamespace="http://schemas.microsoft.com/office/2006/metadata/properties" ma:root="true" ma:fieldsID="a88ca375c035b4662511d227102506ab" ns1:_="" ns2:_="" ns3:_="" ns4:_="">
    <xsd:import namespace="http://schemas.microsoft.com/sharepoint/v3"/>
    <xsd:import namespace="1227c05b-0364-427a-85dd-9bb2ccb6cb6a"/>
    <xsd:import namespace="d57462a0-361d-4c2d-99d5-9912828765b7"/>
    <xsd:import namespace="0ef5a45c-e95e-4fb5-bf93-6e3e6a6ded82"/>
    <xsd:element name="properties">
      <xsd:complexType>
        <xsd:sequence>
          <xsd:element name="documentManagement">
            <xsd:complexType>
              <xsd:all>
                <xsd:element ref="ns2:TaxCatchAll" minOccurs="0"/>
                <xsd:element ref="ns2:TaxCatchAllLabel" minOccurs="0"/>
                <xsd:element ref="ns1:QTSecurityClassificationTaxHTField" minOccurs="0"/>
                <xsd:element ref="ns1:QTRetainTaxHTField" minOccurs="0"/>
                <xsd:element ref="ns1:QTActivityTaxHTField" minOccurs="0"/>
                <xsd:element ref="ns1:QTDocumentDate" minOccurs="0"/>
                <xsd:element ref="ns1:QTDocumentId" minOccurs="0"/>
                <xsd:element ref="ns1:QTBusinessOwnerTaxHTField" minOccurs="0"/>
                <xsd:element ref="ns3:Archive" minOccurs="0"/>
                <xsd:element ref="ns3:Archived_x003f_" minOccurs="0"/>
                <xsd:element ref="ns3:JobNumber"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TSecurityClassificationTaxHTField" ma:index="10" ma:taxonomy="true" ma:internalName="QTSecurityClassificationTaxHTField" ma:taxonomyFieldName="QTSecurityClassification" ma:displayName="Security Classification" ma:readOnly="false" ma:default="1;#OFFICIAL|f67802d0-e2d2-455e-bfc4-106d673b036c" ma:fieldId="{5e6cf0f2-a8b2-4528-ba19-607cbb2b5f4b}" ma:sspId="a2313f21-320d-4b32-babf-82317826f03e" ma:termSetId="5eba7a93-314e-40d1-b66d-b8925c50e962" ma:anchorId="00000000-0000-0000-0000-000000000000" ma:open="false" ma:isKeyword="false">
      <xsd:complexType>
        <xsd:sequence>
          <xsd:element ref="pc:Terms" minOccurs="0" maxOccurs="1"/>
        </xsd:sequence>
      </xsd:complexType>
    </xsd:element>
    <xsd:element name="QTRetainTaxHTField" ma:index="12" ma:taxonomy="true" ma:internalName="QTRetainTaxHTField" ma:taxonomyFieldName="QTRetain" ma:displayName="Retain" ma:readOnly="false" ma:default="2;#Not a Record|be9c41f7-771d-4c32-914c-5fdd078bfabe" ma:fieldId="{566ca1ba-f3c8-44ee-a9b1-35e411c04af3}" ma:sspId="a2313f21-320d-4b32-babf-82317826f03e" ma:termSetId="ca986ede-da31-4438-9be3-b2d1fffc7559" ma:anchorId="00000000-0000-0000-0000-000000000000" ma:open="false" ma:isKeyword="false">
      <xsd:complexType>
        <xsd:sequence>
          <xsd:element ref="pc:Terms" minOccurs="0" maxOccurs="1"/>
        </xsd:sequence>
      </xsd:complexType>
    </xsd:element>
    <xsd:element name="QTActivityTaxHTField" ma:index="14" ma:taxonomy="true" ma:internalName="QTActivityTaxHTField" ma:taxonomyFieldName="QTActivity" ma:displayName="Activity" ma:readOnly="false" ma:default="" ma:fieldId="{396fe2d1-c521-434d-ac80-f7463cc6128b}" ma:sspId="a2313f21-320d-4b32-babf-82317826f03e" ma:termSetId="dbefb770-281c-4905-9787-01dec3f74e87" ma:anchorId="00000000-0000-0000-0000-000000000000" ma:open="false" ma:isKeyword="false">
      <xsd:complexType>
        <xsd:sequence>
          <xsd:element ref="pc:Terms" minOccurs="0" maxOccurs="1"/>
        </xsd:sequence>
      </xsd:complexType>
    </xsd:element>
    <xsd:element name="QTDocumentDate" ma:index="16" nillable="true" ma:displayName="Document Date" ma:default="[today]" ma:format="DateOnly" ma:internalName="QTDocumentDate" ma:readOnly="false">
      <xsd:simpleType>
        <xsd:restriction base="dms:DateTime"/>
      </xsd:simpleType>
    </xsd:element>
    <xsd:element name="QTDocumentId" ma:index="17" nillable="true" ma:displayName="Document ID" ma:hidden="true" ma:internalName="QTDocumentId" ma:readOnly="false">
      <xsd:simpleType>
        <xsd:restriction base="dms:Text"/>
      </xsd:simpleType>
    </xsd:element>
    <xsd:element name="QTBusinessOwnerTaxHTField" ma:index="18" nillable="true" ma:taxonomy="true" ma:internalName="QTBusinessOwnerTaxHTField" ma:taxonomyFieldName="QTBusinessOwner" ma:displayName="Business Owner" ma:readOnly="false" ma:default="" ma:fieldId="{6e15ce56-a150-4282-98d0-7527b67550ba}" ma:sspId="a2313f21-320d-4b32-babf-82317826f03e" ma:termSetId="3fd11d86-b919-4797-8f14-213cca9ba85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27c05b-0364-427a-85dd-9bb2ccb6cb6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05f2f45-62ff-48f2-99a7-30cfde607ad2}" ma:internalName="TaxCatchAll" ma:showField="CatchAllData" ma:web="0ef5a45c-e95e-4fb5-bf93-6e3e6a6ded8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e05f2f45-62ff-48f2-99a7-30cfde607ad2}" ma:internalName="TaxCatchAllLabel" ma:readOnly="true" ma:showField="CatchAllDataLabel" ma:web="0ef5a45c-e95e-4fb5-bf93-6e3e6a6ded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7462a0-361d-4c2d-99d5-9912828765b7" elementFormDefault="qualified">
    <xsd:import namespace="http://schemas.microsoft.com/office/2006/documentManagement/types"/>
    <xsd:import namespace="http://schemas.microsoft.com/office/infopath/2007/PartnerControls"/>
    <xsd:element name="Archive" ma:index="20" nillable="true" ma:displayName="Archive" ma:default="0" ma:internalName="Archive">
      <xsd:simpleType>
        <xsd:restriction base="dms:Boolean"/>
      </xsd:simpleType>
    </xsd:element>
    <xsd:element name="Archived_x003f_" ma:index="21" nillable="true" ma:displayName="Archived?" ma:default="0" ma:internalName="Archived_x003f_">
      <xsd:simpleType>
        <xsd:restriction base="dms:Boolean"/>
      </xsd:simpleType>
    </xsd:element>
    <xsd:element name="JobNumber" ma:index="23" nillable="true" ma:displayName="Job number" ma:indexed="true" ma:internalName="JobNumber">
      <xsd:simpleType>
        <xsd:restriction base="dms:Text">
          <xsd:maxLength value="255"/>
        </xsd:restriction>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f5a45c-e95e-4fb5-bf93-6e3e6a6ded82"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QTDocumentDate xmlns="http://schemas.microsoft.com/sharepoint/v3">2022-04-27T03:34:26+00:00</QTDocumentDate>
    <QTRetainTaxHTField xmlns="http://schemas.microsoft.com/sharepoint/v3">
      <Terms xmlns="http://schemas.microsoft.com/office/infopath/2007/PartnerControls">
        <TermInfo xmlns="http://schemas.microsoft.com/office/infopath/2007/PartnerControls">
          <TermName xmlns="http://schemas.microsoft.com/office/infopath/2007/PartnerControls">Record</TermName>
          <TermId xmlns="http://schemas.microsoft.com/office/infopath/2007/PartnerControls">2584089d-4b41-46ae-ad46-8a9fb08e05f7</TermId>
        </TermInfo>
      </Terms>
    </QTRetainTaxHTField>
    <QTDocumentId xmlns="http://schemas.microsoft.com/sharepoint/v3" xsi:nil="true"/>
    <QTBusinessOwnerTaxHTField xmlns="http://schemas.microsoft.com/sharepoint/v3">
      <Terms xmlns="http://schemas.microsoft.com/office/infopath/2007/PartnerControls">
        <TermInfo xmlns="http://schemas.microsoft.com/office/infopath/2007/PartnerControls">
          <TermName xmlns="http://schemas.microsoft.com/office/infopath/2007/PartnerControls">Gov Com ＆ Engmnt</TermName>
          <TermId xmlns="http://schemas.microsoft.com/office/infopath/2007/PartnerControls">22fbe30e-09a1-46ac-9776-f23546fd2eaa</TermId>
        </TermInfo>
      </Terms>
    </QTBusinessOwnerTaxHTField>
    <QTActivityTaxHTField xmlns="http://schemas.microsoft.com/sharepoint/v3">
      <Terms xmlns="http://schemas.microsoft.com/office/infopath/2007/PartnerControls">
        <TermInfo xmlns="http://schemas.microsoft.com/office/infopath/2007/PartnerControls">
          <TermName xmlns="http://schemas.microsoft.com/office/infopath/2007/PartnerControls">Office support</TermName>
          <TermId xmlns="http://schemas.microsoft.com/office/infopath/2007/PartnerControls">f92129c4-81a0-4203-b140-8beb3e7d4f2d</TermId>
        </TermInfo>
      </Terms>
    </QTActivityTaxHTField>
    <QTSecurityClassificationTaxHTField xmlns="http://schemas.microsoft.com/sharepoint/v3">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f67802d0-e2d2-455e-bfc4-106d673b036c</TermId>
        </TermInfo>
      </Terms>
    </QTSecurityClassificationTaxHTField>
    <Archived_x003f_ xmlns="d57462a0-361d-4c2d-99d5-9912828765b7">false</Archived_x003f_>
    <JobNumber xmlns="d57462a0-361d-4c2d-99d5-9912828765b7">24179</JobNumber>
    <Archive xmlns="d57462a0-361d-4c2d-99d5-9912828765b7">false</Archive>
    <TaxCatchAll xmlns="1227c05b-0364-427a-85dd-9bb2ccb6cb6a">
      <Value>6</Value>
      <Value>4</Value>
      <Value>1</Value>
      <Value>35</Value>
    </TaxCatchAll>
  </documentManagement>
</p:properties>
</file>

<file path=customXml/item3.xml><?xml version="1.0" encoding="utf-8"?>
<?mso-contentType ?>
<SharedContentType xmlns="Microsoft.SharePoint.Taxonomy.ContentTypeSync" SourceId="a2313f21-320d-4b32-babf-82317826f03e" ContentTypeId="0x010100781568B1C4394FA28C28FD40A55844C0"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086C4-65CD-46BE-85F4-7A7B163D5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27c05b-0364-427a-85dd-9bb2ccb6cb6a"/>
    <ds:schemaRef ds:uri="d57462a0-361d-4c2d-99d5-9912828765b7"/>
    <ds:schemaRef ds:uri="0ef5a45c-e95e-4fb5-bf93-6e3e6a6de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5C7252-952E-4BC2-9EBA-CE5B27B4F946}">
  <ds:schemaRefs>
    <ds:schemaRef ds:uri="http://schemas.microsoft.com/office/2006/metadata/properties"/>
    <ds:schemaRef ds:uri="http://schemas.microsoft.com/office/infopath/2007/PartnerControls"/>
    <ds:schemaRef ds:uri="http://schemas.microsoft.com/sharepoint/v3"/>
    <ds:schemaRef ds:uri="d57462a0-361d-4c2d-99d5-9912828765b7"/>
    <ds:schemaRef ds:uri="1227c05b-0364-427a-85dd-9bb2ccb6cb6a"/>
  </ds:schemaRefs>
</ds:datastoreItem>
</file>

<file path=customXml/itemProps3.xml><?xml version="1.0" encoding="utf-8"?>
<ds:datastoreItem xmlns:ds="http://schemas.openxmlformats.org/officeDocument/2006/customXml" ds:itemID="{9E1E3BE3-F13D-44B1-8355-FAF24BF3BA50}">
  <ds:schemaRefs>
    <ds:schemaRef ds:uri="Microsoft.SharePoint.Taxonomy.ContentTypeSync"/>
  </ds:schemaRefs>
</ds:datastoreItem>
</file>

<file path=customXml/itemProps4.xml><?xml version="1.0" encoding="utf-8"?>
<ds:datastoreItem xmlns:ds="http://schemas.openxmlformats.org/officeDocument/2006/customXml" ds:itemID="{BC09B487-6547-4CE9-8DFD-D47CA0C3C9CE}">
  <ds:schemaRefs>
    <ds:schemaRef ds:uri="http://schemas.microsoft.com/sharepoint/v3/contenttype/forms"/>
  </ds:schemaRefs>
</ds:datastoreItem>
</file>

<file path=customXml/itemProps5.xml><?xml version="1.0" encoding="utf-8"?>
<ds:datastoreItem xmlns:ds="http://schemas.openxmlformats.org/officeDocument/2006/customXml" ds:itemID="{D29611EC-B20B-4A69-BF0C-0B270EAFC24F}">
  <ds:schemaRefs>
    <ds:schemaRef ds:uri="http://schemas.microsoft.com/office/2006/metadata/longProperties"/>
  </ds:schemaRefs>
</ds:datastoreItem>
</file>

<file path=customXml/itemProps6.xml><?xml version="1.0" encoding="utf-8"?>
<ds:datastoreItem xmlns:ds="http://schemas.openxmlformats.org/officeDocument/2006/customXml" ds:itemID="{8E3C3426-2160-46F0-814F-17604BCB9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Statutory Declaration</vt:lpstr>
    </vt:vector>
  </TitlesOfParts>
  <Company>Department of Justice</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Declaration</dc:title>
  <dc:subject>Oaths Act 1867 - Statutory Declaration</dc:subject>
  <dc:creator>skopplj</dc:creator>
  <cp:keywords>Oaths Act 1867, Statutory Declaration, State, Queensland</cp:keywords>
  <dc:description>Draft in new layout</dc:description>
  <cp:lastModifiedBy>Gabrielle Buckley</cp:lastModifiedBy>
  <cp:revision>23</cp:revision>
  <dcterms:created xsi:type="dcterms:W3CDTF">2022-04-28T06:07:00Z</dcterms:created>
  <dcterms:modified xsi:type="dcterms:W3CDTF">2022-04-29T01:58:00Z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0x010100781568B1C4394FA28C28FD40A55844C000334CBA0392636848939589A755D4496000245D70F7260D724C9467248265340D25</vt:lpwstr>
  </property>
  <property fmtid="{D5CDD505-2E9C-101B-9397-08002B2CF9AE}" pid="3" name="Comment">
    <vt:lpwstr/>
  </property>
  <property fmtid="{D5CDD505-2E9C-101B-9397-08002B2CF9AE}" pid="4" name="MSIP_Label_5b083577-197b-450c-831d-654cf3f56dc2_Enabled">
    <vt:lpwstr>true</vt:lpwstr>
  </property>
  <property fmtid="{D5CDD505-2E9C-101B-9397-08002B2CF9AE}" pid="5" name="MSIP_Label_5b083577-197b-450c-831d-654cf3f56dc2_SetDate">
    <vt:lpwstr>2022-04-14T05:39:13Z</vt:lpwstr>
  </property>
  <property fmtid="{D5CDD505-2E9C-101B-9397-08002B2CF9AE}" pid="6" name="MSIP_Label_5b083577-197b-450c-831d-654cf3f56dc2_Method">
    <vt:lpwstr>Privileged</vt:lpwstr>
  </property>
  <property fmtid="{D5CDD505-2E9C-101B-9397-08002B2CF9AE}" pid="7" name="MSIP_Label_5b083577-197b-450c-831d-654cf3f56dc2_Name">
    <vt:lpwstr>OFFICIAL</vt:lpwstr>
  </property>
  <property fmtid="{D5CDD505-2E9C-101B-9397-08002B2CF9AE}" pid="8" name="MSIP_Label_5b083577-197b-450c-831d-654cf3f56dc2_SiteId">
    <vt:lpwstr>823bfb03-da26-4cbf-a7d6-f02dbfdf182e</vt:lpwstr>
  </property>
  <property fmtid="{D5CDD505-2E9C-101B-9397-08002B2CF9AE}" pid="9" name="MSIP_Label_5b083577-197b-450c-831d-654cf3f56dc2_ActionId">
    <vt:lpwstr>8386f424-a552-43f6-92f7-b99ae40c3bbc</vt:lpwstr>
  </property>
  <property fmtid="{D5CDD505-2E9C-101B-9397-08002B2CF9AE}" pid="10" name="MSIP_Label_5b083577-197b-450c-831d-654cf3f56dc2_ContentBits">
    <vt:lpwstr>0</vt:lpwstr>
  </property>
  <property fmtid="{D5CDD505-2E9C-101B-9397-08002B2CF9AE}" pid="11" name="QTBusinessOwner">
    <vt:lpwstr>6;#Gov Com ＆ Engmnt|22fbe30e-09a1-46ac-9776-f23546fd2eaa</vt:lpwstr>
  </property>
  <property fmtid="{D5CDD505-2E9C-101B-9397-08002B2CF9AE}" pid="12" name="QTRetain">
    <vt:lpwstr>4;#Record|2584089d-4b41-46ae-ad46-8a9fb08e05f7</vt:lpwstr>
  </property>
  <property fmtid="{D5CDD505-2E9C-101B-9397-08002B2CF9AE}" pid="13" name="QTSecurityClassification">
    <vt:lpwstr>1;#OFFICIAL|f67802d0-e2d2-455e-bfc4-106d673b036c</vt:lpwstr>
  </property>
  <property fmtid="{D5CDD505-2E9C-101B-9397-08002B2CF9AE}" pid="14" name="QTActivity">
    <vt:lpwstr>35;#Office support|f92129c4-81a0-4203-b140-8beb3e7d4f2d</vt:lpwstr>
  </property>
</Properties>
</file>