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FCDD" w14:textId="77777777" w:rsidR="00A0673E" w:rsidRDefault="00A0673E" w:rsidP="001902A6">
      <w:pPr>
        <w:spacing w:after="0" w:line="240" w:lineRule="auto"/>
        <w:jc w:val="center"/>
        <w:rPr>
          <w:rFonts w:ascii="Arial" w:hAnsi="Arial" w:cs="Arial"/>
          <w:b/>
          <w:color w:val="E86E05"/>
          <w:sz w:val="40"/>
        </w:rPr>
      </w:pPr>
    </w:p>
    <w:p w14:paraId="03DB07A3" w14:textId="1876838C" w:rsidR="001902A6" w:rsidRPr="00AA7028" w:rsidRDefault="00DC23AD" w:rsidP="001A0C29">
      <w:pPr>
        <w:pStyle w:val="Heading1"/>
        <w:jc w:val="left"/>
      </w:pPr>
      <w:r w:rsidRPr="00AA7028">
        <w:t>Alan Cruickshank Memorial</w:t>
      </w:r>
      <w:r w:rsidR="00271329">
        <w:t xml:space="preserve"> </w:t>
      </w:r>
      <w:r w:rsidR="00D62B7B" w:rsidRPr="00AA7028">
        <w:t>‘Germinator</w:t>
      </w:r>
      <w:r w:rsidR="001902A6" w:rsidRPr="00AA7028">
        <w:t>’</w:t>
      </w:r>
      <w:r w:rsidR="00271329">
        <w:t xml:space="preserve"> </w:t>
      </w:r>
      <w:r w:rsidR="00812800" w:rsidRPr="00AA7028">
        <w:t xml:space="preserve">Outstanding </w:t>
      </w:r>
      <w:r w:rsidRPr="00AA7028">
        <w:t>STEM Teacher Award</w:t>
      </w:r>
    </w:p>
    <w:p w14:paraId="56857D03" w14:textId="58197ACA" w:rsidR="00D62B7B" w:rsidRPr="00A0673E" w:rsidRDefault="00D62B7B" w:rsidP="00A0673E">
      <w:pPr>
        <w:spacing w:before="120" w:after="120" w:line="240" w:lineRule="auto"/>
        <w:rPr>
          <w:rFonts w:ascii="Arial" w:hAnsi="Arial" w:cs="Arial"/>
          <w:color w:val="000000" w:themeColor="text1"/>
          <w:szCs w:val="24"/>
        </w:rPr>
      </w:pPr>
      <w:r w:rsidRPr="00A0673E">
        <w:rPr>
          <w:rFonts w:ascii="Arial" w:hAnsi="Arial" w:cs="Arial"/>
          <w:color w:val="000000" w:themeColor="text1"/>
          <w:szCs w:val="24"/>
        </w:rPr>
        <w:t>In 2023, the DAF Hermitage Research Facility team lost a wonderful colleague, Alan Cruickshank</w:t>
      </w:r>
      <w:r w:rsidR="0094532F" w:rsidRPr="00A0673E">
        <w:rPr>
          <w:rFonts w:ascii="Arial" w:hAnsi="Arial" w:cs="Arial"/>
          <w:color w:val="000000" w:themeColor="text1"/>
          <w:szCs w:val="24"/>
        </w:rPr>
        <w:t xml:space="preserve">, </w:t>
      </w:r>
      <w:r w:rsidRPr="00A0673E">
        <w:rPr>
          <w:rFonts w:ascii="Arial" w:hAnsi="Arial" w:cs="Arial"/>
          <w:color w:val="000000" w:themeColor="text1"/>
          <w:szCs w:val="24"/>
        </w:rPr>
        <w:t xml:space="preserve">Senior Plant </w:t>
      </w:r>
      <w:proofErr w:type="gramStart"/>
      <w:r w:rsidRPr="00A0673E">
        <w:rPr>
          <w:rFonts w:ascii="Arial" w:hAnsi="Arial" w:cs="Arial"/>
          <w:color w:val="000000" w:themeColor="text1"/>
          <w:szCs w:val="24"/>
        </w:rPr>
        <w:t>Breeder</w:t>
      </w:r>
      <w:proofErr w:type="gramEnd"/>
      <w:r w:rsidRPr="00A0673E">
        <w:rPr>
          <w:rFonts w:ascii="Arial" w:hAnsi="Arial" w:cs="Arial"/>
          <w:color w:val="000000" w:themeColor="text1"/>
          <w:szCs w:val="24"/>
        </w:rPr>
        <w:t xml:space="preserve"> and passionate supporter of the CSIRO STEM Professionals in Schools program, to brain cancer.</w:t>
      </w:r>
      <w:r w:rsidR="001902A6" w:rsidRPr="00A0673E">
        <w:rPr>
          <w:rFonts w:ascii="Arial" w:hAnsi="Arial" w:cs="Arial"/>
          <w:color w:val="000000" w:themeColor="text1"/>
          <w:szCs w:val="24"/>
        </w:rPr>
        <w:t xml:space="preserve">  </w:t>
      </w:r>
      <w:r w:rsidRPr="00A0673E">
        <w:rPr>
          <w:rFonts w:ascii="Arial" w:hAnsi="Arial" w:cs="Arial"/>
          <w:color w:val="000000" w:themeColor="text1"/>
          <w:szCs w:val="24"/>
        </w:rPr>
        <w:t xml:space="preserve">In Alan’s memory, his family are providing </w:t>
      </w:r>
      <w:r w:rsidR="00657B50" w:rsidRPr="00A0673E">
        <w:rPr>
          <w:rFonts w:ascii="Arial" w:hAnsi="Arial" w:cs="Arial"/>
          <w:color w:val="000000" w:themeColor="text1"/>
          <w:szCs w:val="24"/>
        </w:rPr>
        <w:t>a</w:t>
      </w:r>
      <w:r w:rsidRPr="00A0673E">
        <w:rPr>
          <w:rFonts w:ascii="Arial" w:hAnsi="Arial" w:cs="Arial"/>
          <w:color w:val="000000" w:themeColor="text1"/>
          <w:szCs w:val="24"/>
        </w:rPr>
        <w:t xml:space="preserve"> new Award</w:t>
      </w:r>
      <w:r w:rsidR="0094532F" w:rsidRPr="00A0673E">
        <w:rPr>
          <w:rFonts w:ascii="Arial" w:hAnsi="Arial" w:cs="Arial"/>
          <w:color w:val="000000" w:themeColor="text1"/>
          <w:szCs w:val="24"/>
        </w:rPr>
        <w:t xml:space="preserve"> </w:t>
      </w:r>
      <w:r w:rsidR="00657B50" w:rsidRPr="00A0673E">
        <w:rPr>
          <w:rFonts w:ascii="Arial" w:hAnsi="Arial" w:cs="Arial"/>
          <w:color w:val="000000" w:themeColor="text1"/>
          <w:szCs w:val="24"/>
        </w:rPr>
        <w:t>(valued at $1000) for</w:t>
      </w:r>
      <w:r w:rsidR="0094532F" w:rsidRPr="00A0673E">
        <w:rPr>
          <w:rFonts w:ascii="Arial" w:hAnsi="Arial" w:cs="Arial"/>
          <w:color w:val="000000" w:themeColor="text1"/>
          <w:szCs w:val="24"/>
        </w:rPr>
        <w:t xml:space="preserve"> </w:t>
      </w:r>
      <w:r w:rsidR="00657B50" w:rsidRPr="00A0673E">
        <w:rPr>
          <w:rFonts w:ascii="Arial" w:hAnsi="Arial" w:cs="Arial"/>
          <w:color w:val="000000" w:themeColor="text1"/>
          <w:szCs w:val="24"/>
        </w:rPr>
        <w:t xml:space="preserve">a </w:t>
      </w:r>
      <w:r w:rsidRPr="00A0673E">
        <w:rPr>
          <w:rFonts w:ascii="Arial" w:hAnsi="Arial" w:cs="Arial"/>
          <w:color w:val="000000" w:themeColor="text1"/>
          <w:szCs w:val="24"/>
        </w:rPr>
        <w:t>professional development</w:t>
      </w:r>
      <w:r w:rsidR="00657B50" w:rsidRPr="00A0673E">
        <w:rPr>
          <w:rFonts w:ascii="Arial" w:hAnsi="Arial" w:cs="Arial"/>
          <w:color w:val="000000" w:themeColor="text1"/>
          <w:szCs w:val="24"/>
        </w:rPr>
        <w:t xml:space="preserve"> opportunity</w:t>
      </w:r>
      <w:r w:rsidRPr="00A0673E">
        <w:rPr>
          <w:rFonts w:ascii="Arial" w:hAnsi="Arial" w:cs="Arial"/>
          <w:color w:val="000000" w:themeColor="text1"/>
          <w:szCs w:val="24"/>
        </w:rPr>
        <w:t xml:space="preserve"> </w:t>
      </w:r>
      <w:r w:rsidR="00657B50" w:rsidRPr="00A0673E">
        <w:rPr>
          <w:rFonts w:ascii="Arial" w:hAnsi="Arial" w:cs="Arial"/>
          <w:color w:val="000000" w:themeColor="text1"/>
          <w:szCs w:val="24"/>
        </w:rPr>
        <w:t>for</w:t>
      </w:r>
      <w:r w:rsidR="0094532F" w:rsidRPr="00A0673E">
        <w:rPr>
          <w:rFonts w:ascii="Arial" w:hAnsi="Arial" w:cs="Arial"/>
          <w:color w:val="000000" w:themeColor="text1"/>
          <w:szCs w:val="24"/>
        </w:rPr>
        <w:t xml:space="preserve"> an outstanding teacher </w:t>
      </w:r>
      <w:r w:rsidRPr="00A0673E">
        <w:rPr>
          <w:rFonts w:ascii="Arial" w:hAnsi="Arial" w:cs="Arial"/>
          <w:color w:val="000000" w:themeColor="text1"/>
          <w:szCs w:val="24"/>
        </w:rPr>
        <w:t xml:space="preserve">in recognition of the special role </w:t>
      </w:r>
      <w:r w:rsidR="0094532F" w:rsidRPr="00A0673E">
        <w:rPr>
          <w:rFonts w:ascii="Arial" w:hAnsi="Arial" w:cs="Arial"/>
          <w:color w:val="000000" w:themeColor="text1"/>
          <w:szCs w:val="24"/>
        </w:rPr>
        <w:t>they</w:t>
      </w:r>
      <w:r w:rsidRPr="00A0673E">
        <w:rPr>
          <w:rFonts w:ascii="Arial" w:hAnsi="Arial" w:cs="Arial"/>
          <w:color w:val="000000" w:themeColor="text1"/>
          <w:szCs w:val="24"/>
        </w:rPr>
        <w:t xml:space="preserve"> play in </w:t>
      </w:r>
      <w:r w:rsidR="00A0673E">
        <w:rPr>
          <w:rFonts w:ascii="Arial" w:hAnsi="Arial" w:cs="Arial"/>
          <w:color w:val="000000" w:themeColor="text1"/>
          <w:szCs w:val="24"/>
        </w:rPr>
        <w:t>‘</w:t>
      </w:r>
      <w:r w:rsidRPr="00A0673E">
        <w:rPr>
          <w:rFonts w:ascii="Arial" w:hAnsi="Arial" w:cs="Arial"/>
          <w:color w:val="000000" w:themeColor="text1"/>
          <w:szCs w:val="24"/>
        </w:rPr>
        <w:t>seed planting and germinating interest and achievement in STEM</w:t>
      </w:r>
      <w:r w:rsidR="00A0673E">
        <w:rPr>
          <w:rFonts w:ascii="Arial" w:hAnsi="Arial" w:cs="Arial"/>
          <w:color w:val="000000" w:themeColor="text1"/>
          <w:szCs w:val="24"/>
        </w:rPr>
        <w:t>’</w:t>
      </w:r>
      <w:r w:rsidRPr="00A0673E">
        <w:rPr>
          <w:rFonts w:ascii="Arial" w:hAnsi="Arial" w:cs="Arial"/>
          <w:color w:val="000000" w:themeColor="text1"/>
          <w:szCs w:val="24"/>
        </w:rPr>
        <w:t xml:space="preserve"> amongst the minds and hearts of young people</w:t>
      </w:r>
      <w:r w:rsidR="00F8238E" w:rsidRPr="00A0673E">
        <w:rPr>
          <w:rFonts w:ascii="Arial" w:hAnsi="Arial" w:cs="Arial"/>
          <w:color w:val="000000" w:themeColor="text1"/>
          <w:szCs w:val="24"/>
        </w:rPr>
        <w:t>.</w:t>
      </w:r>
    </w:p>
    <w:p w14:paraId="00EBAD2D" w14:textId="77777777" w:rsidR="00D62B7B" w:rsidRDefault="00D62B7B" w:rsidP="001902A6">
      <w:pPr>
        <w:spacing w:after="0" w:line="240" w:lineRule="auto"/>
        <w:rPr>
          <w:rFonts w:ascii="Arial" w:hAnsi="Arial" w:cs="Arial"/>
          <w:b/>
        </w:rPr>
      </w:pPr>
    </w:p>
    <w:p w14:paraId="6E976D8C" w14:textId="77777777" w:rsidR="001902A6" w:rsidRDefault="001902A6" w:rsidP="001902A6">
      <w:pPr>
        <w:spacing w:after="0" w:line="240" w:lineRule="auto"/>
        <w:rPr>
          <w:rFonts w:ascii="Arial" w:hAnsi="Arial" w:cs="Arial"/>
          <w:b/>
        </w:rPr>
      </w:pPr>
    </w:p>
    <w:p w14:paraId="2245C7C2" w14:textId="49A51B71" w:rsidR="00073224" w:rsidRDefault="00073224" w:rsidP="001902A6">
      <w:pPr>
        <w:pBdr>
          <w:top w:val="single" w:sz="4" w:space="1" w:color="auto"/>
          <w:left w:val="single" w:sz="4" w:space="4" w:color="auto"/>
          <w:bottom w:val="single" w:sz="4" w:space="1" w:color="auto"/>
          <w:right w:val="single" w:sz="4" w:space="4" w:color="auto"/>
        </w:pBdr>
        <w:spacing w:after="0" w:line="240" w:lineRule="auto"/>
        <w:ind w:left="1701" w:right="1756"/>
        <w:jc w:val="center"/>
        <w:rPr>
          <w:rFonts w:ascii="Arial" w:hAnsi="Arial" w:cs="Arial"/>
          <w:b/>
        </w:rPr>
      </w:pPr>
      <w:r>
        <w:rPr>
          <w:rFonts w:ascii="Arial" w:hAnsi="Arial" w:cs="Arial"/>
          <w:b/>
        </w:rPr>
        <w:t>Applications close on Friday, 21 June 2024</w:t>
      </w:r>
    </w:p>
    <w:p w14:paraId="15528FA8" w14:textId="77777777" w:rsidR="00073224" w:rsidRDefault="00073224" w:rsidP="001902A6">
      <w:pPr>
        <w:spacing w:after="0" w:line="240" w:lineRule="auto"/>
        <w:rPr>
          <w:rFonts w:ascii="Arial" w:hAnsi="Arial" w:cs="Arial"/>
          <w:b/>
        </w:rPr>
      </w:pPr>
    </w:p>
    <w:p w14:paraId="726939C4" w14:textId="77777777" w:rsidR="001902A6" w:rsidRDefault="001902A6" w:rsidP="001902A6">
      <w:pPr>
        <w:spacing w:after="0" w:line="240" w:lineRule="auto"/>
        <w:rPr>
          <w:rFonts w:ascii="Arial" w:hAnsi="Arial" w:cs="Arial"/>
          <w:b/>
        </w:rPr>
      </w:pPr>
    </w:p>
    <w:p w14:paraId="4B81A923" w14:textId="0FB86A40" w:rsidR="009F6B43" w:rsidRPr="00587EF1" w:rsidRDefault="009F6B43" w:rsidP="00587EF1">
      <w:pPr>
        <w:pStyle w:val="Heading2"/>
      </w:pPr>
      <w:r w:rsidRPr="00587EF1">
        <w:t>ELIGIBILITY REQUIREMENTS</w:t>
      </w:r>
    </w:p>
    <w:p w14:paraId="21A92573" w14:textId="773ECAEA" w:rsidR="009F6B43" w:rsidRPr="009F6B43" w:rsidRDefault="0094532F" w:rsidP="00073224">
      <w:pPr>
        <w:pStyle w:val="ListParagraph"/>
        <w:numPr>
          <w:ilvl w:val="0"/>
          <w:numId w:val="11"/>
        </w:numPr>
        <w:spacing w:after="0" w:line="360" w:lineRule="auto"/>
        <w:rPr>
          <w:rFonts w:ascii="Arial" w:hAnsi="Arial" w:cs="Arial"/>
          <w:sz w:val="20"/>
        </w:rPr>
      </w:pPr>
      <w:r>
        <w:rPr>
          <w:rFonts w:ascii="Arial" w:hAnsi="Arial" w:cs="Arial"/>
          <w:sz w:val="20"/>
        </w:rPr>
        <w:t xml:space="preserve">Open to any </w:t>
      </w:r>
      <w:r w:rsidR="001E0E82">
        <w:rPr>
          <w:rFonts w:ascii="Arial" w:hAnsi="Arial" w:cs="Arial"/>
          <w:sz w:val="20"/>
        </w:rPr>
        <w:t xml:space="preserve">primary or high school </w:t>
      </w:r>
      <w:r>
        <w:rPr>
          <w:rFonts w:ascii="Arial" w:hAnsi="Arial" w:cs="Arial"/>
          <w:sz w:val="20"/>
        </w:rPr>
        <w:t xml:space="preserve">teacher who </w:t>
      </w:r>
      <w:r w:rsidR="00657B50">
        <w:rPr>
          <w:rFonts w:ascii="Arial" w:hAnsi="Arial" w:cs="Arial"/>
          <w:sz w:val="20"/>
        </w:rPr>
        <w:t xml:space="preserve">has </w:t>
      </w:r>
      <w:r w:rsidR="00451B4B">
        <w:rPr>
          <w:rFonts w:ascii="Arial" w:hAnsi="Arial" w:cs="Arial"/>
          <w:sz w:val="20"/>
        </w:rPr>
        <w:t>guided</w:t>
      </w:r>
      <w:r>
        <w:rPr>
          <w:rFonts w:ascii="Arial" w:hAnsi="Arial" w:cs="Arial"/>
          <w:sz w:val="20"/>
        </w:rPr>
        <w:t xml:space="preserve"> students/class groups through the </w:t>
      </w:r>
      <w:r w:rsidR="00F8238E">
        <w:rPr>
          <w:rFonts w:ascii="Arial" w:hAnsi="Arial" w:cs="Arial"/>
          <w:sz w:val="20"/>
        </w:rPr>
        <w:t xml:space="preserve">current </w:t>
      </w:r>
      <w:r>
        <w:rPr>
          <w:rFonts w:ascii="Arial" w:hAnsi="Arial" w:cs="Arial"/>
          <w:sz w:val="20"/>
        </w:rPr>
        <w:t xml:space="preserve">DAF Hermitage Schools Plant Science Competition project and other </w:t>
      </w:r>
      <w:r w:rsidR="00451B4B">
        <w:rPr>
          <w:rFonts w:ascii="Arial" w:hAnsi="Arial" w:cs="Arial"/>
          <w:sz w:val="20"/>
        </w:rPr>
        <w:t xml:space="preserve">STEM based </w:t>
      </w:r>
      <w:r>
        <w:rPr>
          <w:rFonts w:ascii="Arial" w:hAnsi="Arial" w:cs="Arial"/>
          <w:sz w:val="20"/>
        </w:rPr>
        <w:t>curriculum or extra curricula programs</w:t>
      </w:r>
      <w:r w:rsidR="00451B4B">
        <w:rPr>
          <w:rFonts w:ascii="Arial" w:hAnsi="Arial" w:cs="Arial"/>
          <w:sz w:val="20"/>
        </w:rPr>
        <w:t xml:space="preserve">, </w:t>
      </w:r>
      <w:proofErr w:type="gramStart"/>
      <w:r w:rsidR="00451B4B">
        <w:rPr>
          <w:rFonts w:ascii="Arial" w:hAnsi="Arial" w:cs="Arial"/>
          <w:sz w:val="20"/>
        </w:rPr>
        <w:t>activities</w:t>
      </w:r>
      <w:proofErr w:type="gramEnd"/>
      <w:r w:rsidR="00451B4B">
        <w:rPr>
          <w:rFonts w:ascii="Arial" w:hAnsi="Arial" w:cs="Arial"/>
          <w:sz w:val="20"/>
        </w:rPr>
        <w:t xml:space="preserve"> and </w:t>
      </w:r>
      <w:r>
        <w:rPr>
          <w:rFonts w:ascii="Arial" w:hAnsi="Arial" w:cs="Arial"/>
          <w:sz w:val="20"/>
        </w:rPr>
        <w:t>learning.</w:t>
      </w:r>
    </w:p>
    <w:p w14:paraId="710E6DBD" w14:textId="7731F1BA" w:rsidR="009F6B43" w:rsidRPr="009F6B43" w:rsidRDefault="001E0E82" w:rsidP="00073224">
      <w:pPr>
        <w:pStyle w:val="ListParagraph"/>
        <w:numPr>
          <w:ilvl w:val="0"/>
          <w:numId w:val="11"/>
        </w:numPr>
        <w:spacing w:after="0" w:line="360" w:lineRule="auto"/>
        <w:rPr>
          <w:rFonts w:ascii="Arial" w:hAnsi="Arial" w:cs="Arial"/>
          <w:sz w:val="20"/>
        </w:rPr>
      </w:pPr>
      <w:r>
        <w:rPr>
          <w:rFonts w:ascii="Arial" w:hAnsi="Arial" w:cs="Arial"/>
          <w:sz w:val="20"/>
        </w:rPr>
        <w:t xml:space="preserve">This </w:t>
      </w:r>
      <w:r w:rsidR="0094532F">
        <w:rPr>
          <w:rFonts w:ascii="Arial" w:hAnsi="Arial" w:cs="Arial"/>
          <w:sz w:val="20"/>
        </w:rPr>
        <w:t xml:space="preserve">application </w:t>
      </w:r>
      <w:r>
        <w:rPr>
          <w:rFonts w:ascii="Arial" w:hAnsi="Arial" w:cs="Arial"/>
          <w:sz w:val="20"/>
        </w:rPr>
        <w:t xml:space="preserve">form </w:t>
      </w:r>
      <w:r w:rsidR="0094532F">
        <w:rPr>
          <w:rFonts w:ascii="Arial" w:hAnsi="Arial" w:cs="Arial"/>
          <w:sz w:val="20"/>
        </w:rPr>
        <w:t xml:space="preserve">must be </w:t>
      </w:r>
      <w:r w:rsidR="009F6B43" w:rsidRPr="009F6B43">
        <w:rPr>
          <w:rFonts w:ascii="Arial" w:hAnsi="Arial" w:cs="Arial"/>
          <w:sz w:val="20"/>
        </w:rPr>
        <w:t>complete</w:t>
      </w:r>
      <w:r w:rsidR="0094532F">
        <w:rPr>
          <w:rFonts w:ascii="Arial" w:hAnsi="Arial" w:cs="Arial"/>
          <w:sz w:val="20"/>
        </w:rPr>
        <w:t>d</w:t>
      </w:r>
      <w:r w:rsidR="009F6B43" w:rsidRPr="009F6B43">
        <w:rPr>
          <w:rFonts w:ascii="Arial" w:hAnsi="Arial" w:cs="Arial"/>
          <w:sz w:val="20"/>
        </w:rPr>
        <w:t xml:space="preserve"> and submi</w:t>
      </w:r>
      <w:r w:rsidR="0094532F">
        <w:rPr>
          <w:rFonts w:ascii="Arial" w:hAnsi="Arial" w:cs="Arial"/>
          <w:sz w:val="20"/>
        </w:rPr>
        <w:t>t</w:t>
      </w:r>
      <w:r w:rsidR="009F6B43" w:rsidRPr="009F6B43">
        <w:rPr>
          <w:rFonts w:ascii="Arial" w:hAnsi="Arial" w:cs="Arial"/>
          <w:sz w:val="20"/>
        </w:rPr>
        <w:t>t</w:t>
      </w:r>
      <w:r w:rsidR="0094532F">
        <w:rPr>
          <w:rFonts w:ascii="Arial" w:hAnsi="Arial" w:cs="Arial"/>
          <w:sz w:val="20"/>
        </w:rPr>
        <w:t>ed</w:t>
      </w:r>
      <w:r w:rsidR="009F6B43" w:rsidRPr="009F6B43">
        <w:rPr>
          <w:rFonts w:ascii="Arial" w:hAnsi="Arial" w:cs="Arial"/>
          <w:sz w:val="20"/>
        </w:rPr>
        <w:t xml:space="preserve"> </w:t>
      </w:r>
      <w:r w:rsidR="0094532F">
        <w:rPr>
          <w:rFonts w:ascii="Arial" w:hAnsi="Arial" w:cs="Arial"/>
          <w:sz w:val="20"/>
        </w:rPr>
        <w:t>b</w:t>
      </w:r>
      <w:r w:rsidR="009F6B43" w:rsidRPr="009F6B43">
        <w:rPr>
          <w:rFonts w:ascii="Arial" w:hAnsi="Arial" w:cs="Arial"/>
          <w:sz w:val="20"/>
        </w:rPr>
        <w:t>y the competition closing date.</w:t>
      </w:r>
    </w:p>
    <w:p w14:paraId="2F043715" w14:textId="1A0EB9D8" w:rsidR="00073224" w:rsidRPr="00073224" w:rsidRDefault="00073224" w:rsidP="001E0E82">
      <w:pPr>
        <w:spacing w:after="0" w:line="360" w:lineRule="auto"/>
        <w:rPr>
          <w:rFonts w:ascii="Arial" w:hAnsi="Arial" w:cs="Arial"/>
          <w:sz w:val="20"/>
        </w:rPr>
      </w:pPr>
    </w:p>
    <w:p w14:paraId="52989132" w14:textId="2921AF9E" w:rsidR="00CF23DA" w:rsidRPr="00CE4C50" w:rsidRDefault="00772775" w:rsidP="00587EF1">
      <w:pPr>
        <w:pStyle w:val="Heading2"/>
      </w:pPr>
      <w:r>
        <w:t xml:space="preserve">PRIZE </w:t>
      </w:r>
      <w:r w:rsidR="00CF23DA" w:rsidRPr="00CE4C50">
        <w:t>CONDITIONS</w:t>
      </w:r>
    </w:p>
    <w:p w14:paraId="6CB5B10A" w14:textId="23048D04" w:rsidR="0057495C" w:rsidRDefault="00CF23DA" w:rsidP="00073224">
      <w:pPr>
        <w:pStyle w:val="ListParagraph"/>
        <w:numPr>
          <w:ilvl w:val="0"/>
          <w:numId w:val="12"/>
        </w:numPr>
        <w:spacing w:after="0" w:line="360" w:lineRule="auto"/>
        <w:rPr>
          <w:rFonts w:ascii="Arial" w:hAnsi="Arial" w:cs="Arial"/>
          <w:sz w:val="20"/>
        </w:rPr>
      </w:pPr>
      <w:r w:rsidRPr="00CE4C50">
        <w:rPr>
          <w:rFonts w:ascii="Arial" w:hAnsi="Arial" w:cs="Arial"/>
          <w:sz w:val="20"/>
        </w:rPr>
        <w:t xml:space="preserve">This </w:t>
      </w:r>
      <w:r w:rsidR="000010ED">
        <w:rPr>
          <w:rFonts w:ascii="Arial" w:hAnsi="Arial" w:cs="Arial"/>
          <w:sz w:val="20"/>
        </w:rPr>
        <w:t>Award</w:t>
      </w:r>
      <w:r w:rsidR="00772775">
        <w:rPr>
          <w:rFonts w:ascii="Arial" w:hAnsi="Arial" w:cs="Arial"/>
          <w:sz w:val="20"/>
        </w:rPr>
        <w:t xml:space="preserve"> </w:t>
      </w:r>
      <w:r w:rsidR="001E0E82">
        <w:rPr>
          <w:rFonts w:ascii="Arial" w:hAnsi="Arial" w:cs="Arial"/>
          <w:sz w:val="20"/>
        </w:rPr>
        <w:t xml:space="preserve">will cover up to $1000 towards a professional development </w:t>
      </w:r>
      <w:r w:rsidR="00351701">
        <w:rPr>
          <w:rFonts w:ascii="Arial" w:hAnsi="Arial" w:cs="Arial"/>
          <w:sz w:val="20"/>
        </w:rPr>
        <w:t xml:space="preserve">(PD) </w:t>
      </w:r>
      <w:r w:rsidR="00F8238E">
        <w:rPr>
          <w:rFonts w:ascii="Arial" w:hAnsi="Arial" w:cs="Arial"/>
          <w:sz w:val="20"/>
        </w:rPr>
        <w:t>opportunity</w:t>
      </w:r>
      <w:r w:rsidR="00EB3AF2">
        <w:rPr>
          <w:rFonts w:ascii="Arial" w:hAnsi="Arial" w:cs="Arial"/>
          <w:sz w:val="20"/>
        </w:rPr>
        <w:t>,</w:t>
      </w:r>
      <w:r w:rsidR="0057495C">
        <w:rPr>
          <w:rFonts w:ascii="Arial" w:hAnsi="Arial" w:cs="Arial"/>
          <w:sz w:val="20"/>
        </w:rPr>
        <w:t xml:space="preserve"> </w:t>
      </w:r>
      <w:r w:rsidR="00EB3AF2">
        <w:rPr>
          <w:rFonts w:ascii="Arial" w:hAnsi="Arial" w:cs="Arial"/>
          <w:sz w:val="20"/>
        </w:rPr>
        <w:t xml:space="preserve">of the </w:t>
      </w:r>
      <w:r w:rsidR="00EB3C1A">
        <w:rPr>
          <w:rFonts w:ascii="Arial" w:hAnsi="Arial" w:cs="Arial"/>
          <w:sz w:val="20"/>
        </w:rPr>
        <w:t>recipient’s</w:t>
      </w:r>
      <w:r w:rsidR="00EB3AF2">
        <w:rPr>
          <w:rFonts w:ascii="Arial" w:hAnsi="Arial" w:cs="Arial"/>
          <w:sz w:val="20"/>
        </w:rPr>
        <w:t xml:space="preserve"> choice, to be </w:t>
      </w:r>
      <w:r w:rsidR="0057495C">
        <w:rPr>
          <w:rFonts w:ascii="Arial" w:hAnsi="Arial" w:cs="Arial"/>
          <w:sz w:val="20"/>
        </w:rPr>
        <w:t>approved by the Cruickshank family.</w:t>
      </w:r>
    </w:p>
    <w:p w14:paraId="42071B7B" w14:textId="145D52FE" w:rsidR="00CF23DA" w:rsidRPr="00CE4C50" w:rsidRDefault="0057495C" w:rsidP="00073224">
      <w:pPr>
        <w:pStyle w:val="ListParagraph"/>
        <w:numPr>
          <w:ilvl w:val="0"/>
          <w:numId w:val="12"/>
        </w:numPr>
        <w:spacing w:after="0" w:line="360" w:lineRule="auto"/>
        <w:rPr>
          <w:rFonts w:ascii="Arial" w:hAnsi="Arial" w:cs="Arial"/>
          <w:sz w:val="20"/>
        </w:rPr>
      </w:pPr>
      <w:r w:rsidRPr="0057495C">
        <w:rPr>
          <w:rFonts w:ascii="Arial" w:hAnsi="Arial" w:cs="Arial"/>
          <w:sz w:val="20"/>
        </w:rPr>
        <w:t xml:space="preserve">This </w:t>
      </w:r>
      <w:r w:rsidR="00EB3C1A">
        <w:rPr>
          <w:rFonts w:ascii="Arial" w:hAnsi="Arial" w:cs="Arial"/>
          <w:sz w:val="20"/>
        </w:rPr>
        <w:t>Award</w:t>
      </w:r>
      <w:r w:rsidRPr="0057495C">
        <w:rPr>
          <w:rFonts w:ascii="Arial" w:hAnsi="Arial" w:cs="Arial"/>
          <w:sz w:val="20"/>
        </w:rPr>
        <w:t xml:space="preserve"> will remain valid for up to 12 months</w:t>
      </w:r>
      <w:r>
        <w:rPr>
          <w:rFonts w:ascii="Arial" w:hAnsi="Arial" w:cs="Arial"/>
          <w:sz w:val="20"/>
        </w:rPr>
        <w:t>.</w:t>
      </w:r>
    </w:p>
    <w:p w14:paraId="25B6223D" w14:textId="6AC0ADAC" w:rsidR="00CF23DA" w:rsidRDefault="00CE3B19" w:rsidP="00073224">
      <w:pPr>
        <w:pStyle w:val="ListParagraph"/>
        <w:numPr>
          <w:ilvl w:val="0"/>
          <w:numId w:val="12"/>
        </w:numPr>
        <w:spacing w:after="0" w:line="360" w:lineRule="auto"/>
        <w:rPr>
          <w:rFonts w:ascii="Arial" w:hAnsi="Arial" w:cs="Arial"/>
          <w:sz w:val="20"/>
        </w:rPr>
      </w:pPr>
      <w:r>
        <w:rPr>
          <w:rFonts w:ascii="Arial" w:hAnsi="Arial" w:cs="Arial"/>
          <w:sz w:val="20"/>
        </w:rPr>
        <w:t xml:space="preserve">Eligible </w:t>
      </w:r>
      <w:r w:rsidR="00351701">
        <w:rPr>
          <w:rFonts w:ascii="Arial" w:hAnsi="Arial" w:cs="Arial"/>
          <w:sz w:val="20"/>
        </w:rPr>
        <w:t>PD</w:t>
      </w:r>
      <w:r>
        <w:rPr>
          <w:rFonts w:ascii="Arial" w:hAnsi="Arial" w:cs="Arial"/>
          <w:sz w:val="20"/>
        </w:rPr>
        <w:t xml:space="preserve"> activities include</w:t>
      </w:r>
      <w:r w:rsidR="0057495C">
        <w:rPr>
          <w:rFonts w:ascii="Arial" w:hAnsi="Arial" w:cs="Arial"/>
          <w:sz w:val="20"/>
        </w:rPr>
        <w:t xml:space="preserve"> </w:t>
      </w:r>
      <w:r>
        <w:rPr>
          <w:rFonts w:ascii="Arial" w:hAnsi="Arial" w:cs="Arial"/>
          <w:sz w:val="20"/>
        </w:rPr>
        <w:t>conference</w:t>
      </w:r>
      <w:r w:rsidR="0057495C">
        <w:rPr>
          <w:rFonts w:ascii="Arial" w:hAnsi="Arial" w:cs="Arial"/>
          <w:sz w:val="20"/>
        </w:rPr>
        <w:t xml:space="preserve">s, </w:t>
      </w:r>
      <w:r>
        <w:rPr>
          <w:rFonts w:ascii="Arial" w:hAnsi="Arial" w:cs="Arial"/>
          <w:sz w:val="20"/>
        </w:rPr>
        <w:t>training</w:t>
      </w:r>
      <w:r w:rsidR="0057495C">
        <w:rPr>
          <w:rFonts w:ascii="Arial" w:hAnsi="Arial" w:cs="Arial"/>
          <w:sz w:val="20"/>
        </w:rPr>
        <w:t xml:space="preserve">, </w:t>
      </w:r>
      <w:r w:rsidR="00EB3AF2">
        <w:rPr>
          <w:rFonts w:ascii="Arial" w:hAnsi="Arial" w:cs="Arial"/>
          <w:sz w:val="20"/>
        </w:rPr>
        <w:t>study</w:t>
      </w:r>
      <w:r w:rsidR="0057495C">
        <w:rPr>
          <w:rFonts w:ascii="Arial" w:hAnsi="Arial" w:cs="Arial"/>
          <w:sz w:val="20"/>
        </w:rPr>
        <w:t xml:space="preserve">, </w:t>
      </w:r>
      <w:r>
        <w:rPr>
          <w:rFonts w:ascii="Arial" w:hAnsi="Arial" w:cs="Arial"/>
          <w:sz w:val="20"/>
        </w:rPr>
        <w:t xml:space="preserve">workshops, </w:t>
      </w:r>
      <w:r w:rsidR="0057495C">
        <w:rPr>
          <w:rFonts w:ascii="Arial" w:hAnsi="Arial" w:cs="Arial"/>
          <w:sz w:val="20"/>
        </w:rPr>
        <w:t>events</w:t>
      </w:r>
      <w:r w:rsidR="00EB3AF2">
        <w:rPr>
          <w:rFonts w:ascii="Arial" w:hAnsi="Arial" w:cs="Arial"/>
          <w:sz w:val="20"/>
        </w:rPr>
        <w:t>, etc</w:t>
      </w:r>
      <w:r w:rsidR="0057495C">
        <w:rPr>
          <w:rFonts w:ascii="Arial" w:hAnsi="Arial" w:cs="Arial"/>
          <w:sz w:val="20"/>
        </w:rPr>
        <w:t xml:space="preserve"> and </w:t>
      </w:r>
      <w:r w:rsidR="00351701">
        <w:rPr>
          <w:rFonts w:ascii="Arial" w:hAnsi="Arial" w:cs="Arial"/>
          <w:sz w:val="20"/>
        </w:rPr>
        <w:t>the associated</w:t>
      </w:r>
      <w:r w:rsidR="00EB3AF2">
        <w:rPr>
          <w:rFonts w:ascii="Arial" w:hAnsi="Arial" w:cs="Arial"/>
          <w:sz w:val="20"/>
        </w:rPr>
        <w:t xml:space="preserve"> </w:t>
      </w:r>
      <w:r w:rsidR="00351701">
        <w:rPr>
          <w:rFonts w:ascii="Arial" w:hAnsi="Arial" w:cs="Arial"/>
          <w:sz w:val="20"/>
        </w:rPr>
        <w:t xml:space="preserve">costs in attending these (e.g., </w:t>
      </w:r>
      <w:r w:rsidR="00EB3AF2">
        <w:rPr>
          <w:rFonts w:ascii="Arial" w:hAnsi="Arial" w:cs="Arial"/>
          <w:sz w:val="20"/>
        </w:rPr>
        <w:t>registration fees, travel/</w:t>
      </w:r>
      <w:proofErr w:type="gramStart"/>
      <w:r w:rsidR="00EB3AF2">
        <w:rPr>
          <w:rFonts w:ascii="Arial" w:hAnsi="Arial" w:cs="Arial"/>
          <w:sz w:val="20"/>
        </w:rPr>
        <w:t>meals</w:t>
      </w:r>
      <w:proofErr w:type="gramEnd"/>
      <w:r w:rsidR="00EB3AF2">
        <w:rPr>
          <w:rFonts w:ascii="Arial" w:hAnsi="Arial" w:cs="Arial"/>
          <w:sz w:val="20"/>
        </w:rPr>
        <w:t xml:space="preserve"> and accommodation</w:t>
      </w:r>
      <w:r w:rsidR="00351701">
        <w:rPr>
          <w:rFonts w:ascii="Arial" w:hAnsi="Arial" w:cs="Arial"/>
          <w:sz w:val="20"/>
        </w:rPr>
        <w:t>).</w:t>
      </w:r>
    </w:p>
    <w:p w14:paraId="5A9BFB53" w14:textId="3A6B3810" w:rsidR="00CE3B19" w:rsidRDefault="00CE3B19" w:rsidP="00073224">
      <w:pPr>
        <w:pStyle w:val="ListParagraph"/>
        <w:numPr>
          <w:ilvl w:val="0"/>
          <w:numId w:val="12"/>
        </w:numPr>
        <w:spacing w:after="0" w:line="360" w:lineRule="auto"/>
        <w:rPr>
          <w:rFonts w:ascii="Arial" w:hAnsi="Arial" w:cs="Arial"/>
          <w:sz w:val="20"/>
        </w:rPr>
      </w:pPr>
      <w:r>
        <w:rPr>
          <w:rFonts w:ascii="Arial" w:hAnsi="Arial" w:cs="Arial"/>
          <w:sz w:val="20"/>
        </w:rPr>
        <w:t xml:space="preserve">The </w:t>
      </w:r>
      <w:r w:rsidR="000010ED">
        <w:rPr>
          <w:rFonts w:ascii="Arial" w:hAnsi="Arial" w:cs="Arial"/>
          <w:sz w:val="20"/>
        </w:rPr>
        <w:t>Award</w:t>
      </w:r>
      <w:r>
        <w:rPr>
          <w:rFonts w:ascii="Arial" w:hAnsi="Arial" w:cs="Arial"/>
          <w:sz w:val="20"/>
        </w:rPr>
        <w:t xml:space="preserve"> recipient </w:t>
      </w:r>
      <w:r w:rsidR="000010ED">
        <w:rPr>
          <w:rFonts w:ascii="Arial" w:hAnsi="Arial" w:cs="Arial"/>
          <w:sz w:val="20"/>
        </w:rPr>
        <w:t>must</w:t>
      </w:r>
      <w:r>
        <w:rPr>
          <w:rFonts w:ascii="Arial" w:hAnsi="Arial" w:cs="Arial"/>
          <w:sz w:val="20"/>
        </w:rPr>
        <w:t xml:space="preserve"> liaise with the DAF Hermitage Competition Coordinator and/or the Cruickshank family </w:t>
      </w:r>
      <w:r w:rsidR="00EB3C1A">
        <w:rPr>
          <w:rFonts w:ascii="Arial" w:hAnsi="Arial" w:cs="Arial"/>
          <w:sz w:val="20"/>
        </w:rPr>
        <w:t>who will</w:t>
      </w:r>
      <w:r w:rsidR="000010ED">
        <w:rPr>
          <w:rFonts w:ascii="Arial" w:hAnsi="Arial" w:cs="Arial"/>
          <w:sz w:val="20"/>
        </w:rPr>
        <w:t xml:space="preserve"> either 1) book</w:t>
      </w:r>
      <w:r w:rsidR="00EB3C1A">
        <w:rPr>
          <w:rFonts w:ascii="Arial" w:hAnsi="Arial" w:cs="Arial"/>
          <w:sz w:val="20"/>
        </w:rPr>
        <w:t xml:space="preserve"> and </w:t>
      </w:r>
      <w:r w:rsidR="000010ED">
        <w:rPr>
          <w:rFonts w:ascii="Arial" w:hAnsi="Arial" w:cs="Arial"/>
          <w:sz w:val="20"/>
        </w:rPr>
        <w:t xml:space="preserve">pay for PD </w:t>
      </w:r>
      <w:r w:rsidR="00EB3C1A">
        <w:rPr>
          <w:rFonts w:ascii="Arial" w:hAnsi="Arial" w:cs="Arial"/>
          <w:sz w:val="20"/>
        </w:rPr>
        <w:t>expenses</w:t>
      </w:r>
      <w:r w:rsidR="000010ED">
        <w:rPr>
          <w:rFonts w:ascii="Arial" w:hAnsi="Arial" w:cs="Arial"/>
          <w:sz w:val="20"/>
        </w:rPr>
        <w:t xml:space="preserve"> directly, or 2) request copies of receipts/invoices incurred for the PD activity and arrange reimbursement of expenses.</w:t>
      </w:r>
    </w:p>
    <w:p w14:paraId="68CBAA47" w14:textId="54275313" w:rsidR="00772775" w:rsidRPr="00772775" w:rsidRDefault="000010ED" w:rsidP="00772775">
      <w:pPr>
        <w:pStyle w:val="ListParagraph"/>
        <w:numPr>
          <w:ilvl w:val="0"/>
          <w:numId w:val="12"/>
        </w:numPr>
        <w:spacing w:after="0" w:line="360" w:lineRule="auto"/>
        <w:rPr>
          <w:rFonts w:ascii="Arial" w:hAnsi="Arial" w:cs="Arial"/>
          <w:sz w:val="20"/>
        </w:rPr>
      </w:pPr>
      <w:r>
        <w:rPr>
          <w:rFonts w:ascii="Arial" w:hAnsi="Arial" w:cs="Arial"/>
          <w:sz w:val="20"/>
        </w:rPr>
        <w:t>The Award recipient is</w:t>
      </w:r>
      <w:r w:rsidR="00772775" w:rsidRPr="00772775">
        <w:rPr>
          <w:rFonts w:ascii="Arial" w:hAnsi="Arial" w:cs="Arial"/>
          <w:sz w:val="20"/>
        </w:rPr>
        <w:t xml:space="preserve"> required to provide written feedback (and photos if possible) to the </w:t>
      </w:r>
      <w:r w:rsidRPr="00772775">
        <w:rPr>
          <w:rFonts w:ascii="Arial" w:hAnsi="Arial" w:cs="Arial"/>
          <w:sz w:val="20"/>
        </w:rPr>
        <w:t xml:space="preserve">Coordinator </w:t>
      </w:r>
      <w:r>
        <w:rPr>
          <w:rFonts w:ascii="Arial" w:hAnsi="Arial" w:cs="Arial"/>
          <w:sz w:val="20"/>
        </w:rPr>
        <w:t xml:space="preserve">of the DAF Hermitage </w:t>
      </w:r>
      <w:r w:rsidR="00772775" w:rsidRPr="00772775">
        <w:rPr>
          <w:rFonts w:ascii="Arial" w:hAnsi="Arial" w:cs="Arial"/>
          <w:sz w:val="20"/>
        </w:rPr>
        <w:t>Schools Plant Science Competition</w:t>
      </w:r>
      <w:r w:rsidR="00472798">
        <w:rPr>
          <w:rFonts w:ascii="Arial" w:hAnsi="Arial" w:cs="Arial"/>
          <w:sz w:val="20"/>
        </w:rPr>
        <w:t>,</w:t>
      </w:r>
      <w:r w:rsidR="00772775" w:rsidRPr="00772775">
        <w:rPr>
          <w:rFonts w:ascii="Arial" w:hAnsi="Arial" w:cs="Arial"/>
          <w:sz w:val="20"/>
        </w:rPr>
        <w:t xml:space="preserve"> regarding their </w:t>
      </w:r>
      <w:r w:rsidR="00351701">
        <w:rPr>
          <w:rFonts w:ascii="Arial" w:hAnsi="Arial" w:cs="Arial"/>
          <w:sz w:val="20"/>
        </w:rPr>
        <w:t>experience</w:t>
      </w:r>
      <w:r w:rsidR="00472798">
        <w:rPr>
          <w:rFonts w:ascii="Arial" w:hAnsi="Arial" w:cs="Arial"/>
          <w:sz w:val="20"/>
        </w:rPr>
        <w:t>, within one month of completing/returning from their PD activity</w:t>
      </w:r>
      <w:r w:rsidR="00772775" w:rsidRPr="00772775">
        <w:rPr>
          <w:rFonts w:ascii="Arial" w:hAnsi="Arial" w:cs="Arial"/>
          <w:sz w:val="20"/>
        </w:rPr>
        <w:t>.</w:t>
      </w:r>
    </w:p>
    <w:p w14:paraId="0C79F50B" w14:textId="4F011412" w:rsidR="00772775" w:rsidRPr="00CE4C50" w:rsidRDefault="00772775" w:rsidP="00772775">
      <w:pPr>
        <w:pStyle w:val="ListParagraph"/>
        <w:numPr>
          <w:ilvl w:val="0"/>
          <w:numId w:val="14"/>
        </w:numPr>
        <w:spacing w:after="0" w:line="360" w:lineRule="auto"/>
        <w:rPr>
          <w:rFonts w:ascii="Arial" w:hAnsi="Arial" w:cs="Arial"/>
          <w:sz w:val="20"/>
        </w:rPr>
      </w:pPr>
      <w:r w:rsidRPr="00CE4C50">
        <w:rPr>
          <w:rFonts w:ascii="Arial" w:hAnsi="Arial" w:cs="Arial"/>
          <w:sz w:val="20"/>
        </w:rPr>
        <w:t xml:space="preserve">If possible, please attach a letter of recommendation (from a </w:t>
      </w:r>
      <w:r w:rsidR="000010ED">
        <w:rPr>
          <w:rFonts w:ascii="Arial" w:hAnsi="Arial" w:cs="Arial"/>
          <w:sz w:val="20"/>
        </w:rPr>
        <w:t>colleague</w:t>
      </w:r>
      <w:r w:rsidRPr="00CE4C50">
        <w:rPr>
          <w:rFonts w:ascii="Arial" w:hAnsi="Arial" w:cs="Arial"/>
          <w:sz w:val="20"/>
        </w:rPr>
        <w:t>/mentor</w:t>
      </w:r>
      <w:r w:rsidR="00346801">
        <w:rPr>
          <w:rFonts w:ascii="Arial" w:hAnsi="Arial" w:cs="Arial"/>
          <w:sz w:val="20"/>
        </w:rPr>
        <w:t>/student</w:t>
      </w:r>
      <w:r w:rsidRPr="00CE4C50">
        <w:rPr>
          <w:rFonts w:ascii="Arial" w:hAnsi="Arial" w:cs="Arial"/>
          <w:sz w:val="20"/>
        </w:rPr>
        <w:t>) to support th</w:t>
      </w:r>
      <w:r w:rsidR="006707C1">
        <w:rPr>
          <w:rFonts w:ascii="Arial" w:hAnsi="Arial" w:cs="Arial"/>
          <w:sz w:val="20"/>
        </w:rPr>
        <w:t>is</w:t>
      </w:r>
      <w:r w:rsidRPr="00CE4C50">
        <w:rPr>
          <w:rFonts w:ascii="Arial" w:hAnsi="Arial" w:cs="Arial"/>
          <w:sz w:val="20"/>
        </w:rPr>
        <w:t xml:space="preserve"> application.</w:t>
      </w:r>
    </w:p>
    <w:p w14:paraId="0B3BE0F0" w14:textId="77777777" w:rsidR="001709B7" w:rsidRDefault="001709B7" w:rsidP="001709B7">
      <w:pPr>
        <w:pStyle w:val="ListParagraph"/>
        <w:numPr>
          <w:ilvl w:val="0"/>
          <w:numId w:val="10"/>
        </w:numPr>
        <w:autoSpaceDE w:val="0"/>
        <w:autoSpaceDN w:val="0"/>
        <w:adjustRightInd w:val="0"/>
        <w:spacing w:after="0" w:line="360" w:lineRule="auto"/>
        <w:contextualSpacing w:val="0"/>
        <w:rPr>
          <w:rFonts w:ascii="Arial" w:hAnsi="Arial" w:cs="Arial"/>
          <w:sz w:val="20"/>
        </w:rPr>
      </w:pPr>
      <w:bookmarkStart w:id="0" w:name="_Hlk166583024"/>
      <w:r>
        <w:rPr>
          <w:rFonts w:ascii="Arial" w:hAnsi="Arial" w:cs="Arial"/>
          <w:sz w:val="20"/>
        </w:rPr>
        <w:t>The Award recipient</w:t>
      </w:r>
      <w:r w:rsidRPr="006707C1">
        <w:rPr>
          <w:rFonts w:ascii="Arial" w:hAnsi="Arial" w:cs="Arial"/>
          <w:sz w:val="20"/>
        </w:rPr>
        <w:t xml:space="preserve"> will be notified via email in late July and will be publicly announced during the competition’s annual ‘Awards Day &amp; Ag Science Expo’.</w:t>
      </w:r>
      <w:bookmarkEnd w:id="0"/>
    </w:p>
    <w:p w14:paraId="71D696F3" w14:textId="56501B84" w:rsidR="00772775" w:rsidRDefault="00A82BCE" w:rsidP="00073224">
      <w:pPr>
        <w:pStyle w:val="ListParagraph"/>
        <w:numPr>
          <w:ilvl w:val="0"/>
          <w:numId w:val="10"/>
        </w:numPr>
        <w:spacing w:after="0" w:line="360" w:lineRule="auto"/>
        <w:rPr>
          <w:rFonts w:ascii="Arial" w:hAnsi="Arial" w:cs="Arial"/>
          <w:sz w:val="20"/>
        </w:rPr>
      </w:pPr>
      <w:r w:rsidRPr="00CE4C50">
        <w:rPr>
          <w:rFonts w:ascii="Arial" w:hAnsi="Arial" w:cs="Arial"/>
          <w:sz w:val="20"/>
        </w:rPr>
        <w:t xml:space="preserve">This </w:t>
      </w:r>
      <w:r w:rsidR="00E46892">
        <w:rPr>
          <w:rFonts w:ascii="Arial" w:hAnsi="Arial" w:cs="Arial"/>
          <w:sz w:val="20"/>
        </w:rPr>
        <w:t>Award</w:t>
      </w:r>
      <w:r w:rsidR="00CF23DA" w:rsidRPr="00CE4C50">
        <w:rPr>
          <w:rFonts w:ascii="Arial" w:hAnsi="Arial" w:cs="Arial"/>
          <w:sz w:val="20"/>
        </w:rPr>
        <w:t xml:space="preserve"> is not transferable or redeemable for cash.</w:t>
      </w:r>
    </w:p>
    <w:p w14:paraId="49D9FCA7" w14:textId="77777777" w:rsidR="001902A6" w:rsidRPr="001709B7" w:rsidRDefault="001902A6" w:rsidP="00EB3C1A">
      <w:pPr>
        <w:pStyle w:val="ListParagraph"/>
        <w:numPr>
          <w:ilvl w:val="0"/>
          <w:numId w:val="10"/>
        </w:numPr>
        <w:autoSpaceDE w:val="0"/>
        <w:autoSpaceDN w:val="0"/>
        <w:adjustRightInd w:val="0"/>
        <w:spacing w:after="0" w:line="360" w:lineRule="auto"/>
        <w:contextualSpacing w:val="0"/>
        <w:rPr>
          <w:rFonts w:ascii="Arial" w:hAnsi="Arial" w:cs="Arial"/>
          <w:sz w:val="20"/>
        </w:rPr>
        <w:sectPr w:rsidR="001902A6" w:rsidRPr="001709B7" w:rsidSect="001902A6">
          <w:headerReference w:type="first" r:id="rId9"/>
          <w:footerReference w:type="first" r:id="rId10"/>
          <w:pgSz w:w="11906" w:h="16838"/>
          <w:pgMar w:top="1843" w:right="964" w:bottom="964" w:left="964" w:header="709" w:footer="709" w:gutter="0"/>
          <w:cols w:space="708"/>
          <w:titlePg/>
          <w:docGrid w:linePitch="360"/>
        </w:sectPr>
      </w:pPr>
    </w:p>
    <w:p w14:paraId="5D193935" w14:textId="6EEA468D" w:rsidR="006707C1" w:rsidRPr="00812800" w:rsidRDefault="001709B7" w:rsidP="00587EF1">
      <w:pPr>
        <w:pStyle w:val="Heading2"/>
        <w:rPr>
          <w:sz w:val="48"/>
          <w:szCs w:val="36"/>
          <w:lang w:val="en" w:eastAsia="en-AU"/>
        </w:rPr>
      </w:pPr>
      <w:r>
        <w:rPr>
          <w:lang w:val="en" w:eastAsia="en-AU"/>
        </w:rPr>
        <w:lastRenderedPageBreak/>
        <w:t xml:space="preserve">‘Germinator’ Outstanding STEM Teacher Award </w:t>
      </w:r>
      <w:r w:rsidRPr="00812800">
        <w:rPr>
          <w:lang w:val="en" w:eastAsia="en-AU"/>
        </w:rPr>
        <w:t>Application Form</w:t>
      </w:r>
    </w:p>
    <w:p w14:paraId="51F41456" w14:textId="77777777" w:rsidR="001709B7" w:rsidRDefault="001709B7" w:rsidP="006707C1">
      <w:pPr>
        <w:spacing w:after="0" w:line="240" w:lineRule="auto"/>
        <w:rPr>
          <w:rFonts w:ascii="Arial" w:eastAsia="Times New Roman" w:hAnsi="Arial" w:cs="Arial"/>
          <w:sz w:val="18"/>
          <w:lang w:val="en" w:eastAsia="en-AU"/>
        </w:rPr>
      </w:pPr>
    </w:p>
    <w:p w14:paraId="012D577E" w14:textId="4E0F725F" w:rsidR="001709B7" w:rsidRDefault="001709B7" w:rsidP="001709B7">
      <w:pPr>
        <w:spacing w:after="0" w:line="240" w:lineRule="auto"/>
        <w:contextualSpacing/>
        <w:rPr>
          <w:rFonts w:ascii="Arial" w:eastAsia="Times New Roman" w:hAnsi="Arial" w:cs="Arial"/>
          <w:color w:val="222222"/>
          <w:sz w:val="18"/>
          <w:szCs w:val="24"/>
          <w:lang w:val="en" w:eastAsia="en-AU"/>
        </w:rPr>
      </w:pPr>
      <w:r w:rsidRPr="009B2ADD">
        <w:rPr>
          <w:rFonts w:ascii="Arial" w:eastAsia="Times New Roman" w:hAnsi="Arial" w:cs="Arial"/>
          <w:color w:val="222222"/>
          <w:sz w:val="18"/>
          <w:szCs w:val="24"/>
          <w:lang w:val="en" w:eastAsia="en-AU"/>
        </w:rPr>
        <w:t xml:space="preserve">Applicant </w:t>
      </w:r>
      <w:r>
        <w:rPr>
          <w:rFonts w:ascii="Arial" w:eastAsia="Times New Roman" w:hAnsi="Arial" w:cs="Arial"/>
          <w:color w:val="222222"/>
          <w:sz w:val="18"/>
          <w:szCs w:val="24"/>
          <w:lang w:val="en" w:eastAsia="en-AU"/>
        </w:rPr>
        <w:t xml:space="preserve">(teacher’s) </w:t>
      </w:r>
      <w:r w:rsidRPr="009B2ADD">
        <w:rPr>
          <w:rFonts w:ascii="Arial" w:eastAsia="Times New Roman" w:hAnsi="Arial" w:cs="Arial"/>
          <w:color w:val="222222"/>
          <w:sz w:val="18"/>
          <w:szCs w:val="24"/>
          <w:lang w:val="en" w:eastAsia="en-AU"/>
        </w:rPr>
        <w:t>details:</w:t>
      </w:r>
    </w:p>
    <w:tbl>
      <w:tblPr>
        <w:tblStyle w:val="TableGrid"/>
        <w:tblW w:w="10060" w:type="dxa"/>
        <w:tblLook w:val="04A0" w:firstRow="1" w:lastRow="0" w:firstColumn="1" w:lastColumn="0" w:noHBand="0" w:noVBand="1"/>
      </w:tblPr>
      <w:tblGrid>
        <w:gridCol w:w="2391"/>
        <w:gridCol w:w="2718"/>
        <w:gridCol w:w="2147"/>
        <w:gridCol w:w="2804"/>
      </w:tblGrid>
      <w:tr w:rsidR="001709B7" w:rsidRPr="00CE4C50" w14:paraId="5F21D863" w14:textId="77777777" w:rsidTr="00C30F1C">
        <w:trPr>
          <w:trHeight w:val="483"/>
        </w:trPr>
        <w:tc>
          <w:tcPr>
            <w:tcW w:w="2391" w:type="dxa"/>
            <w:tcBorders>
              <w:right w:val="single" w:sz="4" w:space="0" w:color="000000"/>
            </w:tcBorders>
            <w:vAlign w:val="center"/>
          </w:tcPr>
          <w:p w14:paraId="43822B01" w14:textId="41A3885E" w:rsidR="001709B7" w:rsidRPr="00CE4C50" w:rsidRDefault="001709B7" w:rsidP="00853BDD">
            <w:pPr>
              <w:spacing w:before="120" w:after="120"/>
              <w:rPr>
                <w:rFonts w:ascii="Arial" w:hAnsi="Arial" w:cs="Arial"/>
                <w:b/>
                <w:sz w:val="18"/>
              </w:rPr>
            </w:pPr>
            <w:r w:rsidRPr="00CE4C50">
              <w:rPr>
                <w:rFonts w:ascii="Arial" w:hAnsi="Arial" w:cs="Arial"/>
                <w:b/>
                <w:sz w:val="18"/>
              </w:rPr>
              <w:t>NAME:</w:t>
            </w:r>
          </w:p>
        </w:tc>
        <w:tc>
          <w:tcPr>
            <w:tcW w:w="2718" w:type="dxa"/>
            <w:tcBorders>
              <w:left w:val="single" w:sz="4" w:space="0" w:color="000000"/>
            </w:tcBorders>
            <w:vAlign w:val="center"/>
          </w:tcPr>
          <w:p w14:paraId="73B8A1F9" w14:textId="77777777" w:rsidR="001709B7" w:rsidRPr="00CE4C50" w:rsidRDefault="001709B7" w:rsidP="00853BDD">
            <w:pPr>
              <w:spacing w:before="120" w:after="120"/>
              <w:rPr>
                <w:rFonts w:ascii="Arial" w:hAnsi="Arial" w:cs="Arial"/>
                <w:sz w:val="18"/>
              </w:rPr>
            </w:pPr>
          </w:p>
        </w:tc>
        <w:tc>
          <w:tcPr>
            <w:tcW w:w="2147" w:type="dxa"/>
            <w:tcBorders>
              <w:left w:val="single" w:sz="4" w:space="0" w:color="000000"/>
            </w:tcBorders>
            <w:vAlign w:val="center"/>
          </w:tcPr>
          <w:p w14:paraId="0D2AC63F" w14:textId="18B5638C" w:rsidR="001709B7" w:rsidRPr="00CE4C50" w:rsidRDefault="002E1C05" w:rsidP="00853BDD">
            <w:pPr>
              <w:spacing w:before="120" w:after="120"/>
              <w:rPr>
                <w:rFonts w:ascii="Arial" w:hAnsi="Arial" w:cs="Arial"/>
                <w:sz w:val="18"/>
              </w:rPr>
            </w:pPr>
            <w:r>
              <w:rPr>
                <w:rFonts w:ascii="Arial" w:hAnsi="Arial" w:cs="Arial"/>
                <w:b/>
                <w:sz w:val="18"/>
              </w:rPr>
              <w:t>SCHOOL NAME:</w:t>
            </w:r>
          </w:p>
        </w:tc>
        <w:tc>
          <w:tcPr>
            <w:tcW w:w="2804" w:type="dxa"/>
            <w:tcBorders>
              <w:left w:val="single" w:sz="4" w:space="0" w:color="000000"/>
            </w:tcBorders>
            <w:vAlign w:val="center"/>
          </w:tcPr>
          <w:p w14:paraId="3D040ADF" w14:textId="77777777" w:rsidR="001709B7" w:rsidRPr="00CE4C50" w:rsidRDefault="001709B7" w:rsidP="00853BDD">
            <w:pPr>
              <w:spacing w:before="120" w:after="120"/>
              <w:rPr>
                <w:rFonts w:ascii="Arial" w:hAnsi="Arial" w:cs="Arial"/>
                <w:sz w:val="18"/>
              </w:rPr>
            </w:pPr>
          </w:p>
        </w:tc>
      </w:tr>
      <w:tr w:rsidR="002E1C05" w:rsidRPr="00CE4C50" w14:paraId="4D872209" w14:textId="77777777" w:rsidTr="00C30F1C">
        <w:trPr>
          <w:trHeight w:val="361"/>
        </w:trPr>
        <w:tc>
          <w:tcPr>
            <w:tcW w:w="2391" w:type="dxa"/>
            <w:tcBorders>
              <w:bottom w:val="single" w:sz="4" w:space="0" w:color="auto"/>
              <w:right w:val="single" w:sz="4" w:space="0" w:color="000000"/>
            </w:tcBorders>
            <w:vAlign w:val="center"/>
          </w:tcPr>
          <w:p w14:paraId="779839E4" w14:textId="2EA34D1C" w:rsidR="002E1C05" w:rsidRPr="00CE4C50" w:rsidRDefault="002E1C05" w:rsidP="00853BDD">
            <w:pPr>
              <w:spacing w:before="120" w:after="120"/>
              <w:rPr>
                <w:rFonts w:ascii="Arial" w:hAnsi="Arial" w:cs="Arial"/>
                <w:b/>
                <w:sz w:val="18"/>
              </w:rPr>
            </w:pPr>
            <w:r w:rsidRPr="00CE4C50">
              <w:rPr>
                <w:rFonts w:ascii="Arial" w:hAnsi="Arial" w:cs="Arial"/>
                <w:b/>
                <w:sz w:val="18"/>
              </w:rPr>
              <w:t>EMAIL ADDRESS:</w:t>
            </w:r>
          </w:p>
        </w:tc>
        <w:tc>
          <w:tcPr>
            <w:tcW w:w="2718" w:type="dxa"/>
            <w:tcBorders>
              <w:left w:val="single" w:sz="4" w:space="0" w:color="000000"/>
              <w:bottom w:val="single" w:sz="4" w:space="0" w:color="auto"/>
            </w:tcBorders>
            <w:vAlign w:val="center"/>
          </w:tcPr>
          <w:p w14:paraId="25F1EA86" w14:textId="77777777" w:rsidR="002E1C05" w:rsidRPr="00CE4C50" w:rsidRDefault="002E1C05" w:rsidP="00853BDD">
            <w:pPr>
              <w:spacing w:before="120" w:after="120"/>
              <w:rPr>
                <w:rFonts w:ascii="Arial" w:hAnsi="Arial" w:cs="Arial"/>
                <w:sz w:val="18"/>
              </w:rPr>
            </w:pPr>
          </w:p>
        </w:tc>
        <w:tc>
          <w:tcPr>
            <w:tcW w:w="2147" w:type="dxa"/>
            <w:tcBorders>
              <w:left w:val="single" w:sz="4" w:space="0" w:color="000000"/>
              <w:bottom w:val="single" w:sz="4" w:space="0" w:color="auto"/>
            </w:tcBorders>
            <w:vAlign w:val="center"/>
          </w:tcPr>
          <w:p w14:paraId="4CBED28C" w14:textId="6A04199C" w:rsidR="002E1C05" w:rsidRPr="00CE4C50" w:rsidRDefault="00C30F1C" w:rsidP="00853BDD">
            <w:pPr>
              <w:spacing w:before="120" w:after="120"/>
              <w:rPr>
                <w:rFonts w:ascii="Arial" w:hAnsi="Arial" w:cs="Arial"/>
                <w:b/>
                <w:sz w:val="18"/>
              </w:rPr>
            </w:pPr>
            <w:r>
              <w:rPr>
                <w:rFonts w:ascii="Arial" w:hAnsi="Arial" w:cs="Arial"/>
                <w:b/>
                <w:bCs/>
                <w:sz w:val="18"/>
              </w:rPr>
              <w:t>YEAR LEVEL(S) TAUGHT</w:t>
            </w:r>
            <w:r w:rsidRPr="00A24A11">
              <w:rPr>
                <w:rFonts w:ascii="Arial" w:hAnsi="Arial" w:cs="Arial"/>
                <w:b/>
                <w:bCs/>
                <w:sz w:val="18"/>
              </w:rPr>
              <w:t>:</w:t>
            </w:r>
          </w:p>
        </w:tc>
        <w:tc>
          <w:tcPr>
            <w:tcW w:w="2804" w:type="dxa"/>
            <w:tcBorders>
              <w:left w:val="single" w:sz="4" w:space="0" w:color="000000"/>
            </w:tcBorders>
            <w:vAlign w:val="center"/>
          </w:tcPr>
          <w:p w14:paraId="4FA023B8" w14:textId="77777777" w:rsidR="002E1C05" w:rsidRPr="00CE4C50" w:rsidRDefault="002E1C05" w:rsidP="00853BDD">
            <w:pPr>
              <w:spacing w:before="120" w:after="120"/>
              <w:rPr>
                <w:rFonts w:ascii="Arial" w:hAnsi="Arial" w:cs="Arial"/>
                <w:sz w:val="18"/>
              </w:rPr>
            </w:pPr>
          </w:p>
        </w:tc>
      </w:tr>
      <w:tr w:rsidR="00D55179" w:rsidRPr="00CE4C50" w14:paraId="51616294" w14:textId="77777777" w:rsidTr="00C30F1C">
        <w:trPr>
          <w:trHeight w:val="361"/>
        </w:trPr>
        <w:tc>
          <w:tcPr>
            <w:tcW w:w="2391" w:type="dxa"/>
            <w:tcBorders>
              <w:bottom w:val="single" w:sz="4" w:space="0" w:color="auto"/>
              <w:right w:val="single" w:sz="4" w:space="0" w:color="000000"/>
            </w:tcBorders>
            <w:vAlign w:val="center"/>
          </w:tcPr>
          <w:p w14:paraId="46F348EE" w14:textId="1387E9E1" w:rsidR="00D55179" w:rsidRPr="00CE4C50" w:rsidRDefault="00D55179" w:rsidP="00853BDD">
            <w:pPr>
              <w:spacing w:before="120" w:after="120"/>
              <w:rPr>
                <w:rFonts w:ascii="Arial" w:hAnsi="Arial" w:cs="Arial"/>
                <w:b/>
                <w:sz w:val="18"/>
              </w:rPr>
            </w:pPr>
            <w:r>
              <w:rPr>
                <w:rFonts w:ascii="Arial" w:hAnsi="Arial" w:cs="Arial"/>
                <w:b/>
                <w:sz w:val="18"/>
              </w:rPr>
              <w:t>CONTACT</w:t>
            </w:r>
            <w:r w:rsidRPr="00CE4C50">
              <w:rPr>
                <w:rFonts w:ascii="Arial" w:hAnsi="Arial" w:cs="Arial"/>
                <w:b/>
                <w:sz w:val="18"/>
              </w:rPr>
              <w:t xml:space="preserve"> PHONE:</w:t>
            </w:r>
          </w:p>
        </w:tc>
        <w:tc>
          <w:tcPr>
            <w:tcW w:w="2718" w:type="dxa"/>
            <w:tcBorders>
              <w:left w:val="single" w:sz="4" w:space="0" w:color="000000"/>
              <w:bottom w:val="single" w:sz="4" w:space="0" w:color="auto"/>
            </w:tcBorders>
            <w:vAlign w:val="center"/>
          </w:tcPr>
          <w:p w14:paraId="7E41A6FA" w14:textId="77777777" w:rsidR="00D55179" w:rsidRPr="00CE4C50" w:rsidRDefault="00D55179" w:rsidP="00853BDD">
            <w:pPr>
              <w:spacing w:before="120" w:after="120"/>
              <w:rPr>
                <w:rFonts w:ascii="Arial" w:hAnsi="Arial" w:cs="Arial"/>
                <w:sz w:val="18"/>
              </w:rPr>
            </w:pPr>
          </w:p>
        </w:tc>
        <w:tc>
          <w:tcPr>
            <w:tcW w:w="2147" w:type="dxa"/>
            <w:tcBorders>
              <w:left w:val="single" w:sz="4" w:space="0" w:color="000000"/>
              <w:bottom w:val="single" w:sz="4" w:space="0" w:color="auto"/>
            </w:tcBorders>
            <w:vAlign w:val="center"/>
          </w:tcPr>
          <w:p w14:paraId="37AFC0D4" w14:textId="08DEF320" w:rsidR="00D55179" w:rsidRDefault="00D55179" w:rsidP="00853BDD">
            <w:pPr>
              <w:spacing w:before="120" w:after="120"/>
              <w:rPr>
                <w:rFonts w:ascii="Arial" w:hAnsi="Arial" w:cs="Arial"/>
                <w:b/>
                <w:bCs/>
                <w:sz w:val="18"/>
              </w:rPr>
            </w:pPr>
            <w:r>
              <w:rPr>
                <w:rFonts w:ascii="Arial" w:hAnsi="Arial" w:cs="Arial"/>
                <w:b/>
                <w:bCs/>
                <w:sz w:val="18"/>
              </w:rPr>
              <w:t>SUBJECTS TAUGHT:</w:t>
            </w:r>
          </w:p>
        </w:tc>
        <w:tc>
          <w:tcPr>
            <w:tcW w:w="2804" w:type="dxa"/>
            <w:tcBorders>
              <w:left w:val="single" w:sz="4" w:space="0" w:color="000000"/>
            </w:tcBorders>
            <w:vAlign w:val="center"/>
          </w:tcPr>
          <w:p w14:paraId="6C85502B" w14:textId="77777777" w:rsidR="00D55179" w:rsidRPr="00CE4C50" w:rsidRDefault="00D55179" w:rsidP="00853BDD">
            <w:pPr>
              <w:spacing w:before="120" w:after="120"/>
              <w:rPr>
                <w:rFonts w:ascii="Arial" w:hAnsi="Arial" w:cs="Arial"/>
                <w:sz w:val="18"/>
              </w:rPr>
            </w:pPr>
          </w:p>
        </w:tc>
      </w:tr>
    </w:tbl>
    <w:p w14:paraId="6E72113F" w14:textId="77777777" w:rsidR="001709B7" w:rsidRDefault="001709B7" w:rsidP="001709B7">
      <w:pPr>
        <w:autoSpaceDE w:val="0"/>
        <w:autoSpaceDN w:val="0"/>
        <w:adjustRightInd w:val="0"/>
        <w:spacing w:after="0" w:line="240" w:lineRule="auto"/>
        <w:rPr>
          <w:rFonts w:ascii="Arial" w:hAnsi="Arial" w:cs="Arial"/>
          <w:sz w:val="18"/>
          <w:szCs w:val="18"/>
        </w:rPr>
      </w:pPr>
    </w:p>
    <w:p w14:paraId="1D2E6B07" w14:textId="77777777" w:rsidR="00D55179" w:rsidRDefault="00D55179" w:rsidP="001709B7">
      <w:pPr>
        <w:autoSpaceDE w:val="0"/>
        <w:autoSpaceDN w:val="0"/>
        <w:adjustRightInd w:val="0"/>
        <w:spacing w:after="0" w:line="240" w:lineRule="auto"/>
        <w:rPr>
          <w:rFonts w:ascii="Arial" w:hAnsi="Arial" w:cs="Arial"/>
          <w:sz w:val="18"/>
          <w:szCs w:val="18"/>
        </w:rPr>
      </w:pPr>
    </w:p>
    <w:p w14:paraId="7D9EF09B" w14:textId="544F1F58" w:rsidR="001709B7" w:rsidRDefault="00853BDD" w:rsidP="001709B7">
      <w:pPr>
        <w:spacing w:after="0" w:line="240" w:lineRule="auto"/>
        <w:contextualSpacing/>
        <w:rPr>
          <w:rFonts w:ascii="Arial" w:eastAsia="Times New Roman" w:hAnsi="Arial" w:cs="Arial"/>
          <w:sz w:val="18"/>
          <w:szCs w:val="24"/>
          <w:lang w:val="en" w:eastAsia="en-AU"/>
        </w:rPr>
      </w:pPr>
      <w:sdt>
        <w:sdtPr>
          <w:rPr>
            <w:rFonts w:ascii="Arial" w:eastAsia="Times New Roman" w:hAnsi="Arial" w:cs="Arial"/>
            <w:sz w:val="18"/>
            <w:szCs w:val="24"/>
            <w:lang w:val="en" w:eastAsia="en-AU"/>
          </w:rPr>
          <w:id w:val="337200940"/>
          <w14:checkbox>
            <w14:checked w14:val="0"/>
            <w14:checkedState w14:val="2612" w14:font="MS Gothic"/>
            <w14:uncheckedState w14:val="2610" w14:font="MS Gothic"/>
          </w14:checkbox>
        </w:sdtPr>
        <w:sdtEndPr/>
        <w:sdtContent>
          <w:r w:rsidR="007D6B5B">
            <w:rPr>
              <w:rFonts w:ascii="MS Gothic" w:eastAsia="MS Gothic" w:hAnsi="MS Gothic" w:cs="Arial" w:hint="eastAsia"/>
              <w:sz w:val="18"/>
              <w:szCs w:val="24"/>
              <w:lang w:val="en" w:eastAsia="en-AU"/>
            </w:rPr>
            <w:t>☐</w:t>
          </w:r>
        </w:sdtContent>
      </w:sdt>
      <w:r w:rsidR="001709B7" w:rsidRPr="00CB577A">
        <w:rPr>
          <w:rFonts w:ascii="Arial" w:eastAsia="Times New Roman" w:hAnsi="Arial" w:cs="Arial"/>
          <w:sz w:val="18"/>
          <w:szCs w:val="24"/>
          <w:lang w:val="en" w:eastAsia="en-AU"/>
        </w:rPr>
        <w:t xml:space="preserve"> I </w:t>
      </w:r>
      <w:r w:rsidR="00194C6A">
        <w:rPr>
          <w:rFonts w:ascii="Arial" w:eastAsia="Times New Roman" w:hAnsi="Arial" w:cs="Arial"/>
          <w:sz w:val="18"/>
          <w:szCs w:val="24"/>
          <w:lang w:val="en" w:eastAsia="en-AU"/>
        </w:rPr>
        <w:t xml:space="preserve">have </w:t>
      </w:r>
      <w:r w:rsidR="001709B7">
        <w:rPr>
          <w:rFonts w:ascii="Arial" w:eastAsia="Times New Roman" w:hAnsi="Arial" w:cs="Arial"/>
          <w:sz w:val="18"/>
          <w:szCs w:val="24"/>
          <w:lang w:val="en" w:eastAsia="en-AU"/>
        </w:rPr>
        <w:t>guided students through the current DAF Hermitage Schools Plant Science Competition</w:t>
      </w:r>
      <w:r w:rsidR="00194C6A">
        <w:rPr>
          <w:rFonts w:ascii="Arial" w:eastAsia="Times New Roman" w:hAnsi="Arial" w:cs="Arial"/>
          <w:sz w:val="18"/>
          <w:szCs w:val="24"/>
          <w:lang w:val="en" w:eastAsia="en-AU"/>
        </w:rPr>
        <w:t xml:space="preserve"> and our project focused on:</w:t>
      </w:r>
    </w:p>
    <w:p w14:paraId="05FB6E34" w14:textId="77777777" w:rsidR="00194C6A" w:rsidRDefault="00194C6A" w:rsidP="00194C6A">
      <w:pPr>
        <w:pBdr>
          <w:top w:val="single" w:sz="4" w:space="1" w:color="000000"/>
          <w:left w:val="single" w:sz="4" w:space="4" w:color="000000"/>
          <w:bottom w:val="single" w:sz="4" w:space="1" w:color="000000"/>
          <w:right w:val="single" w:sz="4" w:space="4" w:color="000000"/>
        </w:pBdr>
        <w:spacing w:after="0" w:line="240" w:lineRule="auto"/>
        <w:contextualSpacing/>
        <w:rPr>
          <w:rFonts w:ascii="Arial" w:eastAsia="Times New Roman" w:hAnsi="Arial" w:cs="Arial"/>
          <w:sz w:val="18"/>
          <w:szCs w:val="24"/>
          <w:lang w:val="en" w:eastAsia="en-AU"/>
        </w:rPr>
      </w:pPr>
    </w:p>
    <w:p w14:paraId="5FA0FA2D" w14:textId="77777777" w:rsidR="00194C6A" w:rsidRDefault="00194C6A" w:rsidP="00194C6A">
      <w:pPr>
        <w:pBdr>
          <w:top w:val="single" w:sz="4" w:space="1" w:color="000000"/>
          <w:left w:val="single" w:sz="4" w:space="4" w:color="000000"/>
          <w:bottom w:val="single" w:sz="4" w:space="1" w:color="000000"/>
          <w:right w:val="single" w:sz="4" w:space="4" w:color="000000"/>
        </w:pBdr>
        <w:spacing w:after="0" w:line="240" w:lineRule="auto"/>
        <w:contextualSpacing/>
        <w:rPr>
          <w:rFonts w:ascii="Arial" w:eastAsia="Times New Roman" w:hAnsi="Arial" w:cs="Arial"/>
          <w:sz w:val="18"/>
          <w:szCs w:val="24"/>
          <w:lang w:val="en" w:eastAsia="en-AU"/>
        </w:rPr>
      </w:pPr>
    </w:p>
    <w:p w14:paraId="37262864" w14:textId="77777777" w:rsidR="001709B7" w:rsidRDefault="001709B7" w:rsidP="001709B7">
      <w:pPr>
        <w:autoSpaceDE w:val="0"/>
        <w:autoSpaceDN w:val="0"/>
        <w:adjustRightInd w:val="0"/>
        <w:spacing w:after="0" w:line="240" w:lineRule="auto"/>
        <w:rPr>
          <w:rFonts w:ascii="Arial" w:hAnsi="Arial" w:cs="Arial"/>
          <w:sz w:val="18"/>
          <w:szCs w:val="18"/>
        </w:rPr>
      </w:pPr>
    </w:p>
    <w:p w14:paraId="1DC95CCC" w14:textId="08E8DA72" w:rsidR="00194C6A" w:rsidRDefault="00853BDD" w:rsidP="00194C6A">
      <w:pPr>
        <w:spacing w:after="0" w:line="240" w:lineRule="auto"/>
        <w:contextualSpacing/>
        <w:rPr>
          <w:rFonts w:ascii="Arial" w:eastAsia="Times New Roman" w:hAnsi="Arial" w:cs="Arial"/>
          <w:sz w:val="18"/>
          <w:szCs w:val="24"/>
          <w:lang w:val="en" w:eastAsia="en-AU"/>
        </w:rPr>
      </w:pPr>
      <w:sdt>
        <w:sdtPr>
          <w:rPr>
            <w:rFonts w:ascii="Arial" w:eastAsia="Times New Roman" w:hAnsi="Arial" w:cs="Arial"/>
            <w:sz w:val="18"/>
            <w:szCs w:val="24"/>
            <w:lang w:val="en" w:eastAsia="en-AU"/>
          </w:rPr>
          <w:id w:val="-1586755506"/>
          <w14:checkbox>
            <w14:checked w14:val="0"/>
            <w14:checkedState w14:val="2612" w14:font="MS Gothic"/>
            <w14:uncheckedState w14:val="2610" w14:font="MS Gothic"/>
          </w14:checkbox>
        </w:sdtPr>
        <w:sdtEndPr/>
        <w:sdtContent>
          <w:r w:rsidR="007D6B5B">
            <w:rPr>
              <w:rFonts w:ascii="MS Gothic" w:eastAsia="MS Gothic" w:hAnsi="MS Gothic" w:cs="Arial" w:hint="eastAsia"/>
              <w:sz w:val="18"/>
              <w:szCs w:val="24"/>
              <w:lang w:val="en" w:eastAsia="en-AU"/>
            </w:rPr>
            <w:t>☐</w:t>
          </w:r>
        </w:sdtContent>
      </w:sdt>
      <w:r w:rsidR="00194C6A" w:rsidRPr="00CB577A">
        <w:rPr>
          <w:rFonts w:ascii="Arial" w:eastAsia="Times New Roman" w:hAnsi="Arial" w:cs="Arial"/>
          <w:sz w:val="18"/>
          <w:szCs w:val="24"/>
          <w:lang w:val="en" w:eastAsia="en-AU"/>
        </w:rPr>
        <w:t xml:space="preserve"> I </w:t>
      </w:r>
      <w:r w:rsidR="00194C6A">
        <w:rPr>
          <w:rFonts w:ascii="Arial" w:eastAsia="Times New Roman" w:hAnsi="Arial" w:cs="Arial"/>
          <w:sz w:val="18"/>
          <w:szCs w:val="24"/>
          <w:lang w:val="en" w:eastAsia="en-AU"/>
        </w:rPr>
        <w:t xml:space="preserve">have guided students through other STEM related programs, activities, </w:t>
      </w:r>
      <w:proofErr w:type="gramStart"/>
      <w:r w:rsidR="00194C6A">
        <w:rPr>
          <w:rFonts w:ascii="Arial" w:eastAsia="Times New Roman" w:hAnsi="Arial" w:cs="Arial"/>
          <w:sz w:val="18"/>
          <w:szCs w:val="24"/>
          <w:lang w:val="en" w:eastAsia="en-AU"/>
        </w:rPr>
        <w:t>subjects</w:t>
      </w:r>
      <w:proofErr w:type="gramEnd"/>
      <w:r w:rsidR="00194C6A">
        <w:rPr>
          <w:rFonts w:ascii="Arial" w:eastAsia="Times New Roman" w:hAnsi="Arial" w:cs="Arial"/>
          <w:sz w:val="18"/>
          <w:szCs w:val="24"/>
          <w:lang w:val="en" w:eastAsia="en-AU"/>
        </w:rPr>
        <w:t xml:space="preserve"> and learning</w:t>
      </w:r>
      <w:r w:rsidR="007D6B5B">
        <w:rPr>
          <w:rFonts w:ascii="Arial" w:eastAsia="Times New Roman" w:hAnsi="Arial" w:cs="Arial"/>
          <w:sz w:val="18"/>
          <w:szCs w:val="24"/>
          <w:lang w:val="en" w:eastAsia="en-AU"/>
        </w:rPr>
        <w:t>,</w:t>
      </w:r>
      <w:r w:rsidR="00194C6A">
        <w:rPr>
          <w:rFonts w:ascii="Arial" w:eastAsia="Times New Roman" w:hAnsi="Arial" w:cs="Arial"/>
          <w:sz w:val="18"/>
          <w:szCs w:val="24"/>
          <w:lang w:val="en" w:eastAsia="en-AU"/>
        </w:rPr>
        <w:t xml:space="preserve"> which include:</w:t>
      </w:r>
    </w:p>
    <w:p w14:paraId="50F9B10F" w14:textId="77777777" w:rsidR="00194C6A" w:rsidRDefault="00194C6A" w:rsidP="00194C6A">
      <w:pPr>
        <w:pBdr>
          <w:top w:val="single" w:sz="4" w:space="1" w:color="000000"/>
          <w:left w:val="single" w:sz="4" w:space="4" w:color="000000"/>
          <w:bottom w:val="single" w:sz="4" w:space="1" w:color="000000"/>
          <w:right w:val="single" w:sz="4" w:space="4" w:color="000000"/>
        </w:pBdr>
        <w:spacing w:after="0" w:line="240" w:lineRule="auto"/>
        <w:contextualSpacing/>
        <w:rPr>
          <w:rFonts w:ascii="Arial" w:eastAsia="Times New Roman" w:hAnsi="Arial" w:cs="Arial"/>
          <w:sz w:val="18"/>
          <w:szCs w:val="24"/>
          <w:lang w:val="en" w:eastAsia="en-AU"/>
        </w:rPr>
      </w:pPr>
    </w:p>
    <w:p w14:paraId="160A7A12" w14:textId="77777777" w:rsidR="00194C6A" w:rsidRDefault="00194C6A" w:rsidP="00194C6A">
      <w:pPr>
        <w:pBdr>
          <w:top w:val="single" w:sz="4" w:space="1" w:color="000000"/>
          <w:left w:val="single" w:sz="4" w:space="4" w:color="000000"/>
          <w:bottom w:val="single" w:sz="4" w:space="1" w:color="000000"/>
          <w:right w:val="single" w:sz="4" w:space="4" w:color="000000"/>
        </w:pBdr>
        <w:spacing w:after="0" w:line="240" w:lineRule="auto"/>
        <w:contextualSpacing/>
        <w:rPr>
          <w:rFonts w:ascii="Arial" w:eastAsia="Times New Roman" w:hAnsi="Arial" w:cs="Arial"/>
          <w:sz w:val="18"/>
          <w:szCs w:val="24"/>
          <w:lang w:val="en" w:eastAsia="en-AU"/>
        </w:rPr>
      </w:pPr>
    </w:p>
    <w:p w14:paraId="2AF9D46A" w14:textId="77777777" w:rsidR="00194C6A" w:rsidRDefault="00194C6A" w:rsidP="00194C6A">
      <w:pPr>
        <w:autoSpaceDE w:val="0"/>
        <w:autoSpaceDN w:val="0"/>
        <w:adjustRightInd w:val="0"/>
        <w:spacing w:after="0" w:line="240" w:lineRule="auto"/>
        <w:rPr>
          <w:rFonts w:ascii="Arial" w:hAnsi="Arial" w:cs="Arial"/>
          <w:sz w:val="18"/>
          <w:szCs w:val="18"/>
        </w:rPr>
      </w:pPr>
    </w:p>
    <w:p w14:paraId="290C93E7" w14:textId="788625B4" w:rsidR="001709B7" w:rsidRPr="009B2ADD" w:rsidRDefault="001709B7" w:rsidP="001709B7">
      <w:pPr>
        <w:autoSpaceDE w:val="0"/>
        <w:autoSpaceDN w:val="0"/>
        <w:adjustRightInd w:val="0"/>
        <w:spacing w:after="0" w:line="240" w:lineRule="auto"/>
        <w:rPr>
          <w:rFonts w:ascii="Arial" w:hAnsi="Arial" w:cs="Arial"/>
          <w:sz w:val="18"/>
          <w:szCs w:val="18"/>
        </w:rPr>
      </w:pPr>
      <w:r w:rsidRPr="009B2ADD">
        <w:rPr>
          <w:rFonts w:ascii="Arial" w:hAnsi="Arial" w:cs="Arial"/>
          <w:sz w:val="18"/>
          <w:szCs w:val="18"/>
        </w:rPr>
        <w:t>Applicant (</w:t>
      </w:r>
      <w:r>
        <w:rPr>
          <w:rFonts w:ascii="Arial" w:hAnsi="Arial" w:cs="Arial"/>
          <w:sz w:val="18"/>
          <w:szCs w:val="18"/>
        </w:rPr>
        <w:t>teacher</w:t>
      </w:r>
      <w:r w:rsidRPr="009B2ADD">
        <w:rPr>
          <w:rFonts w:ascii="Arial" w:hAnsi="Arial" w:cs="Arial"/>
          <w:sz w:val="18"/>
          <w:szCs w:val="18"/>
        </w:rPr>
        <w:t xml:space="preserve">) please answer the following questions (please attach a separate page if you need more </w:t>
      </w:r>
      <w:r>
        <w:rPr>
          <w:rFonts w:ascii="Arial" w:hAnsi="Arial" w:cs="Arial"/>
          <w:sz w:val="18"/>
          <w:szCs w:val="18"/>
        </w:rPr>
        <w:t>space</w:t>
      </w:r>
      <w:r w:rsidRPr="009B2ADD">
        <w:rPr>
          <w:rFonts w:ascii="Arial" w:hAnsi="Arial" w:cs="Arial"/>
          <w:sz w:val="18"/>
          <w:szCs w:val="18"/>
        </w:rPr>
        <w:t>).</w:t>
      </w:r>
    </w:p>
    <w:p w14:paraId="6292BBB0" w14:textId="77777777" w:rsidR="001709B7" w:rsidRPr="00D001DB" w:rsidRDefault="001709B7" w:rsidP="001709B7">
      <w:pPr>
        <w:autoSpaceDE w:val="0"/>
        <w:autoSpaceDN w:val="0"/>
        <w:adjustRightInd w:val="0"/>
        <w:spacing w:after="0" w:line="240" w:lineRule="auto"/>
        <w:rPr>
          <w:rFonts w:ascii="Arial" w:hAnsi="Arial" w:cs="Arial"/>
          <w:i/>
          <w:iCs/>
          <w:sz w:val="18"/>
          <w:szCs w:val="18"/>
        </w:rPr>
      </w:pPr>
    </w:p>
    <w:p w14:paraId="0D9F185E" w14:textId="14DA91C2" w:rsidR="001709B7" w:rsidRPr="00194C6A"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i/>
          <w:iCs/>
          <w:sz w:val="16"/>
          <w:szCs w:val="16"/>
          <w:bdr w:val="none" w:sz="0" w:space="0" w:color="auto" w:frame="1"/>
          <w:lang w:eastAsia="en-AU"/>
        </w:rPr>
      </w:pPr>
      <w:r w:rsidRPr="00194C6A">
        <w:rPr>
          <w:rFonts w:ascii="Arial" w:hAnsi="Arial" w:cs="Arial"/>
          <w:b/>
          <w:bCs/>
          <w:i/>
          <w:iCs/>
          <w:sz w:val="18"/>
          <w:szCs w:val="20"/>
        </w:rPr>
        <w:t>How do you go ‘over and beyond’ to make yourself available to, or take personal interest in, students who show an interest in STEM?</w:t>
      </w:r>
    </w:p>
    <w:p w14:paraId="2B76867F" w14:textId="77777777" w:rsidR="001709B7"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7D128063" w14:textId="77777777" w:rsidR="001709B7"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305488F2" w14:textId="77777777" w:rsidR="00194C6A"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49D45664" w14:textId="77777777" w:rsidR="001709B7" w:rsidRPr="00D001DB"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7203210D" w14:textId="77777777" w:rsidR="001709B7" w:rsidRPr="00D001DB" w:rsidRDefault="001709B7" w:rsidP="001709B7">
      <w:pPr>
        <w:shd w:val="clear" w:color="auto" w:fill="FFFFFF"/>
        <w:spacing w:after="0" w:line="240" w:lineRule="auto"/>
        <w:rPr>
          <w:rFonts w:ascii="Arial" w:eastAsia="Times New Roman" w:hAnsi="Arial" w:cs="Arial"/>
          <w:sz w:val="18"/>
          <w:szCs w:val="18"/>
          <w:lang w:eastAsia="en-AU"/>
        </w:rPr>
      </w:pPr>
    </w:p>
    <w:p w14:paraId="1A8746FB" w14:textId="6CF6FC13" w:rsidR="001709B7" w:rsidRPr="00194C6A"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i/>
          <w:iCs/>
          <w:sz w:val="16"/>
          <w:szCs w:val="16"/>
          <w:bdr w:val="none" w:sz="0" w:space="0" w:color="auto" w:frame="1"/>
          <w:lang w:eastAsia="en-AU"/>
        </w:rPr>
      </w:pPr>
      <w:r w:rsidRPr="00194C6A">
        <w:rPr>
          <w:rFonts w:ascii="Arial" w:hAnsi="Arial" w:cs="Arial"/>
          <w:b/>
          <w:bCs/>
          <w:i/>
          <w:iCs/>
          <w:sz w:val="18"/>
          <w:szCs w:val="20"/>
        </w:rPr>
        <w:t>How do you organise and present STEM content in ways that interest and stimulate students?</w:t>
      </w:r>
    </w:p>
    <w:p w14:paraId="50C085A6" w14:textId="77777777" w:rsidR="00194C6A" w:rsidRPr="00D001DB"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657579EC" w14:textId="77777777" w:rsidR="001709B7" w:rsidRPr="00D001DB"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66D33304" w14:textId="77777777" w:rsidR="001709B7" w:rsidRPr="00D001DB"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4F5909F4" w14:textId="77777777" w:rsidR="001709B7" w:rsidRPr="00D001DB" w:rsidRDefault="001709B7" w:rsidP="001709B7">
      <w:pPr>
        <w:autoSpaceDE w:val="0"/>
        <w:autoSpaceDN w:val="0"/>
        <w:adjustRightInd w:val="0"/>
        <w:spacing w:after="0" w:line="240" w:lineRule="auto"/>
        <w:rPr>
          <w:rFonts w:ascii="Arial" w:hAnsi="Arial" w:cs="Arial"/>
          <w:i/>
          <w:iCs/>
          <w:sz w:val="14"/>
          <w:szCs w:val="14"/>
        </w:rPr>
      </w:pPr>
    </w:p>
    <w:p w14:paraId="0FEBE3EA" w14:textId="6213CA68" w:rsidR="001709B7" w:rsidRPr="00194C6A"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i/>
          <w:iCs/>
          <w:sz w:val="16"/>
          <w:szCs w:val="16"/>
          <w:bdr w:val="none" w:sz="0" w:space="0" w:color="auto" w:frame="1"/>
          <w:lang w:eastAsia="en-AU"/>
        </w:rPr>
      </w:pPr>
      <w:r w:rsidRPr="00194C6A">
        <w:rPr>
          <w:rFonts w:ascii="Arial" w:hAnsi="Arial" w:cs="Arial"/>
          <w:b/>
          <w:bCs/>
          <w:i/>
          <w:iCs/>
          <w:sz w:val="18"/>
          <w:szCs w:val="20"/>
        </w:rPr>
        <w:t xml:space="preserve">How do you inspire a passion for STEM and foster students’ curiosity, critical </w:t>
      </w:r>
      <w:proofErr w:type="gramStart"/>
      <w:r w:rsidRPr="00194C6A">
        <w:rPr>
          <w:rFonts w:ascii="Arial" w:hAnsi="Arial" w:cs="Arial"/>
          <w:b/>
          <w:bCs/>
          <w:i/>
          <w:iCs/>
          <w:sz w:val="18"/>
          <w:szCs w:val="20"/>
        </w:rPr>
        <w:t>thinking</w:t>
      </w:r>
      <w:proofErr w:type="gramEnd"/>
      <w:r w:rsidRPr="00194C6A">
        <w:rPr>
          <w:rFonts w:ascii="Arial" w:hAnsi="Arial" w:cs="Arial"/>
          <w:b/>
          <w:bCs/>
          <w:i/>
          <w:iCs/>
          <w:sz w:val="18"/>
          <w:szCs w:val="20"/>
        </w:rPr>
        <w:t xml:space="preserve"> and problem-solving skills?</w:t>
      </w:r>
    </w:p>
    <w:p w14:paraId="58CD18CE" w14:textId="77777777" w:rsidR="00194C6A" w:rsidRPr="00D001DB"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67933171" w14:textId="77777777" w:rsidR="001709B7"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14DCA70D" w14:textId="77777777" w:rsidR="001709B7" w:rsidRPr="00D001DB"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70015FE2" w14:textId="77777777" w:rsidR="001709B7" w:rsidRPr="00D001DB"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7FC849D9" w14:textId="77777777" w:rsidR="001709B7" w:rsidRPr="00D001DB" w:rsidRDefault="001709B7" w:rsidP="001709B7">
      <w:pPr>
        <w:autoSpaceDE w:val="0"/>
        <w:autoSpaceDN w:val="0"/>
        <w:adjustRightInd w:val="0"/>
        <w:spacing w:after="0" w:line="240" w:lineRule="auto"/>
        <w:rPr>
          <w:rFonts w:ascii="Arial" w:hAnsi="Arial" w:cs="Arial"/>
          <w:i/>
          <w:iCs/>
          <w:sz w:val="14"/>
          <w:szCs w:val="14"/>
        </w:rPr>
      </w:pPr>
    </w:p>
    <w:p w14:paraId="651FD127" w14:textId="584CF2B1" w:rsidR="001709B7" w:rsidRPr="00194C6A"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i/>
          <w:iCs/>
          <w:sz w:val="16"/>
          <w:szCs w:val="16"/>
          <w:bdr w:val="none" w:sz="0" w:space="0" w:color="auto" w:frame="1"/>
          <w:lang w:eastAsia="en-AU"/>
        </w:rPr>
      </w:pPr>
      <w:r w:rsidRPr="00194C6A">
        <w:rPr>
          <w:rFonts w:ascii="Arial" w:hAnsi="Arial" w:cs="Arial"/>
          <w:b/>
          <w:bCs/>
          <w:i/>
          <w:iCs/>
          <w:sz w:val="18"/>
          <w:szCs w:val="20"/>
        </w:rPr>
        <w:t>How do you connect classroom learning to real-world applications, industry practices and current research?</w:t>
      </w:r>
    </w:p>
    <w:p w14:paraId="06E6E2AF" w14:textId="77777777" w:rsidR="00194C6A"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3B0CCBB8" w14:textId="77777777" w:rsidR="00194C6A" w:rsidRPr="00D001DB"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0D09D92E" w14:textId="77777777" w:rsidR="001709B7" w:rsidRPr="00D001DB"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4DDD8371" w14:textId="77777777" w:rsidR="001709B7" w:rsidRPr="00D001DB"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460855B3" w14:textId="77777777" w:rsidR="001709B7" w:rsidRPr="00D001DB" w:rsidRDefault="001709B7" w:rsidP="001709B7">
      <w:pPr>
        <w:autoSpaceDE w:val="0"/>
        <w:autoSpaceDN w:val="0"/>
        <w:adjustRightInd w:val="0"/>
        <w:spacing w:after="0" w:line="240" w:lineRule="auto"/>
        <w:rPr>
          <w:rFonts w:ascii="Arial" w:hAnsi="Arial" w:cs="Arial"/>
          <w:i/>
          <w:iCs/>
          <w:sz w:val="14"/>
          <w:szCs w:val="14"/>
        </w:rPr>
      </w:pPr>
    </w:p>
    <w:p w14:paraId="6AE6E9C2" w14:textId="045E3877" w:rsidR="001709B7" w:rsidRPr="00194C6A"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i/>
          <w:iCs/>
          <w:sz w:val="16"/>
          <w:szCs w:val="16"/>
          <w:bdr w:val="none" w:sz="0" w:space="0" w:color="auto" w:frame="1"/>
          <w:lang w:eastAsia="en-AU"/>
        </w:rPr>
      </w:pPr>
      <w:r w:rsidRPr="00194C6A">
        <w:rPr>
          <w:rFonts w:ascii="Arial" w:hAnsi="Arial" w:cs="Arial"/>
          <w:b/>
          <w:bCs/>
          <w:i/>
          <w:iCs/>
          <w:sz w:val="18"/>
          <w:szCs w:val="20"/>
        </w:rPr>
        <w:t>How do you build partnerships with colleagues, industry professionals and community organisations to enhance STEM education?</w:t>
      </w:r>
    </w:p>
    <w:p w14:paraId="39FCEA73" w14:textId="77777777" w:rsidR="00194C6A" w:rsidRPr="00D001DB"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37A29F7A" w14:textId="77777777" w:rsidR="001709B7"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74CCE9A7" w14:textId="77777777" w:rsidR="001709B7" w:rsidRPr="00D001DB"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742C9FCE" w14:textId="77777777" w:rsidR="001709B7" w:rsidRPr="00D001DB"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6EFB90A7" w14:textId="77777777" w:rsidR="001709B7" w:rsidRPr="00D001DB" w:rsidRDefault="001709B7" w:rsidP="001709B7">
      <w:pPr>
        <w:shd w:val="clear" w:color="auto" w:fill="FFFFFF"/>
        <w:spacing w:after="0" w:line="240" w:lineRule="auto"/>
        <w:rPr>
          <w:rFonts w:ascii="Arial" w:eastAsia="Times New Roman" w:hAnsi="Arial" w:cs="Arial"/>
          <w:sz w:val="18"/>
          <w:szCs w:val="18"/>
          <w:u w:val="single"/>
          <w:bdr w:val="none" w:sz="0" w:space="0" w:color="auto" w:frame="1"/>
          <w:lang w:eastAsia="en-AU"/>
        </w:rPr>
      </w:pPr>
    </w:p>
    <w:p w14:paraId="67B11209" w14:textId="1E6B81A6" w:rsidR="001709B7" w:rsidRPr="00194C6A"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i/>
          <w:iCs/>
          <w:sz w:val="16"/>
          <w:szCs w:val="16"/>
          <w:bdr w:val="none" w:sz="0" w:space="0" w:color="auto" w:frame="1"/>
          <w:lang w:eastAsia="en-AU"/>
        </w:rPr>
      </w:pPr>
      <w:r w:rsidRPr="00194C6A">
        <w:rPr>
          <w:rFonts w:ascii="Arial" w:hAnsi="Arial" w:cs="Arial"/>
          <w:b/>
          <w:bCs/>
          <w:i/>
          <w:iCs/>
          <w:sz w:val="18"/>
          <w:szCs w:val="20"/>
        </w:rPr>
        <w:t>What opportunities do you take for continual professional growth?</w:t>
      </w:r>
    </w:p>
    <w:p w14:paraId="4104AB66" w14:textId="77777777" w:rsidR="00194C6A" w:rsidRPr="00D001DB" w:rsidRDefault="00194C6A"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20052B5A" w14:textId="77777777" w:rsidR="001709B7" w:rsidRPr="00D001DB"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015CD58B" w14:textId="77777777" w:rsidR="001709B7" w:rsidRPr="00D001DB" w:rsidRDefault="001709B7" w:rsidP="001709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6178F1A9" w14:textId="77777777" w:rsidR="001709B7" w:rsidRPr="00D001DB" w:rsidRDefault="001709B7" w:rsidP="001709B7">
      <w:pP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48725429" w14:textId="618C629F" w:rsidR="001709B7" w:rsidRPr="00194C6A" w:rsidRDefault="00194C6A" w:rsidP="001709B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b/>
          <w:bCs/>
          <w:i/>
          <w:iCs/>
          <w:sz w:val="16"/>
          <w:szCs w:val="16"/>
          <w:u w:val="single"/>
          <w:bdr w:val="none" w:sz="0" w:space="0" w:color="auto" w:frame="1"/>
          <w:lang w:eastAsia="en-AU"/>
        </w:rPr>
      </w:pPr>
      <w:r w:rsidRPr="00194C6A">
        <w:rPr>
          <w:rFonts w:ascii="Arial" w:hAnsi="Arial" w:cs="Arial"/>
          <w:b/>
          <w:bCs/>
          <w:i/>
          <w:iCs/>
          <w:sz w:val="18"/>
          <w:szCs w:val="20"/>
        </w:rPr>
        <w:t>How do you support diversity and inclusion for all students?</w:t>
      </w:r>
    </w:p>
    <w:p w14:paraId="37902684" w14:textId="77777777" w:rsidR="00194C6A" w:rsidRPr="00D001DB" w:rsidRDefault="00194C6A" w:rsidP="001709B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18"/>
          <w:szCs w:val="18"/>
          <w:u w:val="single"/>
          <w:bdr w:val="none" w:sz="0" w:space="0" w:color="auto" w:frame="1"/>
          <w:lang w:eastAsia="en-AU"/>
        </w:rPr>
      </w:pPr>
    </w:p>
    <w:p w14:paraId="65137458" w14:textId="77777777" w:rsidR="001709B7" w:rsidRDefault="001709B7" w:rsidP="001709B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18"/>
          <w:szCs w:val="18"/>
          <w:u w:val="single"/>
          <w:bdr w:val="none" w:sz="0" w:space="0" w:color="auto" w:frame="1"/>
          <w:lang w:eastAsia="en-AU"/>
        </w:rPr>
      </w:pPr>
    </w:p>
    <w:p w14:paraId="1B1F937A" w14:textId="77777777" w:rsidR="001709B7" w:rsidRPr="00D001DB" w:rsidRDefault="001709B7" w:rsidP="001709B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18"/>
          <w:szCs w:val="18"/>
          <w:u w:val="single"/>
          <w:bdr w:val="none" w:sz="0" w:space="0" w:color="auto" w:frame="1"/>
          <w:lang w:eastAsia="en-AU"/>
        </w:rPr>
      </w:pPr>
    </w:p>
    <w:p w14:paraId="25698258" w14:textId="77777777" w:rsidR="001709B7" w:rsidRPr="00D001DB" w:rsidRDefault="001709B7" w:rsidP="001709B7">
      <w:pPr>
        <w:spacing w:after="0" w:line="240" w:lineRule="auto"/>
        <w:rPr>
          <w:rFonts w:ascii="Arial" w:eastAsia="Times New Roman" w:hAnsi="Arial" w:cs="Arial"/>
          <w:sz w:val="18"/>
          <w:szCs w:val="18"/>
          <w:u w:val="single"/>
          <w:bdr w:val="none" w:sz="0" w:space="0" w:color="auto" w:frame="1"/>
          <w:lang w:eastAsia="en-AU"/>
        </w:rPr>
      </w:pPr>
    </w:p>
    <w:p w14:paraId="5A34EEDB" w14:textId="2943F07C" w:rsidR="006707C1" w:rsidRDefault="00853BDD" w:rsidP="006707C1">
      <w:pPr>
        <w:contextualSpacing/>
        <w:rPr>
          <w:rFonts w:ascii="Arial" w:hAnsi="Arial" w:cs="Arial"/>
          <w:sz w:val="18"/>
          <w:szCs w:val="18"/>
        </w:rPr>
      </w:pPr>
      <w:sdt>
        <w:sdtPr>
          <w:rPr>
            <w:rFonts w:ascii="Arial" w:eastAsia="Times New Roman" w:hAnsi="Arial" w:cs="Arial"/>
            <w:color w:val="222222"/>
            <w:sz w:val="18"/>
            <w:szCs w:val="24"/>
            <w:lang w:val="en" w:eastAsia="en-AU"/>
          </w:rPr>
          <w:id w:val="391398096"/>
          <w14:checkbox>
            <w14:checked w14:val="0"/>
            <w14:checkedState w14:val="2612" w14:font="MS Gothic"/>
            <w14:uncheckedState w14:val="2610" w14:font="MS Gothic"/>
          </w14:checkbox>
        </w:sdtPr>
        <w:sdtEndPr/>
        <w:sdtContent>
          <w:r w:rsidR="003047EA">
            <w:rPr>
              <w:rFonts w:ascii="MS Gothic" w:eastAsia="MS Gothic" w:hAnsi="MS Gothic" w:cs="Arial" w:hint="eastAsia"/>
              <w:color w:val="222222"/>
              <w:sz w:val="18"/>
              <w:szCs w:val="24"/>
              <w:lang w:val="en" w:eastAsia="en-AU"/>
            </w:rPr>
            <w:t>☐</w:t>
          </w:r>
        </w:sdtContent>
      </w:sdt>
      <w:r w:rsidR="006707C1">
        <w:rPr>
          <w:rFonts w:ascii="Arial" w:eastAsia="Times New Roman" w:hAnsi="Arial" w:cs="Arial"/>
          <w:color w:val="222222"/>
          <w:sz w:val="18"/>
          <w:szCs w:val="24"/>
          <w:lang w:val="en" w:eastAsia="en-AU"/>
        </w:rPr>
        <w:t xml:space="preserve"> </w:t>
      </w:r>
      <w:r w:rsidR="006707C1" w:rsidRPr="00C7785A">
        <w:rPr>
          <w:rFonts w:ascii="Arial" w:hAnsi="Arial" w:cs="Arial"/>
          <w:sz w:val="18"/>
          <w:szCs w:val="18"/>
        </w:rPr>
        <w:t xml:space="preserve">A signed letter of recommendation from </w:t>
      </w:r>
      <w:r w:rsidR="00346801">
        <w:rPr>
          <w:rFonts w:ascii="Arial" w:hAnsi="Arial" w:cs="Arial"/>
          <w:sz w:val="18"/>
          <w:szCs w:val="18"/>
        </w:rPr>
        <w:t>a colleague/mentor/student</w:t>
      </w:r>
      <w:r w:rsidR="006707C1" w:rsidRPr="00C7785A">
        <w:rPr>
          <w:rFonts w:ascii="Arial" w:hAnsi="Arial" w:cs="Arial"/>
          <w:sz w:val="18"/>
          <w:szCs w:val="18"/>
        </w:rPr>
        <w:t xml:space="preserve"> is attached to support this application.</w:t>
      </w:r>
    </w:p>
    <w:p w14:paraId="46D3D881" w14:textId="77777777" w:rsidR="00AC236F" w:rsidRDefault="00AC236F" w:rsidP="006707C1">
      <w:pPr>
        <w:contextualSpacing/>
        <w:rPr>
          <w:rFonts w:ascii="Arial" w:hAnsi="Arial" w:cs="Arial"/>
          <w:sz w:val="18"/>
          <w:szCs w:val="18"/>
        </w:rPr>
      </w:pPr>
    </w:p>
    <w:p w14:paraId="16172866" w14:textId="77777777" w:rsidR="00B76E00" w:rsidRDefault="00B76E00">
      <w:pPr>
        <w:rPr>
          <w:rFonts w:ascii="Arial" w:eastAsia="Calibri" w:hAnsi="Arial" w:cs="Arial"/>
          <w:b/>
          <w:bCs/>
          <w:sz w:val="18"/>
          <w:szCs w:val="18"/>
          <w:lang w:eastAsia="en-AU"/>
        </w:rPr>
      </w:pPr>
      <w:r>
        <w:rPr>
          <w:rFonts w:ascii="Arial" w:eastAsia="Calibri" w:hAnsi="Arial" w:cs="Arial"/>
          <w:b/>
          <w:bCs/>
          <w:sz w:val="18"/>
          <w:szCs w:val="18"/>
          <w:lang w:eastAsia="en-AU"/>
        </w:rPr>
        <w:br w:type="page"/>
      </w:r>
    </w:p>
    <w:p w14:paraId="26098FA0" w14:textId="7D80AB18" w:rsidR="00AC236F" w:rsidRPr="00AA7028" w:rsidRDefault="00AC236F" w:rsidP="00587EF1">
      <w:pPr>
        <w:pStyle w:val="Heading2"/>
        <w:rPr>
          <w:lang w:eastAsia="en-AU"/>
        </w:rPr>
      </w:pPr>
      <w:r w:rsidRPr="00AA7028">
        <w:rPr>
          <w:lang w:eastAsia="en-AU"/>
        </w:rPr>
        <w:lastRenderedPageBreak/>
        <w:t xml:space="preserve">Privacy </w:t>
      </w:r>
      <w:r w:rsidR="00AA7028" w:rsidRPr="00AA7028">
        <w:rPr>
          <w:lang w:eastAsia="en-AU"/>
        </w:rPr>
        <w:t>s</w:t>
      </w:r>
      <w:r w:rsidRPr="00AA7028">
        <w:rPr>
          <w:lang w:eastAsia="en-AU"/>
        </w:rPr>
        <w:t>tatement</w:t>
      </w:r>
    </w:p>
    <w:p w14:paraId="57D7B282" w14:textId="2578312B" w:rsidR="00AC236F" w:rsidRPr="00AC236F" w:rsidRDefault="00AC236F" w:rsidP="00AC236F">
      <w:pPr>
        <w:spacing w:before="100" w:beforeAutospacing="1" w:after="100" w:afterAutospacing="1" w:line="240" w:lineRule="auto"/>
        <w:rPr>
          <w:rFonts w:ascii="Arial" w:eastAsia="Calibri" w:hAnsi="Arial" w:cs="Arial"/>
          <w:sz w:val="18"/>
          <w:szCs w:val="18"/>
          <w:lang w:eastAsia="en-AU"/>
        </w:rPr>
      </w:pPr>
      <w:r w:rsidRPr="00AC236F">
        <w:rPr>
          <w:rFonts w:ascii="Arial" w:eastAsia="Calibri" w:hAnsi="Arial" w:cs="Arial"/>
          <w:sz w:val="18"/>
          <w:szCs w:val="18"/>
          <w:lang w:eastAsia="en-AU"/>
        </w:rPr>
        <w:t>To manage our</w:t>
      </w:r>
      <w:r>
        <w:rPr>
          <w:rFonts w:ascii="Arial" w:eastAsia="Calibri" w:hAnsi="Arial" w:cs="Arial"/>
          <w:sz w:val="18"/>
          <w:szCs w:val="18"/>
          <w:lang w:eastAsia="en-AU"/>
        </w:rPr>
        <w:t xml:space="preserve"> Hermitage Schools Plant Science Competition a</w:t>
      </w:r>
      <w:r w:rsidRPr="00AC236F">
        <w:rPr>
          <w:rFonts w:ascii="Arial" w:eastAsia="Calibri" w:hAnsi="Arial" w:cs="Arial"/>
          <w:sz w:val="18"/>
          <w:szCs w:val="18"/>
          <w:lang w:eastAsia="en-AU"/>
        </w:rPr>
        <w:t>ward</w:t>
      </w:r>
      <w:r w:rsidR="00412B6D">
        <w:rPr>
          <w:rFonts w:ascii="Arial" w:eastAsia="Calibri" w:hAnsi="Arial" w:cs="Arial"/>
          <w:sz w:val="18"/>
          <w:szCs w:val="18"/>
          <w:lang w:eastAsia="en-AU"/>
        </w:rPr>
        <w:t>s</w:t>
      </w:r>
      <w:r w:rsidRPr="00AC236F">
        <w:rPr>
          <w:rFonts w:ascii="Arial" w:eastAsia="Calibri" w:hAnsi="Arial" w:cs="Arial"/>
          <w:sz w:val="18"/>
          <w:szCs w:val="18"/>
          <w:lang w:eastAsia="en-AU"/>
        </w:rPr>
        <w:t xml:space="preserve"> program, the Department of Agriculture and Fisheries collects your: </w:t>
      </w:r>
    </w:p>
    <w:p w14:paraId="08E806B6" w14:textId="77777777" w:rsidR="00AC236F" w:rsidRPr="00AC236F" w:rsidRDefault="00AC236F" w:rsidP="00AC236F">
      <w:pPr>
        <w:numPr>
          <w:ilvl w:val="0"/>
          <w:numId w:val="25"/>
        </w:numPr>
        <w:tabs>
          <w:tab w:val="clear" w:pos="720"/>
        </w:tabs>
        <w:spacing w:before="100" w:beforeAutospacing="1" w:after="100" w:afterAutospacing="1" w:line="240" w:lineRule="auto"/>
        <w:ind w:left="426"/>
        <w:rPr>
          <w:rFonts w:ascii="Arial" w:eastAsia="Calibri" w:hAnsi="Arial" w:cs="Arial"/>
          <w:sz w:val="18"/>
          <w:szCs w:val="18"/>
          <w:lang w:eastAsia="en-AU"/>
        </w:rPr>
      </w:pPr>
      <w:r w:rsidRPr="00AC236F">
        <w:rPr>
          <w:rFonts w:ascii="Arial" w:eastAsia="Calibri" w:hAnsi="Arial" w:cs="Arial"/>
          <w:sz w:val="18"/>
          <w:szCs w:val="18"/>
          <w:lang w:eastAsia="en-AU"/>
        </w:rPr>
        <w:t>Name</w:t>
      </w:r>
    </w:p>
    <w:p w14:paraId="485633A8" w14:textId="77777777" w:rsidR="00AC236F" w:rsidRPr="00AC236F" w:rsidRDefault="00AC236F" w:rsidP="00AC236F">
      <w:pPr>
        <w:numPr>
          <w:ilvl w:val="0"/>
          <w:numId w:val="25"/>
        </w:numPr>
        <w:tabs>
          <w:tab w:val="clear" w:pos="720"/>
        </w:tabs>
        <w:spacing w:before="100" w:beforeAutospacing="1" w:after="100" w:afterAutospacing="1" w:line="240" w:lineRule="auto"/>
        <w:ind w:left="426"/>
        <w:rPr>
          <w:rFonts w:ascii="Arial" w:eastAsia="Calibri" w:hAnsi="Arial" w:cs="Arial"/>
          <w:sz w:val="18"/>
          <w:szCs w:val="18"/>
          <w:lang w:eastAsia="en-AU"/>
        </w:rPr>
      </w:pPr>
      <w:r w:rsidRPr="00AC236F">
        <w:rPr>
          <w:rFonts w:ascii="Arial" w:eastAsia="Calibri" w:hAnsi="Arial" w:cs="Arial"/>
          <w:sz w:val="18"/>
          <w:szCs w:val="18"/>
          <w:lang w:eastAsia="en-AU"/>
        </w:rPr>
        <w:t xml:space="preserve">Email </w:t>
      </w:r>
      <w:proofErr w:type="gramStart"/>
      <w:r w:rsidRPr="00AC236F">
        <w:rPr>
          <w:rFonts w:ascii="Arial" w:eastAsia="Calibri" w:hAnsi="Arial" w:cs="Arial"/>
          <w:sz w:val="18"/>
          <w:szCs w:val="18"/>
          <w:lang w:eastAsia="en-AU"/>
        </w:rPr>
        <w:t>address</w:t>
      </w:r>
      <w:proofErr w:type="gramEnd"/>
    </w:p>
    <w:p w14:paraId="64113236" w14:textId="77777777" w:rsidR="00AC236F" w:rsidRPr="00AC236F" w:rsidRDefault="00AC236F" w:rsidP="00AC236F">
      <w:pPr>
        <w:numPr>
          <w:ilvl w:val="0"/>
          <w:numId w:val="25"/>
        </w:numPr>
        <w:tabs>
          <w:tab w:val="clear" w:pos="720"/>
        </w:tabs>
        <w:spacing w:before="100" w:beforeAutospacing="1" w:after="100" w:afterAutospacing="1" w:line="240" w:lineRule="auto"/>
        <w:ind w:left="426"/>
        <w:rPr>
          <w:rFonts w:ascii="Arial" w:eastAsia="Calibri" w:hAnsi="Arial" w:cs="Arial"/>
          <w:sz w:val="18"/>
          <w:szCs w:val="18"/>
          <w:lang w:eastAsia="en-AU"/>
        </w:rPr>
      </w:pPr>
      <w:r w:rsidRPr="00AC236F">
        <w:rPr>
          <w:rFonts w:ascii="Arial" w:eastAsia="Calibri" w:hAnsi="Arial" w:cs="Arial"/>
          <w:sz w:val="18"/>
          <w:szCs w:val="18"/>
          <w:lang w:eastAsia="en-AU"/>
        </w:rPr>
        <w:t xml:space="preserve">Telephone </w:t>
      </w:r>
      <w:proofErr w:type="gramStart"/>
      <w:r w:rsidRPr="00AC236F">
        <w:rPr>
          <w:rFonts w:ascii="Arial" w:eastAsia="Calibri" w:hAnsi="Arial" w:cs="Arial"/>
          <w:sz w:val="18"/>
          <w:szCs w:val="18"/>
          <w:lang w:eastAsia="en-AU"/>
        </w:rPr>
        <w:t>number</w:t>
      </w:r>
      <w:proofErr w:type="gramEnd"/>
    </w:p>
    <w:p w14:paraId="02C03C34" w14:textId="75ABF65A" w:rsidR="00AC236F" w:rsidRPr="00AC236F" w:rsidRDefault="00AC236F" w:rsidP="00AC236F">
      <w:pPr>
        <w:numPr>
          <w:ilvl w:val="0"/>
          <w:numId w:val="25"/>
        </w:numPr>
        <w:tabs>
          <w:tab w:val="clear" w:pos="720"/>
        </w:tabs>
        <w:spacing w:before="100" w:beforeAutospacing="1" w:after="100" w:afterAutospacing="1" w:line="240" w:lineRule="auto"/>
        <w:ind w:left="426"/>
        <w:rPr>
          <w:rFonts w:ascii="Arial" w:eastAsia="Calibri" w:hAnsi="Arial" w:cs="Arial"/>
          <w:sz w:val="18"/>
          <w:szCs w:val="18"/>
          <w:lang w:eastAsia="en-AU"/>
        </w:rPr>
      </w:pPr>
      <w:bookmarkStart w:id="1" w:name="_Hlk168671790"/>
      <w:r w:rsidRPr="00AC236F">
        <w:rPr>
          <w:rFonts w:ascii="Arial" w:eastAsia="Calibri" w:hAnsi="Arial" w:cs="Arial"/>
          <w:sz w:val="18"/>
          <w:szCs w:val="18"/>
          <w:lang w:eastAsia="en-AU"/>
        </w:rPr>
        <w:t>Written feedback (and photographs)</w:t>
      </w:r>
      <w:r w:rsidR="00A7121F">
        <w:rPr>
          <w:rFonts w:ascii="Arial" w:eastAsia="Calibri" w:hAnsi="Arial" w:cs="Arial"/>
          <w:sz w:val="18"/>
          <w:szCs w:val="18"/>
          <w:lang w:eastAsia="en-AU"/>
        </w:rPr>
        <w:t xml:space="preserve"> submitted, as a requirement of the award acceptance</w:t>
      </w:r>
    </w:p>
    <w:bookmarkEnd w:id="1"/>
    <w:p w14:paraId="23D250AA" w14:textId="052593BD" w:rsidR="00AC236F" w:rsidRPr="00AC236F" w:rsidRDefault="00AC236F" w:rsidP="00AC236F">
      <w:pPr>
        <w:numPr>
          <w:ilvl w:val="0"/>
          <w:numId w:val="25"/>
        </w:numPr>
        <w:tabs>
          <w:tab w:val="clear" w:pos="720"/>
        </w:tabs>
        <w:spacing w:before="100" w:beforeAutospacing="1" w:after="100" w:afterAutospacing="1" w:line="240" w:lineRule="auto"/>
        <w:ind w:left="426"/>
        <w:rPr>
          <w:rFonts w:ascii="Arial" w:eastAsia="Calibri" w:hAnsi="Arial" w:cs="Arial"/>
          <w:sz w:val="18"/>
          <w:szCs w:val="18"/>
          <w:lang w:eastAsia="en-AU"/>
        </w:rPr>
      </w:pPr>
      <w:r w:rsidRPr="00AC236F">
        <w:rPr>
          <w:rFonts w:ascii="Arial" w:eastAsia="Calibri" w:hAnsi="Arial" w:cs="Arial"/>
          <w:sz w:val="18"/>
          <w:szCs w:val="18"/>
          <w:lang w:eastAsia="en-AU"/>
        </w:rPr>
        <w:t xml:space="preserve">Your </w:t>
      </w:r>
      <w:proofErr w:type="gramStart"/>
      <w:r w:rsidRPr="00AC236F">
        <w:rPr>
          <w:rFonts w:ascii="Arial" w:eastAsia="Calibri" w:hAnsi="Arial" w:cs="Arial"/>
          <w:sz w:val="18"/>
          <w:szCs w:val="18"/>
          <w:lang w:eastAsia="en-AU"/>
        </w:rPr>
        <w:t>school</w:t>
      </w:r>
      <w:proofErr w:type="gramEnd"/>
      <w:r w:rsidRPr="00AC236F">
        <w:rPr>
          <w:rFonts w:ascii="Arial" w:eastAsia="Calibri" w:hAnsi="Arial" w:cs="Arial"/>
          <w:sz w:val="18"/>
          <w:szCs w:val="18"/>
          <w:lang w:eastAsia="en-AU"/>
        </w:rPr>
        <w:t xml:space="preserve"> </w:t>
      </w:r>
      <w:r>
        <w:rPr>
          <w:rFonts w:ascii="Arial" w:eastAsia="Calibri" w:hAnsi="Arial" w:cs="Arial"/>
          <w:sz w:val="18"/>
          <w:szCs w:val="18"/>
          <w:lang w:eastAsia="en-AU"/>
        </w:rPr>
        <w:t xml:space="preserve">name, </w:t>
      </w:r>
      <w:r w:rsidRPr="00AC236F">
        <w:rPr>
          <w:rFonts w:ascii="Arial" w:eastAsia="Calibri" w:hAnsi="Arial" w:cs="Arial"/>
          <w:sz w:val="18"/>
          <w:szCs w:val="18"/>
          <w:lang w:eastAsia="en-AU"/>
        </w:rPr>
        <w:t>specialist teaching subjects</w:t>
      </w:r>
      <w:r>
        <w:rPr>
          <w:rFonts w:ascii="Arial" w:eastAsia="Calibri" w:hAnsi="Arial" w:cs="Arial"/>
          <w:sz w:val="18"/>
          <w:szCs w:val="18"/>
          <w:lang w:eastAsia="en-AU"/>
        </w:rPr>
        <w:t xml:space="preserve"> and year levels</w:t>
      </w:r>
      <w:r w:rsidR="00726258">
        <w:rPr>
          <w:rFonts w:ascii="Arial" w:eastAsia="Calibri" w:hAnsi="Arial" w:cs="Arial"/>
          <w:sz w:val="18"/>
          <w:szCs w:val="18"/>
          <w:lang w:eastAsia="en-AU"/>
        </w:rPr>
        <w:t xml:space="preserve"> taught</w:t>
      </w:r>
    </w:p>
    <w:p w14:paraId="566D3EF5" w14:textId="11DC69CC" w:rsidR="00AC236F" w:rsidRPr="00AC236F" w:rsidRDefault="00AC236F" w:rsidP="00AC236F">
      <w:pPr>
        <w:numPr>
          <w:ilvl w:val="0"/>
          <w:numId w:val="25"/>
        </w:numPr>
        <w:tabs>
          <w:tab w:val="clear" w:pos="720"/>
        </w:tabs>
        <w:spacing w:before="100" w:beforeAutospacing="1" w:after="100" w:afterAutospacing="1" w:line="240" w:lineRule="auto"/>
        <w:ind w:left="426"/>
        <w:rPr>
          <w:rFonts w:ascii="Arial" w:eastAsia="Calibri" w:hAnsi="Arial" w:cs="Arial"/>
          <w:sz w:val="18"/>
          <w:szCs w:val="18"/>
          <w:lang w:eastAsia="en-AU"/>
        </w:rPr>
      </w:pPr>
      <w:r w:rsidRPr="00AC236F">
        <w:rPr>
          <w:rFonts w:ascii="Arial" w:eastAsia="Calibri" w:hAnsi="Arial" w:cs="Arial"/>
          <w:sz w:val="18"/>
          <w:szCs w:val="18"/>
          <w:lang w:eastAsia="en-AU"/>
        </w:rPr>
        <w:t xml:space="preserve">Your opinions, </w:t>
      </w:r>
      <w:proofErr w:type="gramStart"/>
      <w:r w:rsidRPr="00AC236F">
        <w:rPr>
          <w:rFonts w:ascii="Arial" w:eastAsia="Calibri" w:hAnsi="Arial" w:cs="Arial"/>
          <w:sz w:val="18"/>
          <w:szCs w:val="18"/>
          <w:lang w:eastAsia="en-AU"/>
        </w:rPr>
        <w:t>achievements</w:t>
      </w:r>
      <w:proofErr w:type="gramEnd"/>
      <w:r w:rsidRPr="00AC236F">
        <w:rPr>
          <w:rFonts w:ascii="Arial" w:eastAsia="Calibri" w:hAnsi="Arial" w:cs="Arial"/>
          <w:sz w:val="18"/>
          <w:szCs w:val="18"/>
          <w:lang w:eastAsia="en-AU"/>
        </w:rPr>
        <w:t xml:space="preserve"> and career aspirations</w:t>
      </w:r>
    </w:p>
    <w:p w14:paraId="38152C7F" w14:textId="3A06FD0E" w:rsidR="00AC236F" w:rsidRPr="00AC236F" w:rsidRDefault="00AC236F" w:rsidP="00AC236F">
      <w:pPr>
        <w:spacing w:before="100" w:beforeAutospacing="1" w:after="100" w:afterAutospacing="1" w:line="240" w:lineRule="auto"/>
        <w:rPr>
          <w:rFonts w:ascii="Arial" w:eastAsia="Calibri" w:hAnsi="Arial" w:cs="Arial"/>
          <w:sz w:val="18"/>
          <w:szCs w:val="18"/>
          <w:lang w:eastAsia="en-AU"/>
        </w:rPr>
      </w:pPr>
      <w:r w:rsidRPr="00AC236F">
        <w:rPr>
          <w:rFonts w:ascii="Arial" w:eastAsia="Calibri" w:hAnsi="Arial" w:cs="Arial"/>
          <w:sz w:val="18"/>
          <w:szCs w:val="18"/>
          <w:lang w:eastAsia="en-AU"/>
        </w:rPr>
        <w:t xml:space="preserve">We collect this information </w:t>
      </w:r>
      <w:proofErr w:type="gramStart"/>
      <w:r w:rsidRPr="00AC236F">
        <w:rPr>
          <w:rFonts w:ascii="Arial" w:eastAsia="Calibri" w:hAnsi="Arial" w:cs="Arial"/>
          <w:sz w:val="18"/>
          <w:szCs w:val="18"/>
          <w:lang w:eastAsia="en-AU"/>
        </w:rPr>
        <w:t>in order to</w:t>
      </w:r>
      <w:proofErr w:type="gramEnd"/>
      <w:r w:rsidRPr="00AC236F">
        <w:rPr>
          <w:rFonts w:ascii="Arial" w:eastAsia="Calibri" w:hAnsi="Arial" w:cs="Arial"/>
          <w:sz w:val="18"/>
          <w:szCs w:val="18"/>
          <w:lang w:eastAsia="en-AU"/>
        </w:rPr>
        <w:t xml:space="preserve"> communicate with you, to assess applications, and to generally manage the Alan Cruickshank </w:t>
      </w:r>
      <w:r>
        <w:rPr>
          <w:rFonts w:ascii="Arial" w:eastAsia="Calibri" w:hAnsi="Arial" w:cs="Arial"/>
          <w:sz w:val="18"/>
          <w:szCs w:val="18"/>
          <w:lang w:eastAsia="en-AU"/>
        </w:rPr>
        <w:t xml:space="preserve">‘Germinator’ </w:t>
      </w:r>
      <w:r w:rsidRPr="00AC236F">
        <w:rPr>
          <w:rFonts w:ascii="Arial" w:eastAsia="Calibri" w:hAnsi="Arial" w:cs="Arial"/>
          <w:sz w:val="18"/>
          <w:szCs w:val="18"/>
          <w:lang w:eastAsia="en-AU"/>
        </w:rPr>
        <w:t>Award application process.</w:t>
      </w:r>
    </w:p>
    <w:p w14:paraId="1F58E8C5" w14:textId="487B299C" w:rsidR="00AC236F" w:rsidRPr="00AC236F" w:rsidRDefault="00AC236F" w:rsidP="00AC236F">
      <w:pPr>
        <w:spacing w:before="100" w:beforeAutospacing="1" w:after="100" w:afterAutospacing="1" w:line="240" w:lineRule="auto"/>
        <w:rPr>
          <w:rFonts w:ascii="Arial" w:eastAsia="Calibri" w:hAnsi="Arial" w:cs="Arial"/>
          <w:sz w:val="18"/>
          <w:szCs w:val="18"/>
          <w:lang w:eastAsia="en-AU"/>
        </w:rPr>
      </w:pPr>
      <w:r w:rsidRPr="00AC236F">
        <w:rPr>
          <w:rFonts w:ascii="Arial" w:eastAsia="Calibri" w:hAnsi="Arial" w:cs="Arial"/>
          <w:sz w:val="18"/>
          <w:szCs w:val="18"/>
          <w:lang w:eastAsia="en-AU"/>
        </w:rPr>
        <w:t>Your information may be shared where necessary with Queensland Government staff, competition sponsors, and assessors of applications which may include the Cruickshank family.</w:t>
      </w:r>
    </w:p>
    <w:p w14:paraId="30E67EDF" w14:textId="36E902A1" w:rsidR="00AC236F" w:rsidRPr="00AC236F" w:rsidRDefault="00AC236F" w:rsidP="00AC236F">
      <w:pPr>
        <w:spacing w:before="100" w:beforeAutospacing="1" w:after="100" w:afterAutospacing="1" w:line="240" w:lineRule="auto"/>
        <w:rPr>
          <w:rFonts w:ascii="Arial" w:eastAsia="Calibri" w:hAnsi="Arial" w:cs="Arial"/>
          <w:sz w:val="18"/>
          <w:szCs w:val="18"/>
          <w:lang w:eastAsia="en-AU"/>
        </w:rPr>
      </w:pPr>
      <w:bookmarkStart w:id="2" w:name="_Hlk168672362"/>
      <w:r w:rsidRPr="00AC236F">
        <w:rPr>
          <w:rFonts w:ascii="Arial" w:eastAsia="Calibri" w:hAnsi="Arial" w:cs="Arial"/>
          <w:sz w:val="18"/>
          <w:szCs w:val="18"/>
          <w:lang w:eastAsia="en-AU"/>
        </w:rPr>
        <w:t xml:space="preserve">Should your application be successful, you may also be asked for financial information </w:t>
      </w:r>
      <w:proofErr w:type="gramStart"/>
      <w:r w:rsidRPr="00AC236F">
        <w:rPr>
          <w:rFonts w:ascii="Arial" w:eastAsia="Calibri" w:hAnsi="Arial" w:cs="Arial"/>
          <w:sz w:val="18"/>
          <w:szCs w:val="18"/>
          <w:lang w:eastAsia="en-AU"/>
        </w:rPr>
        <w:t>in order to</w:t>
      </w:r>
      <w:proofErr w:type="gramEnd"/>
      <w:r w:rsidRPr="00AC236F">
        <w:rPr>
          <w:rFonts w:ascii="Arial" w:eastAsia="Calibri" w:hAnsi="Arial" w:cs="Arial"/>
          <w:sz w:val="18"/>
          <w:szCs w:val="18"/>
          <w:lang w:eastAsia="en-AU"/>
        </w:rPr>
        <w:t xml:space="preserve"> imburse, or re-imburse, you for any costs associated with the prize.</w:t>
      </w:r>
    </w:p>
    <w:bookmarkEnd w:id="2"/>
    <w:p w14:paraId="159DF86C" w14:textId="38014B99" w:rsidR="00AC236F" w:rsidRPr="00AC236F" w:rsidRDefault="00AC236F" w:rsidP="00AC236F">
      <w:pPr>
        <w:spacing w:before="100" w:beforeAutospacing="1" w:after="100" w:afterAutospacing="1" w:line="240" w:lineRule="auto"/>
        <w:rPr>
          <w:rFonts w:ascii="Arial" w:eastAsia="Calibri" w:hAnsi="Arial" w:cs="Arial"/>
          <w:sz w:val="18"/>
          <w:szCs w:val="18"/>
          <w:lang w:eastAsia="en-AU"/>
        </w:rPr>
      </w:pPr>
      <w:r w:rsidRPr="00AC236F">
        <w:rPr>
          <w:rFonts w:ascii="Arial" w:eastAsia="Calibri" w:hAnsi="Arial" w:cs="Arial"/>
          <w:sz w:val="18"/>
          <w:szCs w:val="18"/>
          <w:lang w:eastAsia="en-AU"/>
        </w:rPr>
        <w:t>You may be invited to participate in publicity (social media; media; etc) to promote the competition. Your participation would be voluntary.</w:t>
      </w:r>
    </w:p>
    <w:p w14:paraId="0F1B938D" w14:textId="7E9FF601" w:rsidR="00412CD5" w:rsidRDefault="00AC236F" w:rsidP="00AC236F">
      <w:pPr>
        <w:spacing w:before="100" w:beforeAutospacing="1" w:after="100" w:afterAutospacing="1" w:line="240" w:lineRule="auto"/>
        <w:rPr>
          <w:rFonts w:ascii="Arial" w:eastAsia="Calibri" w:hAnsi="Arial" w:cs="Arial"/>
          <w:sz w:val="18"/>
          <w:szCs w:val="18"/>
          <w:lang w:eastAsia="en-AU"/>
        </w:rPr>
      </w:pPr>
      <w:r w:rsidRPr="00AC236F">
        <w:rPr>
          <w:rFonts w:ascii="Arial" w:eastAsia="Calibri" w:hAnsi="Arial" w:cs="Arial"/>
          <w:sz w:val="18"/>
          <w:szCs w:val="18"/>
          <w:lang w:eastAsia="en-AU"/>
        </w:rPr>
        <w:t>We will only use your information for necessary purposes which are directly related to the competition. Your personal information will not otherwise be used or disclosed unless authorised or required by law. For additional privacy information go to</w:t>
      </w:r>
      <w:r w:rsidR="00412CD5">
        <w:rPr>
          <w:rFonts w:ascii="Arial" w:eastAsia="Calibri" w:hAnsi="Arial" w:cs="Arial"/>
          <w:sz w:val="18"/>
          <w:szCs w:val="18"/>
          <w:lang w:eastAsia="en-AU"/>
        </w:rPr>
        <w:t xml:space="preserve"> </w:t>
      </w:r>
      <w:hyperlink r:id="rId11" w:history="1">
        <w:r w:rsidR="00412CD5" w:rsidRPr="00420306">
          <w:rPr>
            <w:rStyle w:val="Hyperlink"/>
            <w:rFonts w:ascii="Arial" w:eastAsia="Calibri" w:hAnsi="Arial" w:cs="Arial"/>
            <w:sz w:val="18"/>
            <w:szCs w:val="18"/>
            <w:lang w:eastAsia="en-AU"/>
          </w:rPr>
          <w:t>https://www.daf.qld.gov.au/site-information/privacy</w:t>
        </w:r>
      </w:hyperlink>
      <w:r w:rsidR="00412CD5">
        <w:rPr>
          <w:rFonts w:ascii="Arial" w:eastAsia="Calibri" w:hAnsi="Arial" w:cs="Arial"/>
          <w:sz w:val="18"/>
          <w:szCs w:val="18"/>
          <w:lang w:eastAsia="en-AU"/>
        </w:rPr>
        <w:t>.</w:t>
      </w:r>
    </w:p>
    <w:sectPr w:rsidR="00412CD5" w:rsidSect="001709B7">
      <w:headerReference w:type="first" r:id="rId12"/>
      <w:footerReference w:type="first" r:id="rId13"/>
      <w:pgSz w:w="11906" w:h="16838"/>
      <w:pgMar w:top="993"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AA8A" w14:textId="77777777" w:rsidR="00967647" w:rsidRDefault="00967647" w:rsidP="00A11A64">
      <w:pPr>
        <w:spacing w:after="0" w:line="240" w:lineRule="auto"/>
      </w:pPr>
      <w:r>
        <w:separator/>
      </w:r>
    </w:p>
  </w:endnote>
  <w:endnote w:type="continuationSeparator" w:id="0">
    <w:p w14:paraId="63358808" w14:textId="77777777" w:rsidR="00967647" w:rsidRDefault="00967647" w:rsidP="00A1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3D0A" w14:textId="6D91E725" w:rsidR="001902A6" w:rsidRDefault="001709B7">
    <w:pPr>
      <w:pStyle w:val="Footer"/>
    </w:pPr>
    <w:r>
      <w:rPr>
        <w:noProof/>
      </w:rPr>
      <mc:AlternateContent>
        <mc:Choice Requires="wps">
          <w:drawing>
            <wp:anchor distT="45720" distB="45720" distL="114300" distR="114300" simplePos="0" relativeHeight="251663360" behindDoc="0" locked="0" layoutInCell="1" allowOverlap="1" wp14:anchorId="115D5F0B" wp14:editId="4C9E7DB6">
              <wp:simplePos x="0" y="0"/>
              <wp:positionH relativeFrom="column">
                <wp:posOffset>-81915</wp:posOffset>
              </wp:positionH>
              <wp:positionV relativeFrom="paragraph">
                <wp:posOffset>-153035</wp:posOffset>
              </wp:positionV>
              <wp:extent cx="31515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404620"/>
                      </a:xfrm>
                      <a:prstGeom prst="rect">
                        <a:avLst/>
                      </a:prstGeom>
                      <a:noFill/>
                      <a:ln w="9525">
                        <a:noFill/>
                        <a:miter lim="800000"/>
                        <a:headEnd/>
                        <a:tailEnd/>
                      </a:ln>
                    </wps:spPr>
                    <wps:txbx>
                      <w:txbxContent>
                        <w:p w14:paraId="7B71D840" w14:textId="501D2995" w:rsidR="001709B7" w:rsidRPr="001709B7" w:rsidRDefault="001709B7" w:rsidP="001709B7">
                          <w:pPr>
                            <w:jc w:val="center"/>
                            <w:rPr>
                              <w:i/>
                              <w:iCs/>
                            </w:rPr>
                          </w:pPr>
                          <w:r w:rsidRPr="001709B7">
                            <w:rPr>
                              <w:i/>
                              <w:iCs/>
                            </w:rPr>
                            <w:t xml:space="preserve">Proudly sponsored by </w:t>
                          </w:r>
                          <w:r w:rsidRPr="001709B7">
                            <w:rPr>
                              <w:b/>
                              <w:bCs/>
                              <w:i/>
                              <w:iCs/>
                              <w:sz w:val="24"/>
                              <w:szCs w:val="24"/>
                            </w:rPr>
                            <w:t>the Cruickshank family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5D5F0B" id="_x0000_t202" coordsize="21600,21600" o:spt="202" path="m,l,21600r21600,l21600,xe">
              <v:stroke joinstyle="miter"/>
              <v:path gradientshapeok="t" o:connecttype="rect"/>
            </v:shapetype>
            <v:shape id="Text Box 2" o:spid="_x0000_s1026" type="#_x0000_t202" style="position:absolute;margin-left:-6.45pt;margin-top:-12.05pt;width:248.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H+wEAAM4DAAAOAAAAZHJzL2Uyb0RvYy54bWysU11v2yAUfZ+0/4B4X2xncddacaquXaZJ&#10;3YfU7gdgjGM04DIgsbNf3wt202h9m+YHBL7cc+8597C+HrUiB+G8BFPTYpFTIgyHVppdTX8+bt9d&#10;UuIDMy1TYERNj8LT683bN+vBVmIJPahWOIIgxleDrWkfgq2yzPNeaOYXYIXBYAdOs4BHt8taxwZE&#10;1ypb5vlFNoBrrQMuvMe/d1OQbhJ+1wkevnedF4GommJvIa0urU1cs82aVTvHbC/53Ab7hy40kwaL&#10;nqDuWGBk7+QrKC25Aw9dWHDQGXSd5CJxQDZF/hebh55ZkbigON6eZPL/D5Z/OzzYH46E8SOMOMBE&#10;wtt74L88MXDbM7MTN87B0AvWYuEiSpYN1ldzapTaVz6CNMNXaHHIbB8gAY2d01EV5EkQHQdwPIku&#10;xkA4/nxflEWZl5RwjBWrfHWxTGPJWPWcbp0PnwVoEjc1dTjVBM8O9z7Edlj1fCVWM7CVSqXJKkOG&#10;ml6VyzIlnEW0DGg8JXVNL/P4TVaILD+ZNiUHJtW0xwLKzLQj04lzGJsRL0b6DbRHFMDBZDB8ELjp&#10;wf2hZEBz1dT/3jMnKFFfDIp4VaxW0Y3psCo/IGPiziPNeYQZjlA1DZRM29uQHBy5enuDYm9lkuGl&#10;k7lXNE1SZzZ4dOX5Od16eYabJwAAAP//AwBQSwMEFAAGAAgAAAAhAO+IuK/gAAAACwEAAA8AAABk&#10;cnMvZG93bnJldi54bWxMj8FOwzAMhu9IvENkJG5b2lKxrTSdJrSNI2NUnLMma6s1TpRkXXl7zAlu&#10;tvzp9/eX68kMbNQ+9BYFpPMEmMbGqh5bAfXnbrYEFqJEJQeLWsC3DrCu7u9KWSh7ww89HmPLKARD&#10;IQV0MbqC89B02sgwt04j3c7WGxlp9S1XXt4o3Aw8S5JnbmSP9KGTTr92urkcr0aAi26/ePPvh812&#10;Nyb1177O+nYrxOPDtHkBFvUU/2D41Sd1qMjpZK+oAhsEzNJsRSgNWZ4CIyJfPuXAToSuFinwquT/&#10;O1Q/AAAA//8DAFBLAQItABQABgAIAAAAIQC2gziS/gAAAOEBAAATAAAAAAAAAAAAAAAAAAAAAABb&#10;Q29udGVudF9UeXBlc10ueG1sUEsBAi0AFAAGAAgAAAAhADj9If/WAAAAlAEAAAsAAAAAAAAAAAAA&#10;AAAALwEAAF9yZWxzLy5yZWxzUEsBAi0AFAAGAAgAAAAhAKv4XYf7AQAAzgMAAA4AAAAAAAAAAAAA&#10;AAAALgIAAGRycy9lMm9Eb2MueG1sUEsBAi0AFAAGAAgAAAAhAO+IuK/gAAAACwEAAA8AAAAAAAAA&#10;AAAAAAAAVQQAAGRycy9kb3ducmV2LnhtbFBLBQYAAAAABAAEAPMAAABiBQAAAAA=&#10;" filled="f" stroked="f">
              <v:textbox style="mso-fit-shape-to-text:t">
                <w:txbxContent>
                  <w:p w14:paraId="7B71D840" w14:textId="501D2995" w:rsidR="001709B7" w:rsidRPr="001709B7" w:rsidRDefault="001709B7" w:rsidP="001709B7">
                    <w:pPr>
                      <w:jc w:val="center"/>
                      <w:rPr>
                        <w:i/>
                        <w:iCs/>
                      </w:rPr>
                    </w:pPr>
                    <w:r w:rsidRPr="001709B7">
                      <w:rPr>
                        <w:i/>
                        <w:iCs/>
                      </w:rPr>
                      <w:t xml:space="preserve">Proudly sponsored by </w:t>
                    </w:r>
                    <w:r w:rsidRPr="001709B7">
                      <w:rPr>
                        <w:b/>
                        <w:bCs/>
                        <w:i/>
                        <w:iCs/>
                        <w:sz w:val="24"/>
                        <w:szCs w:val="24"/>
                      </w:rPr>
                      <w:t>the Cruickshank family</w:t>
                    </w:r>
                  </w:p>
                </w:txbxContent>
              </v:textbox>
              <w10:wrap type="square"/>
            </v:shape>
          </w:pict>
        </mc:Fallback>
      </mc:AlternateContent>
    </w:r>
    <w:r w:rsidR="001902A6">
      <w:rPr>
        <w:noProof/>
      </w:rPr>
      <w:drawing>
        <wp:anchor distT="0" distB="0" distL="114300" distR="114300" simplePos="0" relativeHeight="251661312" behindDoc="0" locked="0" layoutInCell="1" allowOverlap="1" wp14:anchorId="7582FD04" wp14:editId="4548C46C">
          <wp:simplePos x="0" y="0"/>
          <wp:positionH relativeFrom="column">
            <wp:posOffset>-621792</wp:posOffset>
          </wp:positionH>
          <wp:positionV relativeFrom="paragraph">
            <wp:posOffset>-426720</wp:posOffset>
          </wp:positionV>
          <wp:extent cx="7571105" cy="1054471"/>
          <wp:effectExtent l="0" t="0" r="0" b="0"/>
          <wp:wrapNone/>
          <wp:docPr id="270031298" name="Picture 2" descr="A blue background including black text saying Proudly sponsored by the Cruickshank Family and the 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31298" name="Picture 2" descr="A blue background including black text saying Proudly sponsored by the Cruickshank Family and the Queensland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71105" cy="105447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05F5" w14:textId="1E5CEC1F" w:rsidR="001709B7" w:rsidRDefault="001709B7">
    <w:pPr>
      <w:pStyle w:val="Footer"/>
    </w:pPr>
    <w:r>
      <w:rPr>
        <w:noProof/>
      </w:rPr>
      <w:drawing>
        <wp:anchor distT="0" distB="0" distL="114300" distR="114300" simplePos="0" relativeHeight="251665408" behindDoc="1" locked="0" layoutInCell="1" allowOverlap="1" wp14:anchorId="6DDB2F2F" wp14:editId="13549663">
          <wp:simplePos x="0" y="0"/>
          <wp:positionH relativeFrom="column">
            <wp:posOffset>5657088</wp:posOffset>
          </wp:positionH>
          <wp:positionV relativeFrom="paragraph">
            <wp:posOffset>-280416</wp:posOffset>
          </wp:positionV>
          <wp:extent cx="707136" cy="613288"/>
          <wp:effectExtent l="0" t="0" r="0" b="0"/>
          <wp:wrapNone/>
          <wp:docPr id="211358820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882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7136" cy="6132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A17E" w14:textId="77777777" w:rsidR="00967647" w:rsidRDefault="00967647" w:rsidP="00A11A64">
      <w:pPr>
        <w:spacing w:after="0" w:line="240" w:lineRule="auto"/>
      </w:pPr>
      <w:r>
        <w:separator/>
      </w:r>
    </w:p>
  </w:footnote>
  <w:footnote w:type="continuationSeparator" w:id="0">
    <w:p w14:paraId="793294C5" w14:textId="77777777" w:rsidR="00967647" w:rsidRDefault="00967647" w:rsidP="00A1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C36" w14:textId="353B9E48" w:rsidR="001902A6" w:rsidRDefault="001902A6">
    <w:pPr>
      <w:pStyle w:val="Header"/>
    </w:pPr>
    <w:r>
      <w:rPr>
        <w:noProof/>
      </w:rPr>
      <w:drawing>
        <wp:anchor distT="0" distB="0" distL="114300" distR="114300" simplePos="0" relativeHeight="251659264" behindDoc="0" locked="0" layoutInCell="1" allowOverlap="1" wp14:anchorId="4B3406A0" wp14:editId="7EEFA16F">
          <wp:simplePos x="0" y="0"/>
          <wp:positionH relativeFrom="column">
            <wp:posOffset>-621792</wp:posOffset>
          </wp:positionH>
          <wp:positionV relativeFrom="paragraph">
            <wp:posOffset>-445643</wp:posOffset>
          </wp:positionV>
          <wp:extent cx="7571232" cy="1102480"/>
          <wp:effectExtent l="0" t="0" r="0" b="2540"/>
          <wp:wrapNone/>
          <wp:docPr id="448799412" name="Picture 1" descr="A blue background with black text saying Hermitage Research Facility Schools Plant Science Competi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31237" name="Picture 1" descr="A blue background with black text saying Hermitage Research Facility Schools Plant Science Competi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1232" cy="11024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45D1" w14:textId="124A8F54" w:rsidR="001709B7" w:rsidRDefault="00170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133"/>
    <w:multiLevelType w:val="hybridMultilevel"/>
    <w:tmpl w:val="1AAA5F5C"/>
    <w:lvl w:ilvl="0" w:tplc="0C090005">
      <w:start w:val="1"/>
      <w:numFmt w:val="bullet"/>
      <w:lvlText w:val=""/>
      <w:lvlJc w:val="left"/>
      <w:pPr>
        <w:ind w:left="720" w:hanging="360"/>
      </w:pPr>
      <w:rPr>
        <w:rFonts w:ascii="Wingdings" w:hAnsi="Wingdings"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D6DF2"/>
    <w:multiLevelType w:val="hybridMultilevel"/>
    <w:tmpl w:val="6CB48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616565"/>
    <w:multiLevelType w:val="hybridMultilevel"/>
    <w:tmpl w:val="3E3AB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356A7C"/>
    <w:multiLevelType w:val="hybridMultilevel"/>
    <w:tmpl w:val="C1E05266"/>
    <w:lvl w:ilvl="0" w:tplc="9AE253D4">
      <w:start w:val="1"/>
      <w:numFmt w:val="bullet"/>
      <w:lvlText w:val=""/>
      <w:lvlJc w:val="left"/>
      <w:pPr>
        <w:ind w:left="720" w:hanging="360"/>
      </w:pPr>
      <w:rPr>
        <w:rFonts w:ascii="Symbol" w:hAnsi="Symbol"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FF75B9"/>
    <w:multiLevelType w:val="hybridMultilevel"/>
    <w:tmpl w:val="F7D69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095A4C"/>
    <w:multiLevelType w:val="multilevel"/>
    <w:tmpl w:val="B810D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5E725B"/>
    <w:multiLevelType w:val="hybridMultilevel"/>
    <w:tmpl w:val="C89EFB0C"/>
    <w:lvl w:ilvl="0" w:tplc="0C09000D">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35832474"/>
    <w:multiLevelType w:val="hybridMultilevel"/>
    <w:tmpl w:val="C8E6931E"/>
    <w:lvl w:ilvl="0" w:tplc="076C3906">
      <w:start w:val="1"/>
      <w:numFmt w:val="bullet"/>
      <w:lvlText w:val=""/>
      <w:lvlJc w:val="left"/>
      <w:pPr>
        <w:ind w:left="720" w:hanging="360"/>
      </w:pPr>
      <w:rPr>
        <w:rFonts w:ascii="Symbol" w:hAnsi="Symbol" w:hint="default"/>
        <w:color w:val="E86E0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594287"/>
    <w:multiLevelType w:val="multilevel"/>
    <w:tmpl w:val="EA28A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402C1"/>
    <w:multiLevelType w:val="hybridMultilevel"/>
    <w:tmpl w:val="9FB2D6E4"/>
    <w:lvl w:ilvl="0" w:tplc="38C2CB40">
      <w:start w:val="1"/>
      <w:numFmt w:val="bullet"/>
      <w:lvlText w:val=""/>
      <w:lvlJc w:val="left"/>
      <w:pPr>
        <w:ind w:left="720" w:hanging="360"/>
      </w:pPr>
      <w:rPr>
        <w:rFonts w:ascii="Wingdings" w:hAnsi="Wingdings"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A67E49"/>
    <w:multiLevelType w:val="hybridMultilevel"/>
    <w:tmpl w:val="2ABA6D82"/>
    <w:lvl w:ilvl="0" w:tplc="9AE253D4">
      <w:start w:val="1"/>
      <w:numFmt w:val="bullet"/>
      <w:lvlText w:val=""/>
      <w:lvlJc w:val="left"/>
      <w:pPr>
        <w:ind w:left="720" w:hanging="360"/>
      </w:pPr>
      <w:rPr>
        <w:rFonts w:ascii="Symbol" w:hAnsi="Symbol"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401A57"/>
    <w:multiLevelType w:val="hybridMultilevel"/>
    <w:tmpl w:val="755A66D4"/>
    <w:lvl w:ilvl="0" w:tplc="076C3906">
      <w:start w:val="1"/>
      <w:numFmt w:val="bullet"/>
      <w:lvlText w:val=""/>
      <w:lvlJc w:val="left"/>
      <w:pPr>
        <w:ind w:left="720" w:hanging="360"/>
      </w:pPr>
      <w:rPr>
        <w:rFonts w:ascii="Symbol" w:hAnsi="Symbol" w:hint="default"/>
        <w:color w:val="E86E0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EB3309"/>
    <w:multiLevelType w:val="multilevel"/>
    <w:tmpl w:val="21F07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1F1413"/>
    <w:multiLevelType w:val="hybridMultilevel"/>
    <w:tmpl w:val="C0AE6782"/>
    <w:lvl w:ilvl="0" w:tplc="076C3906">
      <w:start w:val="1"/>
      <w:numFmt w:val="bullet"/>
      <w:lvlText w:val=""/>
      <w:lvlJc w:val="left"/>
      <w:pPr>
        <w:ind w:left="720" w:hanging="360"/>
      </w:pPr>
      <w:rPr>
        <w:rFonts w:ascii="Symbol" w:hAnsi="Symbol" w:hint="default"/>
        <w:color w:val="E86E0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D337F"/>
    <w:multiLevelType w:val="hybridMultilevel"/>
    <w:tmpl w:val="B726BD3A"/>
    <w:lvl w:ilvl="0" w:tplc="076C3906">
      <w:start w:val="1"/>
      <w:numFmt w:val="bullet"/>
      <w:lvlText w:val=""/>
      <w:lvlJc w:val="left"/>
      <w:pPr>
        <w:ind w:left="720" w:hanging="360"/>
      </w:pPr>
      <w:rPr>
        <w:rFonts w:ascii="Symbol" w:hAnsi="Symbol" w:hint="default"/>
        <w:color w:val="E86E0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C70C9D"/>
    <w:multiLevelType w:val="hybridMultilevel"/>
    <w:tmpl w:val="5D1A21FA"/>
    <w:lvl w:ilvl="0" w:tplc="0C090005">
      <w:start w:val="1"/>
      <w:numFmt w:val="bullet"/>
      <w:lvlText w:val=""/>
      <w:lvlJc w:val="left"/>
      <w:pPr>
        <w:ind w:left="720" w:hanging="360"/>
      </w:pPr>
      <w:rPr>
        <w:rFonts w:ascii="Wingdings" w:hAnsi="Wingdings" w:hint="default"/>
        <w:color w:val="FF66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8B4B9F"/>
    <w:multiLevelType w:val="hybridMultilevel"/>
    <w:tmpl w:val="38F8089C"/>
    <w:lvl w:ilvl="0" w:tplc="B7721B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167595"/>
    <w:multiLevelType w:val="hybridMultilevel"/>
    <w:tmpl w:val="372844E4"/>
    <w:lvl w:ilvl="0" w:tplc="076C3906">
      <w:start w:val="1"/>
      <w:numFmt w:val="bullet"/>
      <w:lvlText w:val=""/>
      <w:lvlJc w:val="left"/>
      <w:pPr>
        <w:ind w:left="720" w:hanging="360"/>
      </w:pPr>
      <w:rPr>
        <w:rFonts w:ascii="Symbol" w:hAnsi="Symbol" w:hint="default"/>
        <w:color w:val="E86E0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8C0F10"/>
    <w:multiLevelType w:val="hybridMultilevel"/>
    <w:tmpl w:val="075CADCA"/>
    <w:lvl w:ilvl="0" w:tplc="B7721B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1D4CC6"/>
    <w:multiLevelType w:val="hybridMultilevel"/>
    <w:tmpl w:val="6CB48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582DBA"/>
    <w:multiLevelType w:val="hybridMultilevel"/>
    <w:tmpl w:val="0AACD742"/>
    <w:lvl w:ilvl="0" w:tplc="38C2CB40">
      <w:start w:val="1"/>
      <w:numFmt w:val="bullet"/>
      <w:lvlText w:val=""/>
      <w:lvlJc w:val="left"/>
      <w:pPr>
        <w:ind w:left="720" w:hanging="360"/>
      </w:pPr>
      <w:rPr>
        <w:rFonts w:ascii="Wingdings" w:hAnsi="Wingdings"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6B5904"/>
    <w:multiLevelType w:val="hybridMultilevel"/>
    <w:tmpl w:val="78A4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D729D4"/>
    <w:multiLevelType w:val="hybridMultilevel"/>
    <w:tmpl w:val="C940255C"/>
    <w:lvl w:ilvl="0" w:tplc="0C090005">
      <w:start w:val="1"/>
      <w:numFmt w:val="bullet"/>
      <w:lvlText w:val=""/>
      <w:lvlJc w:val="left"/>
      <w:pPr>
        <w:ind w:left="720" w:hanging="360"/>
      </w:pPr>
      <w:rPr>
        <w:rFonts w:ascii="Wingdings" w:hAnsi="Wingdings"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8E0A8A"/>
    <w:multiLevelType w:val="hybridMultilevel"/>
    <w:tmpl w:val="BB08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F31747"/>
    <w:multiLevelType w:val="hybridMultilevel"/>
    <w:tmpl w:val="61F8E712"/>
    <w:lvl w:ilvl="0" w:tplc="9AE253D4">
      <w:start w:val="1"/>
      <w:numFmt w:val="bullet"/>
      <w:lvlText w:val=""/>
      <w:lvlJc w:val="left"/>
      <w:pPr>
        <w:ind w:left="720" w:hanging="360"/>
      </w:pPr>
      <w:rPr>
        <w:rFonts w:ascii="Symbol" w:hAnsi="Symbol"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950699">
    <w:abstractNumId w:val="3"/>
  </w:num>
  <w:num w:numId="2" w16cid:durableId="1042906483">
    <w:abstractNumId w:val="10"/>
  </w:num>
  <w:num w:numId="3" w16cid:durableId="1906331464">
    <w:abstractNumId w:val="24"/>
  </w:num>
  <w:num w:numId="4" w16cid:durableId="1972980211">
    <w:abstractNumId w:val="15"/>
  </w:num>
  <w:num w:numId="5" w16cid:durableId="1807504465">
    <w:abstractNumId w:val="0"/>
  </w:num>
  <w:num w:numId="6" w16cid:durableId="1994023278">
    <w:abstractNumId w:val="22"/>
  </w:num>
  <w:num w:numId="7" w16cid:durableId="1800222134">
    <w:abstractNumId w:val="6"/>
  </w:num>
  <w:num w:numId="8" w16cid:durableId="1034692100">
    <w:abstractNumId w:val="20"/>
  </w:num>
  <w:num w:numId="9" w16cid:durableId="1104301868">
    <w:abstractNumId w:val="9"/>
  </w:num>
  <w:num w:numId="10" w16cid:durableId="418138988">
    <w:abstractNumId w:val="7"/>
  </w:num>
  <w:num w:numId="11" w16cid:durableId="2053189652">
    <w:abstractNumId w:val="13"/>
  </w:num>
  <w:num w:numId="12" w16cid:durableId="1520239654">
    <w:abstractNumId w:val="11"/>
  </w:num>
  <w:num w:numId="13" w16cid:durableId="1942227305">
    <w:abstractNumId w:val="14"/>
  </w:num>
  <w:num w:numId="14" w16cid:durableId="2141338621">
    <w:abstractNumId w:val="17"/>
  </w:num>
  <w:num w:numId="15" w16cid:durableId="655718686">
    <w:abstractNumId w:val="23"/>
  </w:num>
  <w:num w:numId="16" w16cid:durableId="1140463937">
    <w:abstractNumId w:val="4"/>
  </w:num>
  <w:num w:numId="17" w16cid:durableId="1106777907">
    <w:abstractNumId w:val="21"/>
  </w:num>
  <w:num w:numId="18" w16cid:durableId="1431320139">
    <w:abstractNumId w:val="1"/>
  </w:num>
  <w:num w:numId="19" w16cid:durableId="223221538">
    <w:abstractNumId w:val="2"/>
  </w:num>
  <w:num w:numId="20" w16cid:durableId="1376195815">
    <w:abstractNumId w:val="16"/>
  </w:num>
  <w:num w:numId="21" w16cid:durableId="954288655">
    <w:abstractNumId w:val="18"/>
  </w:num>
  <w:num w:numId="22" w16cid:durableId="991256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19228">
    <w:abstractNumId w:val="19"/>
  </w:num>
  <w:num w:numId="24" w16cid:durableId="70660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0650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44"/>
    <w:rsid w:val="000010ED"/>
    <w:rsid w:val="00040818"/>
    <w:rsid w:val="00073224"/>
    <w:rsid w:val="000B20EA"/>
    <w:rsid w:val="000D0A57"/>
    <w:rsid w:val="00104069"/>
    <w:rsid w:val="00127107"/>
    <w:rsid w:val="00163864"/>
    <w:rsid w:val="001709B7"/>
    <w:rsid w:val="001902A6"/>
    <w:rsid w:val="00194C6A"/>
    <w:rsid w:val="001A0C29"/>
    <w:rsid w:val="001D1390"/>
    <w:rsid w:val="001E0E82"/>
    <w:rsid w:val="002021E0"/>
    <w:rsid w:val="00222C55"/>
    <w:rsid w:val="00231633"/>
    <w:rsid w:val="00247244"/>
    <w:rsid w:val="00271329"/>
    <w:rsid w:val="002900A4"/>
    <w:rsid w:val="002C5132"/>
    <w:rsid w:val="002E1C05"/>
    <w:rsid w:val="003047EA"/>
    <w:rsid w:val="003449BB"/>
    <w:rsid w:val="00346801"/>
    <w:rsid w:val="00351701"/>
    <w:rsid w:val="003701A2"/>
    <w:rsid w:val="003A7927"/>
    <w:rsid w:val="003E64A1"/>
    <w:rsid w:val="00412B6D"/>
    <w:rsid w:val="00412CD5"/>
    <w:rsid w:val="00451B4B"/>
    <w:rsid w:val="00472798"/>
    <w:rsid w:val="00476380"/>
    <w:rsid w:val="004C0808"/>
    <w:rsid w:val="004E4AE1"/>
    <w:rsid w:val="00512235"/>
    <w:rsid w:val="0057495C"/>
    <w:rsid w:val="00587EF1"/>
    <w:rsid w:val="005A3205"/>
    <w:rsid w:val="00642193"/>
    <w:rsid w:val="00651E47"/>
    <w:rsid w:val="00657B50"/>
    <w:rsid w:val="006707C1"/>
    <w:rsid w:val="006D38D9"/>
    <w:rsid w:val="00726258"/>
    <w:rsid w:val="00730AD8"/>
    <w:rsid w:val="00772775"/>
    <w:rsid w:val="00780FB4"/>
    <w:rsid w:val="00784FDE"/>
    <w:rsid w:val="00787834"/>
    <w:rsid w:val="007B4439"/>
    <w:rsid w:val="007D6B5B"/>
    <w:rsid w:val="00800233"/>
    <w:rsid w:val="00805213"/>
    <w:rsid w:val="00812800"/>
    <w:rsid w:val="00853BDD"/>
    <w:rsid w:val="00865E03"/>
    <w:rsid w:val="00927BED"/>
    <w:rsid w:val="0094532F"/>
    <w:rsid w:val="00967647"/>
    <w:rsid w:val="00975704"/>
    <w:rsid w:val="009878A7"/>
    <w:rsid w:val="009E21E1"/>
    <w:rsid w:val="009F6B43"/>
    <w:rsid w:val="00A0673E"/>
    <w:rsid w:val="00A11A64"/>
    <w:rsid w:val="00A57E44"/>
    <w:rsid w:val="00A7121F"/>
    <w:rsid w:val="00A82BCE"/>
    <w:rsid w:val="00AA7028"/>
    <w:rsid w:val="00AC236F"/>
    <w:rsid w:val="00B23294"/>
    <w:rsid w:val="00B759A4"/>
    <w:rsid w:val="00B76E00"/>
    <w:rsid w:val="00B77BC4"/>
    <w:rsid w:val="00BD4195"/>
    <w:rsid w:val="00BE5648"/>
    <w:rsid w:val="00C30F1C"/>
    <w:rsid w:val="00CE3B19"/>
    <w:rsid w:val="00CE4C50"/>
    <w:rsid w:val="00CF23DA"/>
    <w:rsid w:val="00CF5BB2"/>
    <w:rsid w:val="00D05595"/>
    <w:rsid w:val="00D11131"/>
    <w:rsid w:val="00D16724"/>
    <w:rsid w:val="00D55179"/>
    <w:rsid w:val="00D5790A"/>
    <w:rsid w:val="00D62B7B"/>
    <w:rsid w:val="00D914F4"/>
    <w:rsid w:val="00DB697A"/>
    <w:rsid w:val="00DC23AD"/>
    <w:rsid w:val="00E46892"/>
    <w:rsid w:val="00E6269B"/>
    <w:rsid w:val="00E67D44"/>
    <w:rsid w:val="00E70938"/>
    <w:rsid w:val="00E97213"/>
    <w:rsid w:val="00EB3AF2"/>
    <w:rsid w:val="00EB3C1A"/>
    <w:rsid w:val="00EC6BD9"/>
    <w:rsid w:val="00F13AC6"/>
    <w:rsid w:val="00F8238E"/>
    <w:rsid w:val="00F82D44"/>
    <w:rsid w:val="00FB1E59"/>
    <w:rsid w:val="00FD70D4"/>
    <w:rsid w:val="00FF1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C3FF"/>
  <w15:docId w15:val="{8F809C81-7AC6-44F4-B5B1-5B22DB41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028"/>
    <w:pPr>
      <w:spacing w:after="0" w:line="240" w:lineRule="auto"/>
      <w:jc w:val="center"/>
      <w:outlineLvl w:val="0"/>
    </w:pPr>
    <w:rPr>
      <w:rFonts w:ascii="Arial" w:hAnsi="Arial" w:cs="Arial"/>
      <w:b/>
      <w:color w:val="E86E05"/>
      <w:sz w:val="40"/>
    </w:rPr>
  </w:style>
  <w:style w:type="paragraph" w:styleId="Heading2">
    <w:name w:val="heading 2"/>
    <w:basedOn w:val="Normal"/>
    <w:next w:val="Normal"/>
    <w:link w:val="Heading2Char"/>
    <w:uiPriority w:val="9"/>
    <w:unhideWhenUsed/>
    <w:qFormat/>
    <w:rsid w:val="00587EF1"/>
    <w:pPr>
      <w:spacing w:after="0" w:line="360" w:lineRule="auto"/>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44"/>
    <w:pPr>
      <w:ind w:left="720"/>
      <w:contextualSpacing/>
    </w:pPr>
  </w:style>
  <w:style w:type="character" w:styleId="Hyperlink">
    <w:name w:val="Hyperlink"/>
    <w:basedOn w:val="DefaultParagraphFont"/>
    <w:uiPriority w:val="99"/>
    <w:unhideWhenUsed/>
    <w:rsid w:val="00CF23DA"/>
    <w:rPr>
      <w:color w:val="0563C1" w:themeColor="hyperlink"/>
      <w:u w:val="single"/>
    </w:rPr>
  </w:style>
  <w:style w:type="paragraph" w:styleId="Header">
    <w:name w:val="header"/>
    <w:basedOn w:val="Normal"/>
    <w:link w:val="HeaderChar"/>
    <w:uiPriority w:val="99"/>
    <w:unhideWhenUsed/>
    <w:rsid w:val="00A1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A64"/>
  </w:style>
  <w:style w:type="paragraph" w:styleId="Footer">
    <w:name w:val="footer"/>
    <w:basedOn w:val="Normal"/>
    <w:link w:val="FooterChar"/>
    <w:uiPriority w:val="99"/>
    <w:unhideWhenUsed/>
    <w:rsid w:val="00A11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A64"/>
  </w:style>
  <w:style w:type="table" w:styleId="TableGrid">
    <w:name w:val="Table Grid"/>
    <w:basedOn w:val="TableNormal"/>
    <w:uiPriority w:val="39"/>
    <w:rsid w:val="00A1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6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80"/>
    <w:rPr>
      <w:rFonts w:ascii="Segoe UI" w:hAnsi="Segoe UI" w:cs="Segoe UI"/>
      <w:sz w:val="18"/>
      <w:szCs w:val="18"/>
    </w:rPr>
  </w:style>
  <w:style w:type="character" w:styleId="FollowedHyperlink">
    <w:name w:val="FollowedHyperlink"/>
    <w:basedOn w:val="DefaultParagraphFont"/>
    <w:uiPriority w:val="99"/>
    <w:semiHidden/>
    <w:unhideWhenUsed/>
    <w:rsid w:val="00A82BCE"/>
    <w:rPr>
      <w:color w:val="954F72" w:themeColor="followedHyperlink"/>
      <w:u w:val="single"/>
    </w:rPr>
  </w:style>
  <w:style w:type="character" w:styleId="CommentReference">
    <w:name w:val="annotation reference"/>
    <w:basedOn w:val="DefaultParagraphFont"/>
    <w:uiPriority w:val="99"/>
    <w:semiHidden/>
    <w:unhideWhenUsed/>
    <w:rsid w:val="00B759A4"/>
    <w:rPr>
      <w:sz w:val="16"/>
      <w:szCs w:val="16"/>
    </w:rPr>
  </w:style>
  <w:style w:type="paragraph" w:styleId="CommentText">
    <w:name w:val="annotation text"/>
    <w:basedOn w:val="Normal"/>
    <w:link w:val="CommentTextChar"/>
    <w:uiPriority w:val="99"/>
    <w:unhideWhenUsed/>
    <w:rsid w:val="00B759A4"/>
    <w:pPr>
      <w:spacing w:line="240" w:lineRule="auto"/>
    </w:pPr>
    <w:rPr>
      <w:sz w:val="20"/>
      <w:szCs w:val="20"/>
    </w:rPr>
  </w:style>
  <w:style w:type="character" w:customStyle="1" w:styleId="CommentTextChar">
    <w:name w:val="Comment Text Char"/>
    <w:basedOn w:val="DefaultParagraphFont"/>
    <w:link w:val="CommentText"/>
    <w:uiPriority w:val="99"/>
    <w:rsid w:val="00B759A4"/>
    <w:rPr>
      <w:sz w:val="20"/>
      <w:szCs w:val="20"/>
    </w:rPr>
  </w:style>
  <w:style w:type="paragraph" w:styleId="CommentSubject">
    <w:name w:val="annotation subject"/>
    <w:basedOn w:val="CommentText"/>
    <w:next w:val="CommentText"/>
    <w:link w:val="CommentSubjectChar"/>
    <w:uiPriority w:val="99"/>
    <w:semiHidden/>
    <w:unhideWhenUsed/>
    <w:rsid w:val="00B759A4"/>
    <w:rPr>
      <w:b/>
      <w:bCs/>
    </w:rPr>
  </w:style>
  <w:style w:type="character" w:customStyle="1" w:styleId="CommentSubjectChar">
    <w:name w:val="Comment Subject Char"/>
    <w:basedOn w:val="CommentTextChar"/>
    <w:link w:val="CommentSubject"/>
    <w:uiPriority w:val="99"/>
    <w:semiHidden/>
    <w:rsid w:val="00B759A4"/>
    <w:rPr>
      <w:b/>
      <w:bCs/>
      <w:sz w:val="20"/>
      <w:szCs w:val="20"/>
    </w:rPr>
  </w:style>
  <w:style w:type="paragraph" w:styleId="Revision">
    <w:name w:val="Revision"/>
    <w:hidden/>
    <w:uiPriority w:val="99"/>
    <w:semiHidden/>
    <w:rsid w:val="009F6B43"/>
    <w:pPr>
      <w:spacing w:after="0" w:line="240" w:lineRule="auto"/>
    </w:pPr>
  </w:style>
  <w:style w:type="character" w:styleId="UnresolvedMention">
    <w:name w:val="Unresolved Mention"/>
    <w:basedOn w:val="DefaultParagraphFont"/>
    <w:uiPriority w:val="99"/>
    <w:semiHidden/>
    <w:unhideWhenUsed/>
    <w:rsid w:val="006707C1"/>
    <w:rPr>
      <w:color w:val="605E5C"/>
      <w:shd w:val="clear" w:color="auto" w:fill="E1DFDD"/>
    </w:rPr>
  </w:style>
  <w:style w:type="paragraph" w:customStyle="1" w:styleId="yiv2935244386msolistparagraph">
    <w:name w:val="yiv2935244386msolistparagraph"/>
    <w:basedOn w:val="Normal"/>
    <w:rsid w:val="00346801"/>
    <w:pPr>
      <w:spacing w:before="100" w:beforeAutospacing="1" w:after="100" w:afterAutospacing="1" w:line="240" w:lineRule="auto"/>
    </w:pPr>
    <w:rPr>
      <w:rFonts w:ascii="Calibri" w:hAnsi="Calibri" w:cs="Calibri"/>
      <w:lang w:eastAsia="en-AU"/>
    </w:rPr>
  </w:style>
  <w:style w:type="character" w:customStyle="1" w:styleId="Heading1Char">
    <w:name w:val="Heading 1 Char"/>
    <w:basedOn w:val="DefaultParagraphFont"/>
    <w:link w:val="Heading1"/>
    <w:uiPriority w:val="9"/>
    <w:rsid w:val="00AA7028"/>
    <w:rPr>
      <w:rFonts w:ascii="Arial" w:hAnsi="Arial" w:cs="Arial"/>
      <w:b/>
      <w:color w:val="E86E05"/>
      <w:sz w:val="40"/>
    </w:rPr>
  </w:style>
  <w:style w:type="character" w:customStyle="1" w:styleId="Heading2Char">
    <w:name w:val="Heading 2 Char"/>
    <w:basedOn w:val="DefaultParagraphFont"/>
    <w:link w:val="Heading2"/>
    <w:uiPriority w:val="9"/>
    <w:rsid w:val="00587EF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59184">
      <w:bodyDiv w:val="1"/>
      <w:marLeft w:val="0"/>
      <w:marRight w:val="0"/>
      <w:marTop w:val="0"/>
      <w:marBottom w:val="0"/>
      <w:divBdr>
        <w:top w:val="none" w:sz="0" w:space="0" w:color="auto"/>
        <w:left w:val="none" w:sz="0" w:space="0" w:color="auto"/>
        <w:bottom w:val="none" w:sz="0" w:space="0" w:color="auto"/>
        <w:right w:val="none" w:sz="0" w:space="0" w:color="auto"/>
      </w:divBdr>
    </w:div>
    <w:div w:id="1001079460">
      <w:bodyDiv w:val="1"/>
      <w:marLeft w:val="0"/>
      <w:marRight w:val="0"/>
      <w:marTop w:val="0"/>
      <w:marBottom w:val="0"/>
      <w:divBdr>
        <w:top w:val="none" w:sz="0" w:space="0" w:color="auto"/>
        <w:left w:val="none" w:sz="0" w:space="0" w:color="auto"/>
        <w:bottom w:val="none" w:sz="0" w:space="0" w:color="auto"/>
        <w:right w:val="none" w:sz="0" w:space="0" w:color="auto"/>
      </w:divBdr>
    </w:div>
    <w:div w:id="19724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f.qld.gov.au/site-information/priva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A995BC0D51084196A14A8B28124A2F" ma:contentTypeVersion="20" ma:contentTypeDescription="Create a new document." ma:contentTypeScope="" ma:versionID="33a790cab00961e46eff4a4c9a3aef38">
  <xsd:schema xmlns:xsd="http://www.w3.org/2001/XMLSchema" xmlns:xs="http://www.w3.org/2001/XMLSchema" xmlns:p="http://schemas.microsoft.com/office/2006/metadata/properties" xmlns:ns2="8149352d-d174-436e-a46c-613b7bbcb77f" xmlns:ns3="e701fc6c-b8cb-4f97-b5bc-58f47096a9b4" targetNamespace="http://schemas.microsoft.com/office/2006/metadata/properties" ma:root="true" ma:fieldsID="d0c48e8e04d23bef846c06bf57972e5e" ns2:_="" ns3:_="">
    <xsd:import namespace="8149352d-d174-436e-a46c-613b7bbcb77f"/>
    <xsd:import namespace="e701fc6c-b8cb-4f97-b5bc-58f47096a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Fina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9352d-d174-436e-a46c-613b7bbcb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Finals" ma:index="24" nillable="true" ma:displayName="Finals" ma:default="1" ma:format="Dropdown" ma:internalName="Finals">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1fc6c-b8cb-4f97-b5bc-58f47096a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4f6525-fd41-45a7-a9e5-0bf3a24c23bf}" ma:internalName="TaxCatchAll" ma:showField="CatchAllData" ma:web="e701fc6c-b8cb-4f97-b5bc-58f47096a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38F00-248C-47A8-A535-1604965FADA0}">
  <ds:schemaRefs>
    <ds:schemaRef ds:uri="http://schemas.microsoft.com/sharepoint/v3/contenttype/forms"/>
  </ds:schemaRefs>
</ds:datastoreItem>
</file>

<file path=customXml/itemProps2.xml><?xml version="1.0" encoding="utf-8"?>
<ds:datastoreItem xmlns:ds="http://schemas.openxmlformats.org/officeDocument/2006/customXml" ds:itemID="{7202B042-95EE-49C3-AD7E-FC1DBFF01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9352d-d174-436e-a46c-613b7bbcb77f"/>
    <ds:schemaRef ds:uri="e701fc6c-b8cb-4f97-b5bc-58f47096a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Alan Cruickshank Memorial 'Germinator' Outstanding STEM Teacher Award Application</vt:lpstr>
    </vt:vector>
  </TitlesOfParts>
  <Manager/>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Cruickshank Memorial 'Germinator' Outstanding STEM Teacher Award Application</dc:title>
  <dc:subject>Information and application form for the Hermitage SPSC Alan Cruickshank 'Germinator' Award</dc:subject>
  <dc:creator>Queensland Government</dc:creator>
  <cp:keywords>Alan Cruickshank, Hermitage, Schools, Plant Science, Agriculture, Competition, Award, Prize, Germinator, Application, Form </cp:keywords>
  <cp:lastModifiedBy>Samantha Allen</cp:lastModifiedBy>
  <cp:revision>24</cp:revision>
  <cp:lastPrinted>2016-03-17T02:23:00Z</cp:lastPrinted>
  <dcterms:created xsi:type="dcterms:W3CDTF">2024-06-06T07:19:00Z</dcterms:created>
  <dcterms:modified xsi:type="dcterms:W3CDTF">2024-06-10T02:40:00Z</dcterms:modified>
</cp:coreProperties>
</file>