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5B63" w14:textId="52D79229" w:rsidR="00AC1595" w:rsidRPr="00AC1595" w:rsidRDefault="00AC1595" w:rsidP="00E842B5">
      <w:pPr>
        <w:tabs>
          <w:tab w:val="left" w:pos="2850"/>
          <w:tab w:val="left" w:pos="3780"/>
        </w:tabs>
        <w:rPr>
          <w:rFonts w:cs="Arial"/>
          <w:sz w:val="18"/>
          <w:szCs w:val="18"/>
        </w:rPr>
        <w:sectPr w:rsidR="00AC1595" w:rsidRPr="00AC1595" w:rsidSect="00BE43AA">
          <w:headerReference w:type="first" r:id="rId8"/>
          <w:type w:val="nextColumn"/>
          <w:pgSz w:w="11906" w:h="16838" w:code="9"/>
          <w:pgMar w:top="1361" w:right="1440" w:bottom="992" w:left="1440" w:header="227" w:footer="284" w:gutter="0"/>
          <w:pgNumType w:start="1"/>
          <w:cols w:space="601"/>
          <w:formProt w:val="0"/>
          <w:titlePg/>
          <w:docGrid w:linePitch="360"/>
        </w:sectPr>
      </w:pPr>
    </w:p>
    <w:p w14:paraId="1552B892" w14:textId="33B85FF2" w:rsidR="00BE43AA" w:rsidRPr="00334AAE" w:rsidRDefault="00BE43AA" w:rsidP="005B4789">
      <w:pPr>
        <w:pStyle w:val="ListParagraph"/>
        <w:keepNext/>
        <w:keepLines/>
        <w:spacing w:after="60"/>
        <w:ind w:left="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Made Between:</w:t>
      </w:r>
    </w:p>
    <w:p w14:paraId="2A5B18A1" w14:textId="02B92F28" w:rsidR="005B4789" w:rsidRPr="00334AAE" w:rsidRDefault="005B4789" w:rsidP="005B4789">
      <w:pPr>
        <w:pStyle w:val="ListParagraph"/>
        <w:keepNext/>
        <w:keepLines/>
        <w:spacing w:after="60"/>
        <w:ind w:left="0"/>
        <w:outlineLvl w:val="1"/>
        <w:rPr>
          <w:rFonts w:ascii="Arial" w:eastAsia="Times New Roman" w:hAnsi="Arial" w:cs="Arial"/>
          <w:color w:val="000000" w:themeColor="text1"/>
          <w:sz w:val="20"/>
          <w:szCs w:val="20"/>
        </w:rPr>
      </w:pPr>
      <w:r w:rsidRPr="00334AAE">
        <w:rPr>
          <w:rFonts w:ascii="Arial" w:eastAsia="Times New Roman" w:hAnsi="Arial" w:cs="Arial"/>
          <w:b/>
          <w:bCs/>
          <w:color w:val="000000" w:themeColor="text1"/>
          <w:sz w:val="20"/>
          <w:szCs w:val="20"/>
        </w:rPr>
        <w:t xml:space="preserve">State of Queensland </w:t>
      </w:r>
      <w:r w:rsidRPr="00334AAE">
        <w:rPr>
          <w:rFonts w:ascii="Arial" w:eastAsia="Times New Roman" w:hAnsi="Arial" w:cs="Arial"/>
          <w:color w:val="000000" w:themeColor="text1"/>
          <w:sz w:val="20"/>
          <w:szCs w:val="20"/>
        </w:rPr>
        <w:t xml:space="preserve">through the Department of Tourism, Innovation and Sport </w:t>
      </w:r>
    </w:p>
    <w:p w14:paraId="03CC915D" w14:textId="77777777" w:rsidR="005B4789" w:rsidRPr="00334AAE" w:rsidRDefault="005B4789" w:rsidP="005B4789">
      <w:pPr>
        <w:pStyle w:val="ListParagraph"/>
        <w:keepNext/>
        <w:keepLines/>
        <w:spacing w:after="60"/>
        <w:ind w:left="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(ABN 83 481 966 722) (‘the Department’)</w:t>
      </w:r>
    </w:p>
    <w:p w14:paraId="59F14B17" w14:textId="77777777" w:rsidR="005B4789" w:rsidRPr="00334AAE" w:rsidRDefault="005B4789" w:rsidP="005B4789">
      <w:pPr>
        <w:pStyle w:val="ListParagraph"/>
        <w:keepNext/>
        <w:keepLines/>
        <w:spacing w:after="60"/>
        <w:ind w:left="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and:</w:t>
      </w:r>
    </w:p>
    <w:p w14:paraId="18DA94F0" w14:textId="07BC7157" w:rsidR="005B4789" w:rsidRPr="00334AAE" w:rsidRDefault="005B4789" w:rsidP="005B4789">
      <w:pPr>
        <w:pStyle w:val="ListParagraph"/>
        <w:keepNext/>
        <w:keepLines/>
        <w:spacing w:after="60"/>
        <w:ind w:left="0"/>
        <w:outlineLvl w:val="1"/>
        <w:rPr>
          <w:rFonts w:ascii="Arial" w:eastAsia="Times New Roman" w:hAnsi="Arial" w:cs="Arial"/>
          <w:b/>
          <w:bCs/>
          <w:color w:val="000000" w:themeColor="text1"/>
          <w:sz w:val="20"/>
          <w:szCs w:val="20"/>
        </w:rPr>
      </w:pPr>
      <w:permStart w:id="844187897" w:edGrp="everyone"/>
      <w:r w:rsidRPr="00334AAE">
        <w:rPr>
          <w:rFonts w:ascii="Arial" w:eastAsia="Times New Roman" w:hAnsi="Arial" w:cs="Arial"/>
          <w:b/>
          <w:bCs/>
          <w:color w:val="000000" w:themeColor="text1"/>
          <w:sz w:val="20"/>
          <w:szCs w:val="20"/>
        </w:rPr>
        <w:t>Insert Recipient (</w:t>
      </w:r>
      <w:proofErr w:type="gramStart"/>
      <w:r w:rsidRPr="00334AAE">
        <w:rPr>
          <w:rFonts w:ascii="Arial" w:eastAsia="Times New Roman" w:hAnsi="Arial" w:cs="Arial"/>
          <w:b/>
          <w:bCs/>
          <w:color w:val="000000" w:themeColor="text1"/>
          <w:sz w:val="20"/>
          <w:szCs w:val="20"/>
        </w:rPr>
        <w:t>ABN</w:t>
      </w:r>
      <w:r w:rsidR="00334AAE" w:rsidRPr="00334AAE">
        <w:rPr>
          <w:rFonts w:ascii="Arial" w:eastAsia="Times New Roman" w:hAnsi="Arial" w:cs="Arial"/>
          <w:b/>
          <w:bCs/>
          <w:color w:val="000000" w:themeColor="text1"/>
          <w:sz w:val="20"/>
          <w:szCs w:val="20"/>
        </w:rPr>
        <w:t>)</w:t>
      </w:r>
      <w:r w:rsidRPr="00334AAE">
        <w:rPr>
          <w:rFonts w:ascii="Arial" w:eastAsia="Times New Roman" w:hAnsi="Arial" w:cs="Arial"/>
          <w:b/>
          <w:bCs/>
          <w:color w:val="000000" w:themeColor="text1"/>
          <w:sz w:val="20"/>
          <w:szCs w:val="20"/>
        </w:rPr>
        <w:t xml:space="preserve">   </w:t>
      </w:r>
      <w:proofErr w:type="gramEnd"/>
      <w:r w:rsidRPr="00334AAE">
        <w:rPr>
          <w:rFonts w:ascii="Arial" w:eastAsia="Times New Roman" w:hAnsi="Arial" w:cs="Arial"/>
          <w:b/>
          <w:bCs/>
          <w:color w:val="000000" w:themeColor="text1"/>
          <w:sz w:val="20"/>
          <w:szCs w:val="20"/>
        </w:rPr>
        <w:t xml:space="preserve"> </w:t>
      </w:r>
      <w:permEnd w:id="844187897"/>
      <w:r w:rsidRPr="00334AAE">
        <w:rPr>
          <w:rFonts w:ascii="Arial" w:eastAsia="Times New Roman" w:hAnsi="Arial" w:cs="Arial"/>
          <w:b/>
          <w:bCs/>
          <w:color w:val="000000" w:themeColor="text1"/>
          <w:sz w:val="20"/>
          <w:szCs w:val="20"/>
        </w:rPr>
        <w:t>(‘the Recipient’)</w:t>
      </w:r>
    </w:p>
    <w:p w14:paraId="1DC4951A" w14:textId="77777777" w:rsidR="00334AAE" w:rsidRDefault="00334AAE" w:rsidP="005B4789">
      <w:pPr>
        <w:pStyle w:val="ListParagraph"/>
        <w:keepNext/>
        <w:keepLines/>
        <w:spacing w:before="120" w:after="60"/>
        <w:outlineLvl w:val="1"/>
        <w:rPr>
          <w:rFonts w:ascii="Arial" w:eastAsia="Times New Roman" w:hAnsi="Arial" w:cs="Arial"/>
          <w:b/>
          <w:bCs/>
          <w:color w:val="000000" w:themeColor="text1"/>
          <w:sz w:val="20"/>
          <w:szCs w:val="20"/>
        </w:rPr>
      </w:pPr>
    </w:p>
    <w:p w14:paraId="14907E07" w14:textId="585DB3B9" w:rsidR="005B4789" w:rsidRPr="00334AAE" w:rsidRDefault="005B4789" w:rsidP="00334AAE">
      <w:pPr>
        <w:pStyle w:val="ListParagraph"/>
        <w:keepNext/>
        <w:keepLines/>
        <w:spacing w:before="120" w:after="60"/>
        <w:ind w:left="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BACKGROUND:</w:t>
      </w:r>
    </w:p>
    <w:p w14:paraId="063F86EC" w14:textId="236FDB43" w:rsidR="005B4789" w:rsidRPr="00334AAE" w:rsidRDefault="005B4789" w:rsidP="005B4789">
      <w:pPr>
        <w:pStyle w:val="ListParagraph"/>
        <w:numPr>
          <w:ilvl w:val="0"/>
          <w:numId w:val="41"/>
        </w:numPr>
        <w:spacing w:before="120" w:after="6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 xml:space="preserve">The Department administers the </w:t>
      </w:r>
      <w:permStart w:id="1751453235" w:edGrp="everyone"/>
      <w:r w:rsidR="00747339">
        <w:rPr>
          <w:rFonts w:ascii="Arial" w:eastAsia="Times New Roman" w:hAnsi="Arial" w:cs="Arial"/>
          <w:color w:val="000000" w:themeColor="text1"/>
          <w:sz w:val="20"/>
          <w:szCs w:val="20"/>
        </w:rPr>
        <w:t xml:space="preserve">Eco-certified </w:t>
      </w:r>
      <w:r w:rsidR="00054B4F">
        <w:rPr>
          <w:rFonts w:ascii="Arial" w:eastAsia="Times New Roman" w:hAnsi="Arial" w:cs="Arial"/>
          <w:color w:val="000000" w:themeColor="text1"/>
          <w:sz w:val="20"/>
          <w:szCs w:val="20"/>
        </w:rPr>
        <w:t xml:space="preserve">Tourism </w:t>
      </w:r>
      <w:r w:rsidR="00747339">
        <w:rPr>
          <w:rFonts w:ascii="Arial" w:eastAsia="Times New Roman" w:hAnsi="Arial" w:cs="Arial"/>
          <w:color w:val="000000" w:themeColor="text1"/>
          <w:sz w:val="20"/>
          <w:szCs w:val="20"/>
        </w:rPr>
        <w:t xml:space="preserve">Destination </w:t>
      </w:r>
      <w:r w:rsidR="00025008">
        <w:rPr>
          <w:rFonts w:ascii="Arial" w:eastAsia="Times New Roman" w:hAnsi="Arial" w:cs="Arial"/>
          <w:color w:val="000000" w:themeColor="text1"/>
          <w:sz w:val="20"/>
          <w:szCs w:val="20"/>
        </w:rPr>
        <w:t>Program</w:t>
      </w:r>
      <w:permEnd w:id="1751453235"/>
      <w:r w:rsidRPr="00334AAE">
        <w:rPr>
          <w:rFonts w:ascii="Arial" w:eastAsia="Times New Roman" w:hAnsi="Arial" w:cs="Arial"/>
          <w:color w:val="000000" w:themeColor="text1"/>
          <w:sz w:val="20"/>
          <w:szCs w:val="20"/>
        </w:rPr>
        <w:t>.</w:t>
      </w:r>
    </w:p>
    <w:p w14:paraId="4E27BDF0" w14:textId="51E41F99" w:rsidR="005B4789" w:rsidRPr="00334AAE" w:rsidRDefault="005B4789" w:rsidP="005B4789">
      <w:pPr>
        <w:pStyle w:val="ListParagraph"/>
        <w:numPr>
          <w:ilvl w:val="0"/>
          <w:numId w:val="41"/>
        </w:numPr>
        <w:spacing w:before="120" w:after="6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The Recipient wishes to carry out the Project</w:t>
      </w:r>
      <w:r w:rsidR="00850066">
        <w:rPr>
          <w:rFonts w:ascii="Arial" w:eastAsia="Times New Roman" w:hAnsi="Arial" w:cs="Arial"/>
          <w:color w:val="000000" w:themeColor="text1"/>
          <w:sz w:val="20"/>
          <w:szCs w:val="20"/>
        </w:rPr>
        <w:t xml:space="preserve"> and has </w:t>
      </w:r>
      <w:proofErr w:type="gramStart"/>
      <w:r w:rsidR="00850066">
        <w:rPr>
          <w:rFonts w:ascii="Arial" w:eastAsia="Times New Roman" w:hAnsi="Arial" w:cs="Arial"/>
          <w:color w:val="000000" w:themeColor="text1"/>
          <w:sz w:val="20"/>
          <w:szCs w:val="20"/>
        </w:rPr>
        <w:t>submitted an Application</w:t>
      </w:r>
      <w:proofErr w:type="gramEnd"/>
      <w:r w:rsidR="00850066">
        <w:rPr>
          <w:rFonts w:ascii="Arial" w:eastAsia="Times New Roman" w:hAnsi="Arial" w:cs="Arial"/>
          <w:color w:val="000000" w:themeColor="text1"/>
          <w:sz w:val="20"/>
          <w:szCs w:val="20"/>
        </w:rPr>
        <w:t xml:space="preserve"> under the Guidelines, seeking funding assistance from the Department.</w:t>
      </w:r>
      <w:r w:rsidRPr="00334AAE">
        <w:rPr>
          <w:rFonts w:ascii="Arial" w:eastAsia="Times New Roman" w:hAnsi="Arial" w:cs="Arial"/>
          <w:color w:val="000000" w:themeColor="text1"/>
          <w:sz w:val="20"/>
          <w:szCs w:val="20"/>
        </w:rPr>
        <w:t xml:space="preserve"> </w:t>
      </w:r>
    </w:p>
    <w:p w14:paraId="65AE6E7C" w14:textId="01265D51" w:rsidR="005B4789" w:rsidRPr="00334AAE" w:rsidRDefault="005B4789" w:rsidP="005B4789">
      <w:pPr>
        <w:pStyle w:val="ListParagraph"/>
        <w:numPr>
          <w:ilvl w:val="0"/>
          <w:numId w:val="41"/>
        </w:numPr>
        <w:spacing w:after="6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The Department has agreed to provide the Funding to the Recipient to carry out the Project on the terms of this Agreement.</w:t>
      </w:r>
    </w:p>
    <w:p w14:paraId="24647078" w14:textId="77777777" w:rsidR="00F55832" w:rsidRDefault="00F55832" w:rsidP="00F55832">
      <w:pPr>
        <w:pStyle w:val="ListParagraph"/>
        <w:spacing w:after="60"/>
        <w:ind w:left="360"/>
        <w:outlineLvl w:val="1"/>
        <w:rPr>
          <w:rFonts w:eastAsia="Times New Roman" w:cs="Arial"/>
          <w:color w:val="000000" w:themeColor="text1"/>
          <w:sz w:val="20"/>
          <w:szCs w:val="20"/>
        </w:rPr>
        <w:sectPr w:rsidR="00F55832" w:rsidSect="00F55832">
          <w:type w:val="continuous"/>
          <w:pgSz w:w="11906" w:h="16838"/>
          <w:pgMar w:top="851" w:right="1080" w:bottom="709" w:left="1080" w:header="283" w:footer="283" w:gutter="0"/>
          <w:pgNumType w:fmt="lowerRoman" w:start="1"/>
          <w:cols w:space="601"/>
          <w:formProt w:val="0"/>
          <w:docGrid w:linePitch="360"/>
        </w:sectPr>
      </w:pPr>
    </w:p>
    <w:p w14:paraId="4E6753F1" w14:textId="77777777" w:rsidR="00F55832" w:rsidRDefault="00F55832" w:rsidP="00F55832">
      <w:pPr>
        <w:pStyle w:val="ListParagraph"/>
        <w:spacing w:after="60"/>
        <w:ind w:left="360"/>
        <w:outlineLvl w:val="1"/>
        <w:rPr>
          <w:rFonts w:eastAsia="Times New Roman" w:cs="Arial"/>
          <w:color w:val="000000" w:themeColor="text1"/>
          <w:sz w:val="20"/>
          <w:szCs w:val="20"/>
        </w:rPr>
        <w:sectPr w:rsidR="00F55832" w:rsidSect="00AA5EE0">
          <w:type w:val="continuous"/>
          <w:pgSz w:w="11906" w:h="16838"/>
          <w:pgMar w:top="851" w:right="1080" w:bottom="709" w:left="1080" w:header="283" w:footer="283" w:gutter="0"/>
          <w:pgNumType w:fmt="lowerRoman" w:start="1"/>
          <w:cols w:num="2" w:space="601"/>
          <w:formProt w:val="0"/>
          <w:docGrid w:linePitch="360"/>
        </w:sectPr>
      </w:pPr>
    </w:p>
    <w:p w14:paraId="2C3CE631" w14:textId="7DC25F90" w:rsidR="002B3CA2" w:rsidRPr="00334AAE" w:rsidRDefault="002B3CA2" w:rsidP="002B3CA2">
      <w:pPr>
        <w:pStyle w:val="ListParagraph"/>
        <w:keepNext/>
        <w:keepLines/>
        <w:spacing w:before="120" w:after="60" w:line="240" w:lineRule="auto"/>
        <w:ind w:left="0"/>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AGREED TERMS:</w:t>
      </w:r>
    </w:p>
    <w:p w14:paraId="3757A14B" w14:textId="77777777" w:rsidR="00F3442C" w:rsidRPr="00334AAE" w:rsidRDefault="00655690"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Recipient</w:t>
      </w:r>
      <w:r w:rsidR="006020B2" w:rsidRPr="00334AAE">
        <w:rPr>
          <w:rFonts w:ascii="Arial" w:eastAsia="Times New Roman" w:hAnsi="Arial" w:cs="Arial"/>
          <w:b/>
          <w:bCs/>
          <w:color w:val="000000" w:themeColor="text1"/>
          <w:sz w:val="20"/>
          <w:szCs w:val="20"/>
        </w:rPr>
        <w:t xml:space="preserve"> Obligations</w:t>
      </w:r>
    </w:p>
    <w:p w14:paraId="37D39CA1" w14:textId="1F0B4732" w:rsidR="007B1944" w:rsidRPr="00334AAE" w:rsidRDefault="00F3442C" w:rsidP="00896E7B">
      <w:pPr>
        <w:pStyle w:val="ListParagraph"/>
        <w:widowControl w:val="0"/>
        <w:numPr>
          <w:ilvl w:val="1"/>
          <w:numId w:val="10"/>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w:t>
      </w:r>
      <w:r w:rsidR="00ED747D" w:rsidRPr="00334AAE">
        <w:rPr>
          <w:rFonts w:ascii="Arial" w:eastAsia="Times New Roman" w:hAnsi="Arial" w:cs="Arial"/>
          <w:sz w:val="20"/>
          <w:szCs w:val="20"/>
        </w:rPr>
        <w:t>perform</w:t>
      </w:r>
      <w:r w:rsidRPr="00334AAE">
        <w:rPr>
          <w:rFonts w:ascii="Arial" w:eastAsia="Times New Roman" w:hAnsi="Arial" w:cs="Arial"/>
          <w:sz w:val="20"/>
          <w:szCs w:val="20"/>
        </w:rPr>
        <w:t xml:space="preserve">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in accordance with this Agreement.</w:t>
      </w:r>
    </w:p>
    <w:p w14:paraId="4C2C92EC" w14:textId="0EB71A04" w:rsidR="00870673" w:rsidRPr="00334AAE" w:rsidRDefault="00870673" w:rsidP="00896E7B">
      <w:pPr>
        <w:pStyle w:val="ListParagraph"/>
        <w:widowControl w:val="0"/>
        <w:numPr>
          <w:ilvl w:val="1"/>
          <w:numId w:val="10"/>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In </w:t>
      </w:r>
      <w:r w:rsidR="00ED747D" w:rsidRPr="00334AAE">
        <w:rPr>
          <w:rFonts w:ascii="Arial" w:eastAsia="Times New Roman" w:hAnsi="Arial" w:cs="Arial"/>
          <w:sz w:val="20"/>
          <w:szCs w:val="20"/>
        </w:rPr>
        <w:t>performing</w:t>
      </w:r>
      <w:r w:rsidRPr="00334AAE">
        <w:rPr>
          <w:rFonts w:ascii="Arial" w:eastAsia="Times New Roman" w:hAnsi="Arial" w:cs="Arial"/>
          <w:sz w:val="20"/>
          <w:szCs w:val="20"/>
        </w:rPr>
        <w:t xml:space="preserve">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must:</w:t>
      </w:r>
    </w:p>
    <w:p w14:paraId="650D37AE" w14:textId="77777777" w:rsidR="007B1944" w:rsidRPr="00334AAE" w:rsidRDefault="00870673"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exercise reasonable </w:t>
      </w:r>
      <w:r w:rsidR="005C722D" w:rsidRPr="00334AAE">
        <w:rPr>
          <w:rFonts w:ascii="Arial" w:eastAsia="Times New Roman" w:hAnsi="Arial" w:cs="Arial"/>
          <w:sz w:val="20"/>
          <w:szCs w:val="20"/>
        </w:rPr>
        <w:t xml:space="preserve">diligence, </w:t>
      </w:r>
      <w:r w:rsidRPr="00334AAE">
        <w:rPr>
          <w:rFonts w:ascii="Arial" w:eastAsia="Times New Roman" w:hAnsi="Arial" w:cs="Arial"/>
          <w:sz w:val="20"/>
          <w:szCs w:val="20"/>
        </w:rPr>
        <w:t xml:space="preserve">care and </w:t>
      </w:r>
      <w:proofErr w:type="gramStart"/>
      <w:r w:rsidRPr="00334AAE">
        <w:rPr>
          <w:rFonts w:ascii="Arial" w:eastAsia="Times New Roman" w:hAnsi="Arial" w:cs="Arial"/>
          <w:sz w:val="20"/>
          <w:szCs w:val="20"/>
        </w:rPr>
        <w:t>skill;</w:t>
      </w:r>
      <w:proofErr w:type="gramEnd"/>
    </w:p>
    <w:p w14:paraId="471E0725" w14:textId="21B5D16A" w:rsidR="0061322F" w:rsidRPr="00334AAE" w:rsidRDefault="00ED747D"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provide</w:t>
      </w:r>
      <w:r w:rsidR="00A31BBA" w:rsidRPr="00334AAE">
        <w:rPr>
          <w:rFonts w:ascii="Arial" w:eastAsia="Times New Roman" w:hAnsi="Arial" w:cs="Arial"/>
          <w:sz w:val="20"/>
          <w:szCs w:val="20"/>
        </w:rPr>
        <w:t xml:space="preserve"> the </w:t>
      </w:r>
      <w:r w:rsidR="00655690" w:rsidRPr="00334AAE">
        <w:rPr>
          <w:rFonts w:ascii="Arial" w:eastAsia="Times New Roman" w:hAnsi="Arial" w:cs="Arial"/>
          <w:sz w:val="20"/>
          <w:szCs w:val="20"/>
        </w:rPr>
        <w:t>Recipient</w:t>
      </w:r>
      <w:r w:rsidR="00811E4C" w:rsidRPr="00334AAE">
        <w:rPr>
          <w:rFonts w:ascii="Arial" w:eastAsia="Times New Roman" w:hAnsi="Arial" w:cs="Arial"/>
          <w:sz w:val="20"/>
          <w:szCs w:val="20"/>
        </w:rPr>
        <w:t xml:space="preserve"> </w:t>
      </w:r>
      <w:r w:rsidR="0061322F" w:rsidRPr="00334AAE">
        <w:rPr>
          <w:rFonts w:ascii="Arial" w:eastAsia="Times New Roman" w:hAnsi="Arial" w:cs="Arial"/>
          <w:sz w:val="20"/>
          <w:szCs w:val="20"/>
        </w:rPr>
        <w:t>Contribution</w:t>
      </w:r>
      <w:r w:rsidRPr="00334AAE">
        <w:rPr>
          <w:rFonts w:ascii="Arial" w:eastAsia="Times New Roman" w:hAnsi="Arial" w:cs="Arial"/>
          <w:sz w:val="20"/>
          <w:szCs w:val="20"/>
        </w:rPr>
        <w:t xml:space="preserve"> to the Project</w:t>
      </w:r>
      <w:r w:rsidR="00CF2434">
        <w:rPr>
          <w:rFonts w:ascii="Arial" w:eastAsia="Times New Roman" w:hAnsi="Arial" w:cs="Arial"/>
          <w:sz w:val="20"/>
          <w:szCs w:val="20"/>
        </w:rPr>
        <w:t xml:space="preserve"> (if any</w:t>
      </w:r>
      <w:proofErr w:type="gramStart"/>
      <w:r w:rsidR="00CF2434">
        <w:rPr>
          <w:rFonts w:ascii="Arial" w:eastAsia="Times New Roman" w:hAnsi="Arial" w:cs="Arial"/>
          <w:sz w:val="20"/>
          <w:szCs w:val="20"/>
        </w:rPr>
        <w:t>)</w:t>
      </w:r>
      <w:r w:rsidR="0061322F" w:rsidRPr="00334AAE">
        <w:rPr>
          <w:rFonts w:ascii="Arial" w:eastAsia="Times New Roman" w:hAnsi="Arial" w:cs="Arial"/>
          <w:sz w:val="20"/>
          <w:szCs w:val="20"/>
        </w:rPr>
        <w:t>;</w:t>
      </w:r>
      <w:proofErr w:type="gramEnd"/>
    </w:p>
    <w:p w14:paraId="40F089C8" w14:textId="6F5B6933" w:rsidR="00B97E0F" w:rsidRPr="00334AAE" w:rsidRDefault="00B97E0F"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ensure the Partner Contribution (if any) is </w:t>
      </w:r>
      <w:r w:rsidR="00ED747D" w:rsidRPr="00334AAE">
        <w:rPr>
          <w:rFonts w:ascii="Arial" w:eastAsia="Times New Roman" w:hAnsi="Arial" w:cs="Arial"/>
          <w:sz w:val="20"/>
          <w:szCs w:val="20"/>
        </w:rPr>
        <w:t xml:space="preserve">provided to the </w:t>
      </w:r>
      <w:proofErr w:type="gramStart"/>
      <w:r w:rsidR="00ED747D" w:rsidRPr="00334AAE">
        <w:rPr>
          <w:rFonts w:ascii="Arial" w:eastAsia="Times New Roman" w:hAnsi="Arial" w:cs="Arial"/>
          <w:sz w:val="20"/>
          <w:szCs w:val="20"/>
        </w:rPr>
        <w:t>Project</w:t>
      </w:r>
      <w:r w:rsidRPr="00334AAE">
        <w:rPr>
          <w:rFonts w:ascii="Arial" w:eastAsia="Times New Roman" w:hAnsi="Arial" w:cs="Arial"/>
          <w:sz w:val="20"/>
          <w:szCs w:val="20"/>
        </w:rPr>
        <w:t>;</w:t>
      </w:r>
      <w:proofErr w:type="gramEnd"/>
      <w:r w:rsidRPr="00334AAE">
        <w:rPr>
          <w:rFonts w:ascii="Arial" w:eastAsia="Times New Roman" w:hAnsi="Arial" w:cs="Arial"/>
          <w:sz w:val="20"/>
          <w:szCs w:val="20"/>
        </w:rPr>
        <w:t xml:space="preserve"> </w:t>
      </w:r>
    </w:p>
    <w:p w14:paraId="6604F6B9" w14:textId="694403C7" w:rsidR="007B1944" w:rsidRPr="00334AAE" w:rsidRDefault="00870673"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provide </w:t>
      </w:r>
      <w:r w:rsidR="00CD2F96" w:rsidRPr="00334AAE">
        <w:rPr>
          <w:rFonts w:ascii="Arial" w:eastAsia="Times New Roman" w:hAnsi="Arial" w:cs="Arial"/>
          <w:sz w:val="20"/>
          <w:szCs w:val="20"/>
        </w:rPr>
        <w:t xml:space="preserve">the </w:t>
      </w:r>
      <w:r w:rsidRPr="00334AAE">
        <w:rPr>
          <w:rFonts w:ascii="Arial" w:eastAsia="Times New Roman" w:hAnsi="Arial" w:cs="Arial"/>
          <w:sz w:val="20"/>
          <w:szCs w:val="20"/>
        </w:rPr>
        <w:t>r</w:t>
      </w:r>
      <w:r w:rsidR="005C722D" w:rsidRPr="00334AAE">
        <w:rPr>
          <w:rFonts w:ascii="Arial" w:eastAsia="Times New Roman" w:hAnsi="Arial" w:cs="Arial"/>
          <w:sz w:val="20"/>
          <w:szCs w:val="20"/>
        </w:rPr>
        <w:t>equired information and reports</w:t>
      </w:r>
      <w:r w:rsidR="00CD2F96" w:rsidRPr="00334AAE">
        <w:rPr>
          <w:rFonts w:ascii="Arial" w:eastAsia="Times New Roman" w:hAnsi="Arial" w:cs="Arial"/>
          <w:sz w:val="20"/>
          <w:szCs w:val="20"/>
        </w:rPr>
        <w:t xml:space="preserve"> specified </w:t>
      </w:r>
      <w:r w:rsidR="00FC3BAF">
        <w:rPr>
          <w:rFonts w:ascii="Arial" w:eastAsia="Times New Roman" w:hAnsi="Arial" w:cs="Arial"/>
          <w:sz w:val="20"/>
          <w:szCs w:val="20"/>
        </w:rPr>
        <w:t xml:space="preserve">in Item 10 of Schedule 1 and elsewhere </w:t>
      </w:r>
      <w:r w:rsidR="00CD2F96" w:rsidRPr="00334AAE">
        <w:rPr>
          <w:rFonts w:ascii="Arial" w:eastAsia="Times New Roman" w:hAnsi="Arial" w:cs="Arial"/>
          <w:sz w:val="20"/>
          <w:szCs w:val="20"/>
        </w:rPr>
        <w:t>in this</w:t>
      </w:r>
      <w:r w:rsidR="005B2510" w:rsidRPr="00334AAE">
        <w:rPr>
          <w:rFonts w:ascii="Arial" w:eastAsia="Times New Roman" w:hAnsi="Arial" w:cs="Arial"/>
          <w:sz w:val="20"/>
          <w:szCs w:val="20"/>
        </w:rPr>
        <w:t xml:space="preserve"> </w:t>
      </w:r>
      <w:proofErr w:type="gramStart"/>
      <w:r w:rsidR="005B2510" w:rsidRPr="00334AAE">
        <w:rPr>
          <w:rFonts w:ascii="Arial" w:eastAsia="Times New Roman" w:hAnsi="Arial" w:cs="Arial"/>
          <w:sz w:val="20"/>
          <w:szCs w:val="20"/>
        </w:rPr>
        <w:t>Agreement</w:t>
      </w:r>
      <w:r w:rsidR="005C722D" w:rsidRPr="00334AAE">
        <w:rPr>
          <w:rFonts w:ascii="Arial" w:eastAsia="Times New Roman" w:hAnsi="Arial" w:cs="Arial"/>
          <w:sz w:val="20"/>
          <w:szCs w:val="20"/>
        </w:rPr>
        <w:t>;</w:t>
      </w:r>
      <w:proofErr w:type="gramEnd"/>
    </w:p>
    <w:p w14:paraId="677A00B4" w14:textId="1F635A5F" w:rsidR="0007068C" w:rsidRPr="00334AAE" w:rsidRDefault="00ED747D"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perform</w:t>
      </w:r>
      <w:r w:rsidR="00CD2F96" w:rsidRPr="00334AAE">
        <w:rPr>
          <w:rFonts w:ascii="Arial" w:eastAsia="Times New Roman" w:hAnsi="Arial" w:cs="Arial"/>
          <w:sz w:val="20"/>
          <w:szCs w:val="20"/>
        </w:rPr>
        <w:t xml:space="preserve"> the</w:t>
      </w:r>
      <w:r w:rsidR="005B2510" w:rsidRPr="00334AAE">
        <w:rPr>
          <w:rFonts w:ascii="Arial" w:eastAsia="Times New Roman" w:hAnsi="Arial" w:cs="Arial"/>
          <w:sz w:val="20"/>
          <w:szCs w:val="20"/>
        </w:rPr>
        <w:t xml:space="preserve"> relevant </w:t>
      </w:r>
      <w:r w:rsidR="00E45C4E" w:rsidRPr="00334AAE">
        <w:rPr>
          <w:rFonts w:ascii="Arial" w:eastAsia="Times New Roman" w:hAnsi="Arial" w:cs="Arial"/>
          <w:sz w:val="20"/>
          <w:szCs w:val="20"/>
        </w:rPr>
        <w:t xml:space="preserve">Project </w:t>
      </w:r>
      <w:r w:rsidR="00655690" w:rsidRPr="00334AAE">
        <w:rPr>
          <w:rFonts w:ascii="Arial" w:eastAsia="Times New Roman" w:hAnsi="Arial" w:cs="Arial"/>
          <w:sz w:val="20"/>
          <w:szCs w:val="20"/>
        </w:rPr>
        <w:t xml:space="preserve">milestone </w:t>
      </w:r>
      <w:r w:rsidR="00CD2F96" w:rsidRPr="00334AAE">
        <w:rPr>
          <w:rFonts w:ascii="Arial" w:eastAsia="Times New Roman" w:hAnsi="Arial" w:cs="Arial"/>
          <w:sz w:val="20"/>
          <w:szCs w:val="20"/>
        </w:rPr>
        <w:t>activities</w:t>
      </w:r>
      <w:r w:rsidRPr="00334AAE">
        <w:rPr>
          <w:rFonts w:ascii="Arial" w:eastAsia="Times New Roman" w:hAnsi="Arial" w:cs="Arial"/>
          <w:sz w:val="20"/>
          <w:szCs w:val="20"/>
        </w:rPr>
        <w:t>, outcomes and deliverables</w:t>
      </w:r>
      <w:r w:rsidR="00CD2F96" w:rsidRPr="00334AAE">
        <w:rPr>
          <w:rFonts w:ascii="Arial" w:eastAsia="Times New Roman" w:hAnsi="Arial" w:cs="Arial"/>
          <w:sz w:val="20"/>
          <w:szCs w:val="20"/>
        </w:rPr>
        <w:t xml:space="preserve"> specified in Item </w:t>
      </w:r>
      <w:r w:rsidR="00087243" w:rsidRPr="00334AAE">
        <w:rPr>
          <w:rFonts w:ascii="Arial" w:eastAsia="Times New Roman" w:hAnsi="Arial" w:cs="Arial"/>
          <w:sz w:val="20"/>
          <w:szCs w:val="20"/>
        </w:rPr>
        <w:t>1</w:t>
      </w:r>
      <w:r w:rsidR="00FC3BAF">
        <w:rPr>
          <w:rFonts w:ascii="Arial" w:eastAsia="Times New Roman" w:hAnsi="Arial" w:cs="Arial"/>
          <w:sz w:val="20"/>
          <w:szCs w:val="20"/>
        </w:rPr>
        <w:t>0</w:t>
      </w:r>
      <w:r w:rsidR="00CD2F96" w:rsidRPr="00334AAE">
        <w:rPr>
          <w:rFonts w:ascii="Arial" w:eastAsia="Times New Roman" w:hAnsi="Arial" w:cs="Arial"/>
          <w:sz w:val="20"/>
          <w:szCs w:val="20"/>
        </w:rPr>
        <w:t xml:space="preserve"> of Schedule </w:t>
      </w:r>
      <w:proofErr w:type="gramStart"/>
      <w:r w:rsidR="00CD2F96" w:rsidRPr="00334AAE">
        <w:rPr>
          <w:rFonts w:ascii="Arial" w:eastAsia="Times New Roman" w:hAnsi="Arial" w:cs="Arial"/>
          <w:sz w:val="20"/>
          <w:szCs w:val="20"/>
        </w:rPr>
        <w:t>1</w:t>
      </w:r>
      <w:r w:rsidR="005B2510" w:rsidRPr="00334AAE">
        <w:rPr>
          <w:rFonts w:ascii="Arial" w:eastAsia="Times New Roman" w:hAnsi="Arial" w:cs="Arial"/>
          <w:sz w:val="20"/>
          <w:szCs w:val="20"/>
        </w:rPr>
        <w:t>;</w:t>
      </w:r>
      <w:proofErr w:type="gramEnd"/>
      <w:r w:rsidR="005B2510" w:rsidRPr="00334AAE">
        <w:rPr>
          <w:rFonts w:ascii="Arial" w:eastAsia="Times New Roman" w:hAnsi="Arial" w:cs="Arial"/>
          <w:sz w:val="20"/>
          <w:szCs w:val="20"/>
        </w:rPr>
        <w:t xml:space="preserve"> </w:t>
      </w:r>
    </w:p>
    <w:p w14:paraId="4E79F000" w14:textId="2AB8D7AC" w:rsidR="0007068C" w:rsidRPr="00334AAE" w:rsidRDefault="0070756A"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not </w:t>
      </w:r>
      <w:r w:rsidR="00B97E0F" w:rsidRPr="00334AAE">
        <w:rPr>
          <w:rFonts w:ascii="Arial" w:eastAsia="Times New Roman" w:hAnsi="Arial" w:cs="Arial"/>
          <w:sz w:val="20"/>
          <w:szCs w:val="20"/>
        </w:rPr>
        <w:t xml:space="preserve">novate, </w:t>
      </w:r>
      <w:r w:rsidRPr="00334AAE">
        <w:rPr>
          <w:rFonts w:ascii="Arial" w:eastAsia="Times New Roman" w:hAnsi="Arial" w:cs="Arial"/>
          <w:sz w:val="20"/>
          <w:szCs w:val="20"/>
        </w:rPr>
        <w:t>assign, transfer or subcontract its obligations</w:t>
      </w:r>
      <w:r w:rsidR="00B97E0F" w:rsidRPr="00334AAE">
        <w:rPr>
          <w:rFonts w:ascii="Arial" w:eastAsia="Times New Roman" w:hAnsi="Arial" w:cs="Arial"/>
          <w:sz w:val="20"/>
          <w:szCs w:val="20"/>
        </w:rPr>
        <w:t xml:space="preserve"> without the prior written consent of the </w:t>
      </w:r>
      <w:proofErr w:type="gramStart"/>
      <w:r w:rsidR="00B97E0F" w:rsidRPr="00334AAE">
        <w:rPr>
          <w:rFonts w:ascii="Arial" w:eastAsia="Times New Roman" w:hAnsi="Arial" w:cs="Arial"/>
          <w:sz w:val="20"/>
          <w:szCs w:val="20"/>
        </w:rPr>
        <w:t>Department</w:t>
      </w:r>
      <w:r w:rsidRPr="00334AAE">
        <w:rPr>
          <w:rFonts w:ascii="Arial" w:eastAsia="Times New Roman" w:hAnsi="Arial" w:cs="Arial"/>
          <w:sz w:val="20"/>
          <w:szCs w:val="20"/>
        </w:rPr>
        <w:t>;</w:t>
      </w:r>
      <w:proofErr w:type="gramEnd"/>
    </w:p>
    <w:p w14:paraId="36F91E72" w14:textId="0D271A4B" w:rsidR="0007068C" w:rsidRPr="00334AAE" w:rsidRDefault="005C722D"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notify the </w:t>
      </w:r>
      <w:r w:rsidR="00AA5EE0" w:rsidRPr="00334AAE">
        <w:rPr>
          <w:rFonts w:ascii="Arial" w:eastAsia="Times New Roman" w:hAnsi="Arial" w:cs="Arial"/>
          <w:sz w:val="20"/>
          <w:szCs w:val="20"/>
        </w:rPr>
        <w:t>Department</w:t>
      </w:r>
      <w:r w:rsidRPr="00334AAE">
        <w:rPr>
          <w:rFonts w:ascii="Arial" w:eastAsia="Times New Roman" w:hAnsi="Arial" w:cs="Arial"/>
          <w:sz w:val="20"/>
          <w:szCs w:val="20"/>
        </w:rPr>
        <w:t xml:space="preserve"> of any breach </w:t>
      </w:r>
      <w:proofErr w:type="gramStart"/>
      <w:r w:rsidRPr="00334AAE">
        <w:rPr>
          <w:rFonts w:ascii="Arial" w:eastAsia="Times New Roman" w:hAnsi="Arial" w:cs="Arial"/>
          <w:sz w:val="20"/>
          <w:szCs w:val="20"/>
        </w:rPr>
        <w:t>of  these</w:t>
      </w:r>
      <w:proofErr w:type="gramEnd"/>
      <w:r w:rsidRPr="00334AAE">
        <w:rPr>
          <w:rFonts w:ascii="Arial" w:eastAsia="Times New Roman" w:hAnsi="Arial" w:cs="Arial"/>
          <w:sz w:val="20"/>
          <w:szCs w:val="20"/>
        </w:rPr>
        <w:t xml:space="preserve"> terms or any matter that may affect</w:t>
      </w:r>
      <w:r w:rsidR="00870673" w:rsidRPr="00334AAE">
        <w:rPr>
          <w:rFonts w:ascii="Arial" w:eastAsia="Times New Roman" w:hAnsi="Arial" w:cs="Arial"/>
          <w:sz w:val="20"/>
          <w:szCs w:val="20"/>
        </w:rPr>
        <w:t xml:space="preserve"> </w:t>
      </w:r>
      <w:r w:rsidR="00A31BBA" w:rsidRPr="00334AAE">
        <w:rPr>
          <w:rFonts w:ascii="Arial" w:eastAsia="Times New Roman" w:hAnsi="Arial" w:cs="Arial"/>
          <w:sz w:val="20"/>
          <w:szCs w:val="20"/>
        </w:rPr>
        <w:t>the performance of the Project</w:t>
      </w:r>
      <w:r w:rsidR="005B2510" w:rsidRPr="00334AAE">
        <w:rPr>
          <w:rFonts w:ascii="Arial" w:eastAsia="Times New Roman" w:hAnsi="Arial" w:cs="Arial"/>
          <w:sz w:val="20"/>
          <w:szCs w:val="20"/>
        </w:rPr>
        <w:t>;</w:t>
      </w:r>
    </w:p>
    <w:p w14:paraId="53918155" w14:textId="51866CB6" w:rsidR="00262A9A" w:rsidRDefault="005B2510"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comply with all relevant laws</w:t>
      </w:r>
      <w:r w:rsidR="00FC3BAF">
        <w:rPr>
          <w:rFonts w:ascii="Arial" w:eastAsia="Times New Roman" w:hAnsi="Arial" w:cs="Arial"/>
          <w:sz w:val="20"/>
          <w:szCs w:val="20"/>
        </w:rPr>
        <w:t xml:space="preserve">, codes of practice and </w:t>
      </w:r>
      <w:proofErr w:type="gramStart"/>
      <w:r w:rsidR="002720DF">
        <w:rPr>
          <w:rFonts w:ascii="Arial" w:eastAsia="Times New Roman" w:hAnsi="Arial" w:cs="Arial"/>
          <w:sz w:val="20"/>
          <w:szCs w:val="20"/>
        </w:rPr>
        <w:t>s</w:t>
      </w:r>
      <w:r w:rsidR="00FC3BAF">
        <w:rPr>
          <w:rFonts w:ascii="Arial" w:eastAsia="Times New Roman" w:hAnsi="Arial" w:cs="Arial"/>
          <w:sz w:val="20"/>
          <w:szCs w:val="20"/>
        </w:rPr>
        <w:t>tandards</w:t>
      </w:r>
      <w:r w:rsidR="006E2E9F" w:rsidRPr="00334AAE">
        <w:rPr>
          <w:rFonts w:ascii="Arial" w:eastAsia="Times New Roman" w:hAnsi="Arial" w:cs="Arial"/>
          <w:sz w:val="20"/>
          <w:szCs w:val="20"/>
        </w:rPr>
        <w:t>;</w:t>
      </w:r>
      <w:proofErr w:type="gramEnd"/>
    </w:p>
    <w:p w14:paraId="2E30F28D" w14:textId="016F0516" w:rsidR="00FC3BAF" w:rsidRPr="00334AAE" w:rsidRDefault="00FC3BAF"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obtain</w:t>
      </w:r>
      <w:r w:rsidR="00C83CA6">
        <w:rPr>
          <w:rFonts w:ascii="Arial" w:eastAsia="Times New Roman" w:hAnsi="Arial" w:cs="Arial"/>
          <w:sz w:val="20"/>
          <w:szCs w:val="20"/>
        </w:rPr>
        <w:t xml:space="preserve"> (and where relevant</w:t>
      </w:r>
      <w:r w:rsidR="002720DF">
        <w:rPr>
          <w:rFonts w:ascii="Arial" w:eastAsia="Times New Roman" w:hAnsi="Arial" w:cs="Arial"/>
          <w:sz w:val="20"/>
          <w:szCs w:val="20"/>
        </w:rPr>
        <w:t xml:space="preserve"> maintain and</w:t>
      </w:r>
      <w:r w:rsidR="00C83CA6">
        <w:rPr>
          <w:rFonts w:ascii="Arial" w:eastAsia="Times New Roman" w:hAnsi="Arial" w:cs="Arial"/>
          <w:sz w:val="20"/>
          <w:szCs w:val="20"/>
        </w:rPr>
        <w:t xml:space="preserve"> comply with) </w:t>
      </w:r>
      <w:r>
        <w:rPr>
          <w:rFonts w:ascii="Arial" w:eastAsia="Times New Roman" w:hAnsi="Arial" w:cs="Arial"/>
          <w:sz w:val="20"/>
          <w:szCs w:val="20"/>
        </w:rPr>
        <w:t xml:space="preserve">all relevant Approvals and certifications needed for the </w:t>
      </w:r>
      <w:proofErr w:type="gramStart"/>
      <w:r>
        <w:rPr>
          <w:rFonts w:ascii="Arial" w:eastAsia="Times New Roman" w:hAnsi="Arial" w:cs="Arial"/>
          <w:sz w:val="20"/>
          <w:szCs w:val="20"/>
        </w:rPr>
        <w:t>Project;</w:t>
      </w:r>
      <w:proofErr w:type="gramEnd"/>
    </w:p>
    <w:p w14:paraId="5A339263" w14:textId="0FB2CB3A" w:rsidR="006E2E9F" w:rsidRPr="00334AAE" w:rsidRDefault="00262A9A"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comply with the </w:t>
      </w:r>
      <w:r w:rsidR="00850066">
        <w:rPr>
          <w:rFonts w:ascii="Arial" w:eastAsia="Times New Roman" w:hAnsi="Arial" w:cs="Arial"/>
          <w:sz w:val="20"/>
          <w:szCs w:val="20"/>
        </w:rPr>
        <w:t>G</w:t>
      </w:r>
      <w:r w:rsidRPr="00334AAE">
        <w:rPr>
          <w:rFonts w:ascii="Arial" w:eastAsia="Times New Roman" w:hAnsi="Arial" w:cs="Arial"/>
          <w:sz w:val="20"/>
          <w:szCs w:val="20"/>
        </w:rPr>
        <w:t>uidelines;</w:t>
      </w:r>
      <w:r w:rsidR="006E2E9F" w:rsidRPr="00334AAE">
        <w:rPr>
          <w:rFonts w:ascii="Arial" w:eastAsia="Times New Roman" w:hAnsi="Arial" w:cs="Arial"/>
          <w:sz w:val="20"/>
          <w:szCs w:val="20"/>
        </w:rPr>
        <w:t xml:space="preserve"> and</w:t>
      </w:r>
    </w:p>
    <w:p w14:paraId="0E11CB37" w14:textId="3028553C" w:rsidR="005B2510" w:rsidRPr="00334AAE" w:rsidRDefault="006E2E9F" w:rsidP="00896E7B">
      <w:pPr>
        <w:pStyle w:val="ListParagraph"/>
        <w:widowControl w:val="0"/>
        <w:numPr>
          <w:ilvl w:val="0"/>
          <w:numId w:val="11"/>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communicate with the Department’s contact and provide information as reasonably required by the Department.</w:t>
      </w:r>
    </w:p>
    <w:p w14:paraId="5BADC19D" w14:textId="77777777" w:rsidR="005C722D"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Acknowledgements</w:t>
      </w:r>
    </w:p>
    <w:p w14:paraId="33E98C90" w14:textId="77777777" w:rsidR="0007068C" w:rsidRPr="00334AAE" w:rsidRDefault="00F3442C" w:rsidP="00896E7B">
      <w:pPr>
        <w:pStyle w:val="ListParagraph"/>
        <w:widowControl w:val="0"/>
        <w:numPr>
          <w:ilvl w:val="1"/>
          <w:numId w:val="12"/>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acknowledge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’s support in Material published in connection with this Agreement</w:t>
      </w:r>
      <w:r w:rsidR="00455BF8" w:rsidRPr="00334AAE">
        <w:rPr>
          <w:rFonts w:ascii="Arial" w:eastAsia="Times New Roman" w:hAnsi="Arial" w:cs="Arial"/>
          <w:sz w:val="20"/>
          <w:szCs w:val="20"/>
        </w:rPr>
        <w:t>.</w:t>
      </w:r>
    </w:p>
    <w:p w14:paraId="21C232B3" w14:textId="592B2AD0" w:rsidR="0007068C" w:rsidRPr="00334AAE" w:rsidRDefault="00455BF8" w:rsidP="00896E7B">
      <w:pPr>
        <w:pStyle w:val="ListParagraph"/>
        <w:widowControl w:val="0"/>
        <w:numPr>
          <w:ilvl w:val="1"/>
          <w:numId w:val="12"/>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w:t>
      </w:r>
      <w:r w:rsidR="00811E4C" w:rsidRPr="00334AAE">
        <w:rPr>
          <w:rFonts w:ascii="Arial" w:eastAsia="Times New Roman" w:hAnsi="Arial" w:cs="Arial"/>
          <w:sz w:val="20"/>
          <w:szCs w:val="20"/>
        </w:rPr>
        <w:t xml:space="preserve">publicly </w:t>
      </w:r>
      <w:r w:rsidRPr="00334AAE">
        <w:rPr>
          <w:rFonts w:ascii="Arial" w:eastAsia="Times New Roman" w:hAnsi="Arial" w:cs="Arial"/>
          <w:sz w:val="20"/>
          <w:szCs w:val="20"/>
        </w:rPr>
        <w:t xml:space="preserve">disclose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Funding and Project details and outcomes</w:t>
      </w:r>
      <w:r w:rsidR="00870673" w:rsidRPr="00334AAE">
        <w:rPr>
          <w:rFonts w:ascii="Arial" w:eastAsia="Times New Roman" w:hAnsi="Arial" w:cs="Arial"/>
          <w:sz w:val="20"/>
          <w:szCs w:val="20"/>
        </w:rPr>
        <w:t xml:space="preserve"> (subject to notified commercial in confidence restrictions)</w:t>
      </w:r>
      <w:r w:rsidRPr="00334AAE">
        <w:rPr>
          <w:rFonts w:ascii="Arial" w:eastAsia="Times New Roman" w:hAnsi="Arial" w:cs="Arial"/>
          <w:sz w:val="20"/>
          <w:szCs w:val="20"/>
        </w:rPr>
        <w:t>.</w:t>
      </w:r>
    </w:p>
    <w:p w14:paraId="321FD452" w14:textId="77777777" w:rsidR="00F3442C" w:rsidRPr="00334AAE" w:rsidRDefault="00811E4C" w:rsidP="00896E7B">
      <w:pPr>
        <w:pStyle w:val="ListParagraph"/>
        <w:widowControl w:val="0"/>
        <w:numPr>
          <w:ilvl w:val="1"/>
          <w:numId w:val="12"/>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The P</w:t>
      </w:r>
      <w:r w:rsidR="00870673" w:rsidRPr="00334AAE">
        <w:rPr>
          <w:rFonts w:ascii="Arial" w:eastAsia="Times New Roman" w:hAnsi="Arial" w:cs="Arial"/>
          <w:sz w:val="20"/>
          <w:szCs w:val="20"/>
        </w:rPr>
        <w:t>arties agree to make their officers available for media opportunities.</w:t>
      </w:r>
      <w:r w:rsidR="00F3442C" w:rsidRPr="00334AAE">
        <w:rPr>
          <w:rFonts w:ascii="Arial" w:eastAsia="Times New Roman" w:hAnsi="Arial" w:cs="Arial"/>
          <w:sz w:val="20"/>
          <w:szCs w:val="20"/>
        </w:rPr>
        <w:t xml:space="preserve"> </w:t>
      </w:r>
    </w:p>
    <w:p w14:paraId="0A2118B9"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Notices</w:t>
      </w:r>
    </w:p>
    <w:p w14:paraId="32BE16E6" w14:textId="0CEA4CB8" w:rsidR="0007068C" w:rsidRPr="00334AAE" w:rsidRDefault="00F3442C" w:rsidP="00896E7B">
      <w:pPr>
        <w:pStyle w:val="ListParagraph"/>
        <w:widowControl w:val="0"/>
        <w:numPr>
          <w:ilvl w:val="1"/>
          <w:numId w:val="13"/>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Parties agree to notify </w:t>
      </w:r>
      <w:r w:rsidR="00B97E0F" w:rsidRPr="00334AAE">
        <w:rPr>
          <w:rFonts w:ascii="Arial" w:eastAsia="Times New Roman" w:hAnsi="Arial" w:cs="Arial"/>
          <w:sz w:val="20"/>
          <w:szCs w:val="20"/>
        </w:rPr>
        <w:t>each</w:t>
      </w:r>
      <w:r w:rsidRPr="00334AAE">
        <w:rPr>
          <w:rFonts w:ascii="Arial" w:eastAsia="Times New Roman" w:hAnsi="Arial" w:cs="Arial"/>
          <w:sz w:val="20"/>
          <w:szCs w:val="20"/>
        </w:rPr>
        <w:t xml:space="preserve"> other of anything reasonably likely to affect the performance of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or otherwise required under this Agreement.</w:t>
      </w:r>
    </w:p>
    <w:p w14:paraId="4181370B" w14:textId="681656FC" w:rsidR="00F3442C" w:rsidRPr="00334AAE" w:rsidRDefault="00F3442C" w:rsidP="00896E7B">
      <w:pPr>
        <w:pStyle w:val="ListParagraph"/>
        <w:widowControl w:val="0"/>
        <w:numPr>
          <w:ilvl w:val="1"/>
          <w:numId w:val="13"/>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A notice under this Agreement must be in </w:t>
      </w:r>
      <w:proofErr w:type="gramStart"/>
      <w:r w:rsidRPr="00334AAE">
        <w:rPr>
          <w:rFonts w:ascii="Arial" w:eastAsia="Times New Roman" w:hAnsi="Arial" w:cs="Arial"/>
          <w:sz w:val="20"/>
          <w:szCs w:val="20"/>
        </w:rPr>
        <w:t>writing, and</w:t>
      </w:r>
      <w:proofErr w:type="gramEnd"/>
      <w:r w:rsidRPr="00334AAE">
        <w:rPr>
          <w:rFonts w:ascii="Arial" w:eastAsia="Times New Roman" w:hAnsi="Arial" w:cs="Arial"/>
          <w:sz w:val="20"/>
          <w:szCs w:val="20"/>
        </w:rPr>
        <w:t xml:space="preserve"> </w:t>
      </w:r>
      <w:r w:rsidR="00870673" w:rsidRPr="00334AAE">
        <w:rPr>
          <w:rFonts w:ascii="Arial" w:eastAsia="Times New Roman" w:hAnsi="Arial" w:cs="Arial"/>
          <w:sz w:val="20"/>
          <w:szCs w:val="20"/>
        </w:rPr>
        <w:t>sent to the Party a</w:t>
      </w:r>
      <w:r w:rsidR="0081334F" w:rsidRPr="00334AAE">
        <w:rPr>
          <w:rFonts w:ascii="Arial" w:eastAsia="Times New Roman" w:hAnsi="Arial" w:cs="Arial"/>
          <w:sz w:val="20"/>
          <w:szCs w:val="20"/>
        </w:rPr>
        <w:t xml:space="preserve">t their address specified in Item </w:t>
      </w:r>
      <w:r w:rsidR="004C5AF9" w:rsidRPr="00334AAE">
        <w:rPr>
          <w:rFonts w:ascii="Arial" w:eastAsia="Times New Roman" w:hAnsi="Arial" w:cs="Arial"/>
          <w:sz w:val="20"/>
          <w:szCs w:val="20"/>
        </w:rPr>
        <w:t>1</w:t>
      </w:r>
      <w:r w:rsidR="00054B4F">
        <w:rPr>
          <w:rFonts w:ascii="Arial" w:eastAsia="Times New Roman" w:hAnsi="Arial" w:cs="Arial"/>
          <w:sz w:val="20"/>
          <w:szCs w:val="20"/>
        </w:rPr>
        <w:t>2</w:t>
      </w:r>
      <w:r w:rsidR="0081334F" w:rsidRPr="00334AAE">
        <w:rPr>
          <w:rFonts w:ascii="Arial" w:eastAsia="Times New Roman" w:hAnsi="Arial" w:cs="Arial"/>
          <w:sz w:val="20"/>
          <w:szCs w:val="20"/>
        </w:rPr>
        <w:t xml:space="preserve"> of Schedule 1</w:t>
      </w:r>
      <w:r w:rsidR="00455BF8" w:rsidRPr="00334AAE">
        <w:rPr>
          <w:rFonts w:ascii="Arial" w:eastAsia="Times New Roman" w:hAnsi="Arial" w:cs="Arial"/>
          <w:sz w:val="20"/>
          <w:szCs w:val="20"/>
        </w:rPr>
        <w:t>.</w:t>
      </w:r>
    </w:p>
    <w:p w14:paraId="15297166" w14:textId="7CE8A49A"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Relationship between the Parties</w:t>
      </w:r>
    </w:p>
    <w:p w14:paraId="71F005B5" w14:textId="77777777" w:rsidR="00250643" w:rsidRPr="00334AAE" w:rsidRDefault="00F3442C" w:rsidP="00896E7B">
      <w:pPr>
        <w:pStyle w:val="ListParagraph"/>
        <w:widowControl w:val="0"/>
        <w:numPr>
          <w:ilvl w:val="1"/>
          <w:numId w:val="14"/>
        </w:numPr>
        <w:tabs>
          <w:tab w:val="left" w:pos="426"/>
        </w:tabs>
        <w:spacing w:after="120" w:line="240" w:lineRule="auto"/>
        <w:ind w:left="426" w:hanging="426"/>
        <w:contextualSpacing w:val="0"/>
        <w:rPr>
          <w:rFonts w:ascii="Arial" w:eastAsia="Times New Roman" w:hAnsi="Arial" w:cs="Arial"/>
          <w:b/>
          <w:bCs/>
          <w:color w:val="000000" w:themeColor="text1"/>
          <w:sz w:val="20"/>
          <w:szCs w:val="20"/>
        </w:rPr>
      </w:pPr>
      <w:r w:rsidRPr="00334AAE">
        <w:rPr>
          <w:rFonts w:ascii="Arial" w:eastAsia="Times New Roman" w:hAnsi="Arial" w:cs="Arial"/>
          <w:sz w:val="20"/>
          <w:szCs w:val="20"/>
        </w:rPr>
        <w:t>A Party is not by virtue of this Agreement the employee, agent or partner of the other Part</w:t>
      </w:r>
      <w:r w:rsidR="001A60DD" w:rsidRPr="00334AAE">
        <w:rPr>
          <w:rFonts w:ascii="Arial" w:eastAsia="Times New Roman" w:hAnsi="Arial" w:cs="Arial"/>
          <w:sz w:val="20"/>
          <w:szCs w:val="20"/>
        </w:rPr>
        <w:t>y</w:t>
      </w:r>
      <w:r w:rsidRPr="00334AAE">
        <w:rPr>
          <w:rFonts w:ascii="Arial" w:eastAsia="Times New Roman" w:hAnsi="Arial" w:cs="Arial"/>
          <w:sz w:val="20"/>
          <w:szCs w:val="20"/>
        </w:rPr>
        <w:t xml:space="preserve"> and is not authorised to bind or represent the other Part</w:t>
      </w:r>
      <w:r w:rsidR="001A60DD" w:rsidRPr="00334AAE">
        <w:rPr>
          <w:rFonts w:ascii="Arial" w:eastAsia="Times New Roman" w:hAnsi="Arial" w:cs="Arial"/>
          <w:sz w:val="20"/>
          <w:szCs w:val="20"/>
        </w:rPr>
        <w:t>y</w:t>
      </w:r>
      <w:r w:rsidRPr="00334AAE">
        <w:rPr>
          <w:rFonts w:ascii="Arial" w:eastAsia="Times New Roman" w:hAnsi="Arial" w:cs="Arial"/>
          <w:sz w:val="20"/>
          <w:szCs w:val="20"/>
        </w:rPr>
        <w:t>.</w:t>
      </w:r>
    </w:p>
    <w:p w14:paraId="2017DEAD"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Payment</w:t>
      </w:r>
    </w:p>
    <w:p w14:paraId="4EC6584E" w14:textId="6418B100" w:rsidR="006E5211" w:rsidRPr="00334AAE" w:rsidRDefault="001A60DD" w:rsidP="00896E7B">
      <w:pPr>
        <w:pStyle w:val="ListParagraph"/>
        <w:widowControl w:val="0"/>
        <w:numPr>
          <w:ilvl w:val="1"/>
          <w:numId w:val="15"/>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T</w:t>
      </w:r>
      <w:r w:rsidR="00F3442C" w:rsidRPr="00334AAE">
        <w:rPr>
          <w:rFonts w:ascii="Arial" w:eastAsia="Times New Roman" w:hAnsi="Arial" w:cs="Arial"/>
          <w:sz w:val="20"/>
          <w:szCs w:val="20"/>
        </w:rPr>
        <w:t xml:space="preserve">he </w:t>
      </w:r>
      <w:r w:rsidR="00AA5EE0" w:rsidRPr="00334AAE">
        <w:rPr>
          <w:rFonts w:ascii="Arial" w:eastAsia="Times New Roman" w:hAnsi="Arial" w:cs="Arial"/>
          <w:sz w:val="20"/>
          <w:szCs w:val="20"/>
        </w:rPr>
        <w:t>Department</w:t>
      </w:r>
      <w:r w:rsidR="00F3442C" w:rsidRPr="00334AAE">
        <w:rPr>
          <w:rFonts w:ascii="Arial" w:eastAsia="Times New Roman" w:hAnsi="Arial" w:cs="Arial"/>
          <w:sz w:val="20"/>
          <w:szCs w:val="20"/>
        </w:rPr>
        <w:t xml:space="preserve"> agrees to pay the </w:t>
      </w:r>
      <w:r w:rsidR="00A31BBA" w:rsidRPr="00334AAE">
        <w:rPr>
          <w:rFonts w:ascii="Arial" w:eastAsia="Times New Roman" w:hAnsi="Arial" w:cs="Arial"/>
          <w:sz w:val="20"/>
          <w:szCs w:val="20"/>
        </w:rPr>
        <w:t>Funding</w:t>
      </w:r>
      <w:r w:rsidR="00F3442C" w:rsidRPr="00334AAE">
        <w:rPr>
          <w:rFonts w:ascii="Arial" w:eastAsia="Times New Roman" w:hAnsi="Arial" w:cs="Arial"/>
          <w:sz w:val="20"/>
          <w:szCs w:val="20"/>
        </w:rPr>
        <w:t xml:space="preserve"> to the </w:t>
      </w:r>
      <w:r w:rsidR="00655690" w:rsidRPr="00334AAE">
        <w:rPr>
          <w:rFonts w:ascii="Arial" w:eastAsia="Times New Roman" w:hAnsi="Arial" w:cs="Arial"/>
          <w:sz w:val="20"/>
          <w:szCs w:val="20"/>
        </w:rPr>
        <w:t>Recipient</w:t>
      </w:r>
      <w:r w:rsidR="00806101">
        <w:rPr>
          <w:rFonts w:ascii="Arial" w:eastAsia="Times New Roman" w:hAnsi="Arial" w:cs="Arial"/>
          <w:sz w:val="20"/>
          <w:szCs w:val="20"/>
        </w:rPr>
        <w:t xml:space="preserve"> in the instalments and on the dates</w:t>
      </w:r>
      <w:r w:rsidR="00F3442C" w:rsidRPr="00334AAE">
        <w:rPr>
          <w:rFonts w:ascii="Arial" w:eastAsia="Times New Roman" w:hAnsi="Arial" w:cs="Arial"/>
          <w:sz w:val="20"/>
          <w:szCs w:val="20"/>
        </w:rPr>
        <w:t xml:space="preserve"> </w:t>
      </w:r>
      <w:r w:rsidR="00806101">
        <w:rPr>
          <w:rFonts w:ascii="Arial" w:eastAsia="Times New Roman" w:hAnsi="Arial" w:cs="Arial"/>
          <w:sz w:val="20"/>
          <w:szCs w:val="20"/>
        </w:rPr>
        <w:t xml:space="preserve">specified </w:t>
      </w:r>
      <w:r w:rsidR="00F3442C" w:rsidRPr="00334AAE">
        <w:rPr>
          <w:rFonts w:ascii="Arial" w:eastAsia="Times New Roman" w:hAnsi="Arial" w:cs="Arial"/>
          <w:sz w:val="20"/>
          <w:szCs w:val="20"/>
        </w:rPr>
        <w:t xml:space="preserve">in </w:t>
      </w:r>
      <w:r w:rsidRPr="00334AAE">
        <w:rPr>
          <w:rFonts w:ascii="Arial" w:eastAsia="Times New Roman" w:hAnsi="Arial" w:cs="Arial"/>
          <w:sz w:val="20"/>
          <w:szCs w:val="20"/>
        </w:rPr>
        <w:t xml:space="preserve">Item </w:t>
      </w:r>
      <w:r w:rsidR="001D6630" w:rsidRPr="00334AAE">
        <w:rPr>
          <w:rFonts w:ascii="Arial" w:eastAsia="Times New Roman" w:hAnsi="Arial" w:cs="Arial"/>
          <w:sz w:val="20"/>
          <w:szCs w:val="20"/>
        </w:rPr>
        <w:t>10</w:t>
      </w:r>
      <w:r w:rsidRPr="00334AAE">
        <w:rPr>
          <w:rFonts w:ascii="Arial" w:eastAsia="Times New Roman" w:hAnsi="Arial" w:cs="Arial"/>
          <w:sz w:val="20"/>
          <w:szCs w:val="20"/>
        </w:rPr>
        <w:t xml:space="preserve"> of Schedule 1</w:t>
      </w:r>
      <w:r w:rsidR="001E1A96" w:rsidRPr="00334AAE">
        <w:rPr>
          <w:rFonts w:ascii="Arial" w:eastAsia="Times New Roman" w:hAnsi="Arial" w:cs="Arial"/>
          <w:sz w:val="20"/>
          <w:szCs w:val="20"/>
        </w:rPr>
        <w:t xml:space="preserve"> upon</w:t>
      </w:r>
      <w:r w:rsidR="006E5211" w:rsidRPr="00334AAE">
        <w:rPr>
          <w:rFonts w:ascii="Arial" w:eastAsia="Times New Roman" w:hAnsi="Arial" w:cs="Arial"/>
          <w:sz w:val="20"/>
          <w:szCs w:val="20"/>
        </w:rPr>
        <w:t xml:space="preserve"> the Recipient:</w:t>
      </w:r>
    </w:p>
    <w:p w14:paraId="2A3690CA" w14:textId="500A2AD0" w:rsidR="006E5211" w:rsidRPr="00334AAE" w:rsidRDefault="00E45C4E"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completing</w:t>
      </w:r>
      <w:r w:rsidR="00301600" w:rsidRPr="00334AAE">
        <w:rPr>
          <w:rFonts w:ascii="Arial" w:eastAsia="Times New Roman" w:hAnsi="Arial" w:cs="Arial"/>
          <w:sz w:val="20"/>
          <w:szCs w:val="20"/>
        </w:rPr>
        <w:t xml:space="preserve"> the relevant Project milestone activities</w:t>
      </w:r>
      <w:r w:rsidR="00ED747D" w:rsidRPr="00334AAE">
        <w:rPr>
          <w:rFonts w:ascii="Arial" w:eastAsia="Times New Roman" w:hAnsi="Arial" w:cs="Arial"/>
          <w:sz w:val="20"/>
          <w:szCs w:val="20"/>
        </w:rPr>
        <w:t xml:space="preserve">, outcomes and </w:t>
      </w:r>
      <w:proofErr w:type="gramStart"/>
      <w:r w:rsidR="00ED747D" w:rsidRPr="00334AAE">
        <w:rPr>
          <w:rFonts w:ascii="Arial" w:eastAsia="Times New Roman" w:hAnsi="Arial" w:cs="Arial"/>
          <w:sz w:val="20"/>
          <w:szCs w:val="20"/>
        </w:rPr>
        <w:t>deliverables</w:t>
      </w:r>
      <w:r w:rsidR="00301600" w:rsidRPr="00334AAE">
        <w:rPr>
          <w:rFonts w:ascii="Arial" w:eastAsia="Times New Roman" w:hAnsi="Arial" w:cs="Arial"/>
          <w:sz w:val="20"/>
          <w:szCs w:val="20"/>
        </w:rPr>
        <w:t>;</w:t>
      </w:r>
      <w:proofErr w:type="gramEnd"/>
    </w:p>
    <w:p w14:paraId="0A5D50CE" w14:textId="08BE3A9A" w:rsidR="00E109F4" w:rsidRPr="00334AAE" w:rsidRDefault="00CD2F96"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making the </w:t>
      </w:r>
      <w:r w:rsidR="00806101">
        <w:rPr>
          <w:rFonts w:ascii="Arial" w:eastAsia="Times New Roman" w:hAnsi="Arial" w:cs="Arial"/>
          <w:sz w:val="20"/>
          <w:szCs w:val="20"/>
        </w:rPr>
        <w:t xml:space="preserve">relevant </w:t>
      </w:r>
      <w:r w:rsidRPr="00334AAE">
        <w:rPr>
          <w:rFonts w:ascii="Arial" w:eastAsia="Times New Roman" w:hAnsi="Arial" w:cs="Arial"/>
          <w:sz w:val="20"/>
          <w:szCs w:val="20"/>
        </w:rPr>
        <w:t xml:space="preserve">Recipient </w:t>
      </w:r>
      <w:proofErr w:type="gramStart"/>
      <w:r w:rsidRPr="00334AAE">
        <w:rPr>
          <w:rFonts w:ascii="Arial" w:eastAsia="Times New Roman" w:hAnsi="Arial" w:cs="Arial"/>
          <w:sz w:val="20"/>
          <w:szCs w:val="20"/>
        </w:rPr>
        <w:t>C</w:t>
      </w:r>
      <w:r w:rsidR="006E5211" w:rsidRPr="00334AAE">
        <w:rPr>
          <w:rFonts w:ascii="Arial" w:eastAsia="Times New Roman" w:hAnsi="Arial" w:cs="Arial"/>
          <w:sz w:val="20"/>
          <w:szCs w:val="20"/>
        </w:rPr>
        <w:t>ontribution</w:t>
      </w:r>
      <w:r w:rsidR="00195261" w:rsidRPr="00334AAE">
        <w:rPr>
          <w:rFonts w:ascii="Arial" w:eastAsia="Times New Roman" w:hAnsi="Arial" w:cs="Arial"/>
          <w:sz w:val="20"/>
          <w:szCs w:val="20"/>
        </w:rPr>
        <w:t>;</w:t>
      </w:r>
      <w:proofErr w:type="gramEnd"/>
    </w:p>
    <w:p w14:paraId="38F1A3E3" w14:textId="3F04EE07" w:rsidR="006E5211" w:rsidRPr="00334AAE" w:rsidRDefault="00E109F4"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providing any relevant due </w:t>
      </w:r>
      <w:proofErr w:type="gramStart"/>
      <w:r w:rsidRPr="00334AAE">
        <w:rPr>
          <w:rFonts w:ascii="Arial" w:eastAsia="Times New Roman" w:hAnsi="Arial" w:cs="Arial"/>
          <w:sz w:val="20"/>
          <w:szCs w:val="20"/>
        </w:rPr>
        <w:t>report;</w:t>
      </w:r>
      <w:proofErr w:type="gramEnd"/>
      <w:r w:rsidR="006E5211" w:rsidRPr="00334AAE">
        <w:rPr>
          <w:rFonts w:ascii="Arial" w:eastAsia="Times New Roman" w:hAnsi="Arial" w:cs="Arial"/>
          <w:sz w:val="20"/>
          <w:szCs w:val="20"/>
        </w:rPr>
        <w:t xml:space="preserve"> </w:t>
      </w:r>
      <w:r w:rsidR="001E1A96" w:rsidRPr="00334AAE">
        <w:rPr>
          <w:rFonts w:ascii="Arial" w:eastAsia="Times New Roman" w:hAnsi="Arial" w:cs="Arial"/>
          <w:sz w:val="20"/>
          <w:szCs w:val="20"/>
        </w:rPr>
        <w:t xml:space="preserve"> </w:t>
      </w:r>
    </w:p>
    <w:p w14:paraId="29290605" w14:textId="77777777" w:rsidR="006E5211" w:rsidRPr="00334AAE" w:rsidRDefault="006E5211"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providing the </w:t>
      </w:r>
      <w:r w:rsidR="00AA5EE0" w:rsidRPr="00334AAE">
        <w:rPr>
          <w:rFonts w:ascii="Arial" w:eastAsia="Times New Roman" w:hAnsi="Arial" w:cs="Arial"/>
          <w:sz w:val="20"/>
          <w:szCs w:val="20"/>
        </w:rPr>
        <w:t>Department</w:t>
      </w:r>
      <w:r w:rsidRPr="00334AAE">
        <w:rPr>
          <w:rFonts w:ascii="Arial" w:eastAsia="Times New Roman" w:hAnsi="Arial" w:cs="Arial"/>
          <w:sz w:val="20"/>
          <w:szCs w:val="20"/>
        </w:rPr>
        <w:t xml:space="preserve"> with a </w:t>
      </w:r>
      <w:r w:rsidR="0099392D" w:rsidRPr="00334AAE">
        <w:rPr>
          <w:rFonts w:ascii="Arial" w:eastAsia="Times New Roman" w:hAnsi="Arial" w:cs="Arial"/>
          <w:sz w:val="20"/>
          <w:szCs w:val="20"/>
        </w:rPr>
        <w:t>valid tax</w:t>
      </w:r>
      <w:r w:rsidRPr="00334AAE">
        <w:rPr>
          <w:rFonts w:ascii="Arial" w:eastAsia="Times New Roman" w:hAnsi="Arial" w:cs="Arial"/>
          <w:sz w:val="20"/>
          <w:szCs w:val="20"/>
        </w:rPr>
        <w:t xml:space="preserve"> invoice,</w:t>
      </w:r>
      <w:r w:rsidR="00195261" w:rsidRPr="00334AAE">
        <w:rPr>
          <w:rFonts w:ascii="Arial" w:eastAsia="Times New Roman" w:hAnsi="Arial" w:cs="Arial"/>
          <w:sz w:val="20"/>
          <w:szCs w:val="20"/>
        </w:rPr>
        <w:t xml:space="preserve"> and</w:t>
      </w:r>
    </w:p>
    <w:p w14:paraId="25D8BD64" w14:textId="77777777" w:rsidR="00195261" w:rsidRPr="00334AAE" w:rsidRDefault="00195261" w:rsidP="00896E7B">
      <w:pPr>
        <w:pStyle w:val="ListParagraph"/>
        <w:widowControl w:val="0"/>
        <w:numPr>
          <w:ilvl w:val="0"/>
          <w:numId w:val="3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complying with this </w:t>
      </w:r>
      <w:proofErr w:type="gramStart"/>
      <w:r w:rsidRPr="00334AAE">
        <w:rPr>
          <w:rFonts w:ascii="Arial" w:eastAsia="Times New Roman" w:hAnsi="Arial" w:cs="Arial"/>
          <w:sz w:val="20"/>
          <w:szCs w:val="20"/>
        </w:rPr>
        <w:t>Agreement;</w:t>
      </w:r>
      <w:proofErr w:type="gramEnd"/>
    </w:p>
    <w:p w14:paraId="06E67B6D" w14:textId="77777777" w:rsidR="00F3442C" w:rsidRPr="00334AAE" w:rsidRDefault="00C9734A" w:rsidP="00896E7B">
      <w:pPr>
        <w:widowControl w:val="0"/>
        <w:spacing w:after="120" w:line="240" w:lineRule="auto"/>
        <w:ind w:left="426" w:hanging="426"/>
        <w:rPr>
          <w:rFonts w:ascii="Arial" w:eastAsia="Times New Roman" w:hAnsi="Arial" w:cs="Arial"/>
          <w:sz w:val="20"/>
          <w:szCs w:val="20"/>
        </w:rPr>
      </w:pPr>
      <w:r w:rsidRPr="00334AAE">
        <w:rPr>
          <w:rFonts w:ascii="Arial" w:eastAsia="Times New Roman" w:hAnsi="Arial" w:cs="Arial"/>
          <w:sz w:val="20"/>
          <w:szCs w:val="20"/>
        </w:rPr>
        <w:tab/>
      </w:r>
      <w:r w:rsidR="00195261" w:rsidRPr="00334AAE">
        <w:rPr>
          <w:rFonts w:ascii="Arial" w:eastAsia="Times New Roman" w:hAnsi="Arial" w:cs="Arial"/>
          <w:sz w:val="20"/>
          <w:szCs w:val="20"/>
        </w:rPr>
        <w:t>to</w:t>
      </w:r>
      <w:r w:rsidR="006E5211" w:rsidRPr="00334AAE">
        <w:rPr>
          <w:rFonts w:ascii="Arial" w:eastAsia="Times New Roman" w:hAnsi="Arial" w:cs="Arial"/>
          <w:sz w:val="20"/>
          <w:szCs w:val="20"/>
        </w:rPr>
        <w:t xml:space="preserve"> the </w:t>
      </w:r>
      <w:r w:rsidR="00AA5EE0" w:rsidRPr="00334AAE">
        <w:rPr>
          <w:rFonts w:ascii="Arial" w:eastAsia="Times New Roman" w:hAnsi="Arial" w:cs="Arial"/>
          <w:sz w:val="20"/>
          <w:szCs w:val="20"/>
        </w:rPr>
        <w:t>Department</w:t>
      </w:r>
      <w:r w:rsidR="006E5211" w:rsidRPr="00334AAE">
        <w:rPr>
          <w:rFonts w:ascii="Arial" w:eastAsia="Times New Roman" w:hAnsi="Arial" w:cs="Arial"/>
          <w:sz w:val="20"/>
          <w:szCs w:val="20"/>
        </w:rPr>
        <w:t>’s reasonable satisfaction.</w:t>
      </w:r>
    </w:p>
    <w:p w14:paraId="5319ACC2" w14:textId="77777777" w:rsidR="0007068C" w:rsidRPr="00334AAE" w:rsidRDefault="00F3442C" w:rsidP="00896E7B">
      <w:pPr>
        <w:pStyle w:val="ListParagraph"/>
        <w:widowControl w:val="0"/>
        <w:numPr>
          <w:ilvl w:val="1"/>
          <w:numId w:val="15"/>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by notice withhold payment of any amount where it reasonably believes the </w:t>
      </w:r>
      <w:r w:rsidR="00195261" w:rsidRPr="00334AAE">
        <w:rPr>
          <w:rFonts w:ascii="Arial" w:eastAsia="Times New Roman" w:hAnsi="Arial" w:cs="Arial"/>
          <w:sz w:val="20"/>
          <w:szCs w:val="20"/>
        </w:rPr>
        <w:t>Recipient</w:t>
      </w:r>
      <w:r w:rsidRPr="00334AAE" w:rsidDel="00760841">
        <w:rPr>
          <w:rFonts w:ascii="Arial" w:eastAsia="Times New Roman" w:hAnsi="Arial" w:cs="Arial"/>
          <w:sz w:val="20"/>
          <w:szCs w:val="20"/>
        </w:rPr>
        <w:t xml:space="preserve"> </w:t>
      </w:r>
      <w:r w:rsidRPr="00334AAE">
        <w:rPr>
          <w:rFonts w:ascii="Arial" w:eastAsia="Times New Roman" w:hAnsi="Arial" w:cs="Arial"/>
          <w:sz w:val="20"/>
          <w:szCs w:val="20"/>
        </w:rPr>
        <w:t>has not complied with this Agreement or is unable</w:t>
      </w:r>
      <w:r w:rsidR="00195261" w:rsidRPr="00334AAE">
        <w:rPr>
          <w:rFonts w:ascii="Arial" w:eastAsia="Times New Roman" w:hAnsi="Arial" w:cs="Arial"/>
          <w:sz w:val="20"/>
          <w:szCs w:val="20"/>
        </w:rPr>
        <w:t xml:space="preserve"> or unwilling</w:t>
      </w:r>
      <w:r w:rsidRPr="00334AAE">
        <w:rPr>
          <w:rFonts w:ascii="Arial" w:eastAsia="Times New Roman" w:hAnsi="Arial" w:cs="Arial"/>
          <w:sz w:val="20"/>
          <w:szCs w:val="20"/>
        </w:rPr>
        <w:t xml:space="preserve"> to </w:t>
      </w:r>
      <w:r w:rsidRPr="00334AAE">
        <w:rPr>
          <w:rFonts w:ascii="Arial" w:eastAsia="Times New Roman" w:hAnsi="Arial" w:cs="Arial"/>
          <w:sz w:val="20"/>
          <w:szCs w:val="20"/>
        </w:rPr>
        <w:lastRenderedPageBreak/>
        <w:t xml:space="preserve">undertake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w:t>
      </w:r>
    </w:p>
    <w:p w14:paraId="1B05761B" w14:textId="46162B1D" w:rsidR="0007068C" w:rsidRPr="00334AAE" w:rsidRDefault="00F3442C" w:rsidP="00896E7B">
      <w:pPr>
        <w:pStyle w:val="ListParagraph"/>
        <w:widowControl w:val="0"/>
        <w:numPr>
          <w:ilvl w:val="1"/>
          <w:numId w:val="15"/>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A notice under clause </w:t>
      </w:r>
      <w:r w:rsidR="005716D5" w:rsidRPr="00334AAE">
        <w:rPr>
          <w:rFonts w:ascii="Arial" w:eastAsia="Times New Roman" w:hAnsi="Arial" w:cs="Arial"/>
          <w:sz w:val="20"/>
          <w:szCs w:val="20"/>
        </w:rPr>
        <w:t>5</w:t>
      </w:r>
      <w:r w:rsidRPr="00334AAE">
        <w:rPr>
          <w:rFonts w:ascii="Arial" w:eastAsia="Times New Roman" w:hAnsi="Arial" w:cs="Arial"/>
          <w:sz w:val="20"/>
          <w:szCs w:val="20"/>
        </w:rPr>
        <w:t>.</w:t>
      </w:r>
      <w:r w:rsidR="005716D5" w:rsidRPr="00334AAE">
        <w:rPr>
          <w:rFonts w:ascii="Arial" w:eastAsia="Times New Roman" w:hAnsi="Arial" w:cs="Arial"/>
          <w:sz w:val="20"/>
          <w:szCs w:val="20"/>
        </w:rPr>
        <w:t>2</w:t>
      </w:r>
      <w:r w:rsidRPr="00334AAE">
        <w:rPr>
          <w:rFonts w:ascii="Arial" w:eastAsia="Times New Roman" w:hAnsi="Arial" w:cs="Arial"/>
          <w:sz w:val="20"/>
          <w:szCs w:val="20"/>
        </w:rPr>
        <w:t xml:space="preserve"> will contain the reasons for any payment being withheld and the steps the </w:t>
      </w:r>
      <w:r w:rsidR="00ED747D" w:rsidRPr="00334AAE">
        <w:rPr>
          <w:rFonts w:ascii="Arial" w:eastAsia="Times New Roman" w:hAnsi="Arial" w:cs="Arial"/>
          <w:sz w:val="20"/>
          <w:szCs w:val="20"/>
        </w:rPr>
        <w:t>Recipient</w:t>
      </w:r>
      <w:r w:rsidRPr="00334AAE">
        <w:rPr>
          <w:rFonts w:ascii="Arial" w:eastAsia="Times New Roman" w:hAnsi="Arial" w:cs="Arial"/>
          <w:sz w:val="20"/>
          <w:szCs w:val="20"/>
        </w:rPr>
        <w:t xml:space="preserve"> can take to address those reasons.</w:t>
      </w:r>
    </w:p>
    <w:p w14:paraId="3B90A54D" w14:textId="5B80E082" w:rsidR="0007068C" w:rsidRPr="00334AAE" w:rsidRDefault="00F3442C" w:rsidP="00896E7B">
      <w:pPr>
        <w:pStyle w:val="ListParagraph"/>
        <w:widowControl w:val="0"/>
        <w:numPr>
          <w:ilvl w:val="1"/>
          <w:numId w:val="15"/>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will pay the withheld amount once the </w:t>
      </w:r>
      <w:r w:rsidR="00ED747D" w:rsidRPr="00334AAE">
        <w:rPr>
          <w:rFonts w:ascii="Arial" w:eastAsia="Times New Roman" w:hAnsi="Arial" w:cs="Arial"/>
          <w:sz w:val="20"/>
          <w:szCs w:val="20"/>
        </w:rPr>
        <w:t>Recipient</w:t>
      </w:r>
      <w:r w:rsidRPr="00334AAE">
        <w:rPr>
          <w:rFonts w:ascii="Arial" w:eastAsia="Times New Roman" w:hAnsi="Arial" w:cs="Arial"/>
          <w:sz w:val="20"/>
          <w:szCs w:val="20"/>
        </w:rPr>
        <w:t xml:space="preserve"> has satisfactorily addressed the reasons contained in a notice under clause </w:t>
      </w:r>
      <w:r w:rsidR="005716D5" w:rsidRPr="00334AAE">
        <w:rPr>
          <w:rFonts w:ascii="Arial" w:eastAsia="Times New Roman" w:hAnsi="Arial" w:cs="Arial"/>
          <w:sz w:val="20"/>
          <w:szCs w:val="20"/>
        </w:rPr>
        <w:t>5</w:t>
      </w:r>
      <w:r w:rsidRPr="00334AAE">
        <w:rPr>
          <w:rFonts w:ascii="Arial" w:eastAsia="Times New Roman" w:hAnsi="Arial" w:cs="Arial"/>
          <w:sz w:val="20"/>
          <w:szCs w:val="20"/>
        </w:rPr>
        <w:t>.</w:t>
      </w:r>
      <w:r w:rsidR="005716D5" w:rsidRPr="00334AAE">
        <w:rPr>
          <w:rFonts w:ascii="Arial" w:eastAsia="Times New Roman" w:hAnsi="Arial" w:cs="Arial"/>
          <w:sz w:val="20"/>
          <w:szCs w:val="20"/>
        </w:rPr>
        <w:t>2</w:t>
      </w:r>
      <w:r w:rsidRPr="00334AAE">
        <w:rPr>
          <w:rFonts w:ascii="Arial" w:eastAsia="Times New Roman" w:hAnsi="Arial" w:cs="Arial"/>
          <w:sz w:val="20"/>
          <w:szCs w:val="20"/>
        </w:rPr>
        <w:t>.</w:t>
      </w:r>
    </w:p>
    <w:p w14:paraId="37225D5B" w14:textId="224B42CA" w:rsidR="00D01A4D" w:rsidRPr="00334AAE" w:rsidRDefault="00D01A4D" w:rsidP="00896E7B">
      <w:pPr>
        <w:pStyle w:val="ListParagraph"/>
        <w:widowControl w:val="0"/>
        <w:numPr>
          <w:ilvl w:val="1"/>
          <w:numId w:val="15"/>
        </w:numPr>
        <w:tabs>
          <w:tab w:val="left" w:pos="426"/>
        </w:tabs>
        <w:spacing w:after="120" w:line="240" w:lineRule="auto"/>
        <w:ind w:left="425"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defer or reduce the amount of a payment where a Project </w:t>
      </w:r>
      <w:r w:rsidR="00054B4F">
        <w:rPr>
          <w:rFonts w:ascii="Arial" w:eastAsia="Times New Roman" w:hAnsi="Arial" w:cs="Arial"/>
          <w:sz w:val="20"/>
          <w:szCs w:val="20"/>
        </w:rPr>
        <w:t>R</w:t>
      </w:r>
      <w:r w:rsidRPr="00334AAE">
        <w:rPr>
          <w:rFonts w:ascii="Arial" w:eastAsia="Times New Roman" w:hAnsi="Arial" w:cs="Arial"/>
          <w:sz w:val="20"/>
          <w:szCs w:val="20"/>
        </w:rPr>
        <w:t xml:space="preserve">eport or Financial Acquittal Statement reveals that the Recipient holds unspent Funding.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will pay the deferred or remaining amount upon receiving evidence of expenditure of the unspent Funding.</w:t>
      </w:r>
    </w:p>
    <w:p w14:paraId="3C64327E" w14:textId="3B99503D" w:rsidR="006A3F78" w:rsidRPr="00334AAE" w:rsidRDefault="006A3F78" w:rsidP="00896E7B">
      <w:pPr>
        <w:pStyle w:val="ListParagraph"/>
        <w:widowControl w:val="0"/>
        <w:numPr>
          <w:ilvl w:val="1"/>
          <w:numId w:val="15"/>
        </w:numPr>
        <w:tabs>
          <w:tab w:val="left" w:pos="426"/>
        </w:tabs>
        <w:spacing w:after="120" w:line="240" w:lineRule="auto"/>
        <w:ind w:left="425" w:hanging="425"/>
        <w:contextualSpacing w:val="0"/>
        <w:rPr>
          <w:rFonts w:ascii="Arial" w:eastAsia="Times New Roman" w:hAnsi="Arial" w:cs="Arial"/>
          <w:sz w:val="20"/>
          <w:szCs w:val="20"/>
        </w:rPr>
      </w:pPr>
      <w:r w:rsidRPr="00334AAE">
        <w:rPr>
          <w:rFonts w:ascii="Arial" w:eastAsia="Times New Roman" w:hAnsi="Arial" w:cs="Arial"/>
          <w:sz w:val="20"/>
          <w:szCs w:val="20"/>
        </w:rPr>
        <w:t>The Recipient agrees that any request for changes to the Recipient organisation details, including Australian Business Number and bank account details</w:t>
      </w:r>
      <w:r w:rsidR="006E2E9F" w:rsidRPr="00334AAE">
        <w:rPr>
          <w:rFonts w:ascii="Arial" w:eastAsia="Times New Roman" w:hAnsi="Arial" w:cs="Arial"/>
          <w:sz w:val="20"/>
          <w:szCs w:val="20"/>
        </w:rPr>
        <w:t>,</w:t>
      </w:r>
      <w:r w:rsidRPr="00334AAE">
        <w:rPr>
          <w:rFonts w:ascii="Arial" w:eastAsia="Times New Roman" w:hAnsi="Arial" w:cs="Arial"/>
          <w:sz w:val="20"/>
          <w:szCs w:val="20"/>
        </w:rPr>
        <w:t xml:space="preserve"> must be made in </w:t>
      </w:r>
      <w:r w:rsidR="004D2DFD" w:rsidRPr="00334AAE">
        <w:rPr>
          <w:rFonts w:ascii="Arial" w:eastAsia="Times New Roman" w:hAnsi="Arial" w:cs="Arial"/>
          <w:sz w:val="20"/>
          <w:szCs w:val="20"/>
        </w:rPr>
        <w:t>writing within 20 Business D</w:t>
      </w:r>
      <w:r w:rsidR="000A2426" w:rsidRPr="00334AAE">
        <w:rPr>
          <w:rFonts w:ascii="Arial" w:eastAsia="Times New Roman" w:hAnsi="Arial" w:cs="Arial"/>
          <w:sz w:val="20"/>
          <w:szCs w:val="20"/>
        </w:rPr>
        <w:t xml:space="preserve">ays of the change taking effect and that it will assist the Department in undertaking any </w:t>
      </w:r>
      <w:r w:rsidR="00F9430E" w:rsidRPr="00334AAE">
        <w:rPr>
          <w:rFonts w:ascii="Arial" w:eastAsia="Times New Roman" w:hAnsi="Arial" w:cs="Arial"/>
          <w:sz w:val="20"/>
          <w:szCs w:val="20"/>
        </w:rPr>
        <w:t>required verification of the new details.</w:t>
      </w:r>
    </w:p>
    <w:p w14:paraId="6AF1DBB8" w14:textId="1783C154"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Calibri" w:hAnsi="Arial" w:cs="Arial"/>
          <w:b/>
          <w:bCs/>
          <w:color w:val="000000"/>
          <w:sz w:val="20"/>
          <w:szCs w:val="20"/>
        </w:rPr>
      </w:pPr>
      <w:r w:rsidRPr="00334AAE">
        <w:rPr>
          <w:rFonts w:ascii="Arial" w:eastAsia="Times New Roman" w:hAnsi="Arial" w:cs="Arial"/>
          <w:b/>
          <w:bCs/>
          <w:color w:val="000000" w:themeColor="text1"/>
          <w:sz w:val="20"/>
          <w:szCs w:val="20"/>
        </w:rPr>
        <w:t xml:space="preserve">Spending the </w:t>
      </w:r>
      <w:r w:rsidR="00A31BBA" w:rsidRPr="00334AAE">
        <w:rPr>
          <w:rFonts w:ascii="Arial" w:eastAsia="Times New Roman" w:hAnsi="Arial" w:cs="Arial"/>
          <w:b/>
          <w:bCs/>
          <w:color w:val="000000" w:themeColor="text1"/>
          <w:sz w:val="20"/>
          <w:szCs w:val="20"/>
        </w:rPr>
        <w:t>Funding</w:t>
      </w:r>
      <w:r w:rsidR="0047064E">
        <w:rPr>
          <w:rFonts w:ascii="Arial" w:eastAsia="Times New Roman" w:hAnsi="Arial" w:cs="Arial"/>
          <w:b/>
          <w:bCs/>
          <w:color w:val="000000" w:themeColor="text1"/>
          <w:sz w:val="20"/>
          <w:szCs w:val="20"/>
        </w:rPr>
        <w:t xml:space="preserve"> and Assets</w:t>
      </w:r>
    </w:p>
    <w:p w14:paraId="5B871AC7" w14:textId="12CC4545" w:rsidR="00F3442C" w:rsidRDefault="00F3442C" w:rsidP="00896E7B">
      <w:pPr>
        <w:pStyle w:val="ListParagraph"/>
        <w:widowControl w:val="0"/>
        <w:numPr>
          <w:ilvl w:val="1"/>
          <w:numId w:val="17"/>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w:t>
      </w:r>
      <w:r w:rsidR="006E2E9F" w:rsidRPr="00334AAE">
        <w:rPr>
          <w:rFonts w:ascii="Arial" w:eastAsia="Times New Roman" w:hAnsi="Arial" w:cs="Arial"/>
          <w:sz w:val="20"/>
          <w:szCs w:val="20"/>
        </w:rPr>
        <w:t xml:space="preserve">only </w:t>
      </w:r>
      <w:r w:rsidRPr="00334AAE">
        <w:rPr>
          <w:rFonts w:ascii="Arial" w:eastAsia="Times New Roman" w:hAnsi="Arial" w:cs="Arial"/>
          <w:sz w:val="20"/>
          <w:szCs w:val="20"/>
        </w:rPr>
        <w:t xml:space="preserve">spend the </w:t>
      </w:r>
      <w:r w:rsidR="00A31BBA" w:rsidRPr="00334AAE">
        <w:rPr>
          <w:rFonts w:ascii="Arial" w:eastAsia="Times New Roman" w:hAnsi="Arial" w:cs="Arial"/>
          <w:sz w:val="20"/>
          <w:szCs w:val="20"/>
        </w:rPr>
        <w:t>Funding</w:t>
      </w:r>
      <w:r w:rsidRPr="00334AAE">
        <w:rPr>
          <w:rFonts w:ascii="Arial" w:eastAsia="Times New Roman" w:hAnsi="Arial" w:cs="Arial"/>
          <w:sz w:val="20"/>
          <w:szCs w:val="20"/>
        </w:rPr>
        <w:t xml:space="preserve"> for the purpose of undertaking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w:t>
      </w:r>
      <w:r w:rsidR="006E2E9F" w:rsidRPr="00334AAE">
        <w:rPr>
          <w:rFonts w:ascii="Arial" w:eastAsia="Times New Roman" w:hAnsi="Arial" w:cs="Arial"/>
          <w:sz w:val="20"/>
          <w:szCs w:val="20"/>
        </w:rPr>
        <w:t xml:space="preserve">and </w:t>
      </w:r>
      <w:r w:rsidR="00655690" w:rsidRPr="00334AAE">
        <w:rPr>
          <w:rFonts w:ascii="Arial" w:eastAsia="Times New Roman" w:hAnsi="Arial" w:cs="Arial"/>
          <w:sz w:val="20"/>
          <w:szCs w:val="20"/>
        </w:rPr>
        <w:t>in accordance with this Agreement</w:t>
      </w:r>
      <w:r w:rsidR="005716D5" w:rsidRPr="00334AAE">
        <w:rPr>
          <w:rFonts w:ascii="Arial" w:eastAsia="Times New Roman" w:hAnsi="Arial" w:cs="Arial"/>
          <w:sz w:val="20"/>
          <w:szCs w:val="20"/>
        </w:rPr>
        <w:t>.</w:t>
      </w:r>
    </w:p>
    <w:p w14:paraId="418A2BE0" w14:textId="347E2658" w:rsidR="0047064E" w:rsidRDefault="0047064E" w:rsidP="00896E7B">
      <w:pPr>
        <w:pStyle w:val="ListParagraph"/>
        <w:widowControl w:val="0"/>
        <w:numPr>
          <w:ilvl w:val="1"/>
          <w:numId w:val="17"/>
        </w:numPr>
        <w:tabs>
          <w:tab w:val="left" w:pos="426"/>
        </w:tabs>
        <w:spacing w:after="120" w:line="240" w:lineRule="auto"/>
        <w:ind w:left="426" w:hanging="426"/>
        <w:contextualSpacing w:val="0"/>
        <w:rPr>
          <w:rFonts w:ascii="Arial" w:eastAsia="Times New Roman" w:hAnsi="Arial" w:cs="Arial"/>
          <w:sz w:val="20"/>
          <w:szCs w:val="20"/>
        </w:rPr>
      </w:pPr>
      <w:r>
        <w:rPr>
          <w:rFonts w:ascii="Arial" w:eastAsia="Times New Roman" w:hAnsi="Arial" w:cs="Arial"/>
          <w:sz w:val="20"/>
          <w:szCs w:val="20"/>
        </w:rPr>
        <w:t xml:space="preserve">If the </w:t>
      </w:r>
      <w:r w:rsidR="00850066">
        <w:rPr>
          <w:rFonts w:ascii="Arial" w:eastAsia="Times New Roman" w:hAnsi="Arial" w:cs="Arial"/>
          <w:sz w:val="20"/>
          <w:szCs w:val="20"/>
        </w:rPr>
        <w:t>G</w:t>
      </w:r>
      <w:r>
        <w:rPr>
          <w:rFonts w:ascii="Arial" w:eastAsia="Times New Roman" w:hAnsi="Arial" w:cs="Arial"/>
          <w:sz w:val="20"/>
          <w:szCs w:val="20"/>
        </w:rPr>
        <w:t xml:space="preserve">uidelines and Recipient’s approved </w:t>
      </w:r>
      <w:r w:rsidR="00054B4F">
        <w:rPr>
          <w:rFonts w:ascii="Arial" w:eastAsia="Times New Roman" w:hAnsi="Arial" w:cs="Arial"/>
          <w:sz w:val="20"/>
          <w:szCs w:val="20"/>
        </w:rPr>
        <w:t>A</w:t>
      </w:r>
      <w:r>
        <w:rPr>
          <w:rFonts w:ascii="Arial" w:eastAsia="Times New Roman" w:hAnsi="Arial" w:cs="Arial"/>
          <w:sz w:val="20"/>
          <w:szCs w:val="20"/>
        </w:rPr>
        <w:t xml:space="preserve">pplication permit the </w:t>
      </w:r>
      <w:r w:rsidR="009445F9">
        <w:rPr>
          <w:rFonts w:ascii="Arial" w:eastAsia="Times New Roman" w:hAnsi="Arial" w:cs="Arial"/>
          <w:sz w:val="20"/>
          <w:szCs w:val="20"/>
        </w:rPr>
        <w:t xml:space="preserve">Recipient’s </w:t>
      </w:r>
      <w:r>
        <w:rPr>
          <w:rFonts w:ascii="Arial" w:eastAsia="Times New Roman" w:hAnsi="Arial" w:cs="Arial"/>
          <w:sz w:val="20"/>
          <w:szCs w:val="20"/>
        </w:rPr>
        <w:t xml:space="preserve">purchase of Assets, the Funding may be used to purchase </w:t>
      </w:r>
      <w:r w:rsidR="00054B4F">
        <w:rPr>
          <w:rFonts w:ascii="Arial" w:eastAsia="Times New Roman" w:hAnsi="Arial" w:cs="Arial"/>
          <w:sz w:val="20"/>
          <w:szCs w:val="20"/>
        </w:rPr>
        <w:t xml:space="preserve">those </w:t>
      </w:r>
      <w:r>
        <w:rPr>
          <w:rFonts w:ascii="Arial" w:eastAsia="Times New Roman" w:hAnsi="Arial" w:cs="Arial"/>
          <w:sz w:val="20"/>
          <w:szCs w:val="20"/>
        </w:rPr>
        <w:t>Assets and clause</w:t>
      </w:r>
      <w:r w:rsidR="009445F9">
        <w:rPr>
          <w:rFonts w:ascii="Arial" w:eastAsia="Times New Roman" w:hAnsi="Arial" w:cs="Arial"/>
          <w:sz w:val="20"/>
          <w:szCs w:val="20"/>
        </w:rPr>
        <w:t>s</w:t>
      </w:r>
      <w:r>
        <w:rPr>
          <w:rFonts w:ascii="Arial" w:eastAsia="Times New Roman" w:hAnsi="Arial" w:cs="Arial"/>
          <w:sz w:val="20"/>
          <w:szCs w:val="20"/>
        </w:rPr>
        <w:t xml:space="preserve"> 6.</w:t>
      </w:r>
      <w:r w:rsidR="009445F9">
        <w:rPr>
          <w:rFonts w:ascii="Arial" w:eastAsia="Times New Roman" w:hAnsi="Arial" w:cs="Arial"/>
          <w:sz w:val="20"/>
          <w:szCs w:val="20"/>
        </w:rPr>
        <w:t>2 to 6.6</w:t>
      </w:r>
      <w:r>
        <w:rPr>
          <w:rFonts w:ascii="Arial" w:eastAsia="Times New Roman" w:hAnsi="Arial" w:cs="Arial"/>
          <w:sz w:val="20"/>
          <w:szCs w:val="20"/>
        </w:rPr>
        <w:t xml:space="preserve"> </w:t>
      </w:r>
      <w:r w:rsidR="00054B4F">
        <w:rPr>
          <w:rFonts w:ascii="Arial" w:eastAsia="Times New Roman" w:hAnsi="Arial" w:cs="Arial"/>
          <w:sz w:val="20"/>
          <w:szCs w:val="20"/>
        </w:rPr>
        <w:t xml:space="preserve">will </w:t>
      </w:r>
      <w:r>
        <w:rPr>
          <w:rFonts w:ascii="Arial" w:eastAsia="Times New Roman" w:hAnsi="Arial" w:cs="Arial"/>
          <w:sz w:val="20"/>
          <w:szCs w:val="20"/>
        </w:rPr>
        <w:t>appl</w:t>
      </w:r>
      <w:r w:rsidR="009445F9">
        <w:rPr>
          <w:rFonts w:ascii="Arial" w:eastAsia="Times New Roman" w:hAnsi="Arial" w:cs="Arial"/>
          <w:sz w:val="20"/>
          <w:szCs w:val="20"/>
        </w:rPr>
        <w:t>y</w:t>
      </w:r>
      <w:r>
        <w:rPr>
          <w:rFonts w:ascii="Arial" w:eastAsia="Times New Roman" w:hAnsi="Arial" w:cs="Arial"/>
          <w:sz w:val="20"/>
          <w:szCs w:val="20"/>
        </w:rPr>
        <w:t>.</w:t>
      </w:r>
    </w:p>
    <w:p w14:paraId="083B7B96" w14:textId="77777777" w:rsidR="0047064E" w:rsidRDefault="0047064E" w:rsidP="00896E7B">
      <w:pPr>
        <w:pStyle w:val="ListParagraph"/>
        <w:widowControl w:val="0"/>
        <w:numPr>
          <w:ilvl w:val="1"/>
          <w:numId w:val="17"/>
        </w:numPr>
        <w:tabs>
          <w:tab w:val="left" w:pos="426"/>
        </w:tabs>
        <w:spacing w:after="120" w:line="240" w:lineRule="auto"/>
        <w:ind w:left="426" w:hanging="426"/>
        <w:contextualSpacing w:val="0"/>
        <w:rPr>
          <w:rFonts w:ascii="Arial" w:eastAsia="Times New Roman" w:hAnsi="Arial" w:cs="Arial"/>
          <w:sz w:val="20"/>
          <w:szCs w:val="20"/>
        </w:rPr>
      </w:pPr>
      <w:r>
        <w:rPr>
          <w:rFonts w:ascii="Arial" w:eastAsia="Times New Roman" w:hAnsi="Arial" w:cs="Arial"/>
          <w:sz w:val="20"/>
          <w:szCs w:val="20"/>
        </w:rPr>
        <w:t>The Recipient must be the legal and beneficial owner of any Asset purchased using the Funding.</w:t>
      </w:r>
    </w:p>
    <w:p w14:paraId="522891B0" w14:textId="77777777" w:rsidR="0047064E" w:rsidRDefault="0047064E" w:rsidP="00896E7B">
      <w:pPr>
        <w:pStyle w:val="ListParagraph"/>
        <w:widowControl w:val="0"/>
        <w:numPr>
          <w:ilvl w:val="1"/>
          <w:numId w:val="17"/>
        </w:numPr>
        <w:tabs>
          <w:tab w:val="left" w:pos="426"/>
        </w:tabs>
        <w:spacing w:after="120" w:line="240" w:lineRule="auto"/>
        <w:ind w:left="426" w:hanging="426"/>
        <w:contextualSpacing w:val="0"/>
        <w:rPr>
          <w:rFonts w:ascii="Arial" w:eastAsia="Times New Roman" w:hAnsi="Arial" w:cs="Arial"/>
          <w:sz w:val="20"/>
          <w:szCs w:val="20"/>
        </w:rPr>
      </w:pPr>
      <w:r>
        <w:rPr>
          <w:rFonts w:ascii="Arial" w:eastAsia="Times New Roman" w:hAnsi="Arial" w:cs="Arial"/>
          <w:sz w:val="20"/>
          <w:szCs w:val="20"/>
        </w:rPr>
        <w:t>The Recipient must:</w:t>
      </w:r>
    </w:p>
    <w:p w14:paraId="27E150D2" w14:textId="2638B854" w:rsidR="0047064E" w:rsidRDefault="00054B4F" w:rsidP="00747E76">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o</w:t>
      </w:r>
      <w:r w:rsidR="0047064E">
        <w:rPr>
          <w:rFonts w:ascii="Arial" w:eastAsia="Times New Roman" w:hAnsi="Arial" w:cs="Arial"/>
          <w:sz w:val="20"/>
          <w:szCs w:val="20"/>
        </w:rPr>
        <w:t>nly use the Asset for the purposes directly related to carrying out the Project, and after expiry or termination of this agreement</w:t>
      </w:r>
      <w:r>
        <w:rPr>
          <w:rFonts w:ascii="Arial" w:eastAsia="Times New Roman" w:hAnsi="Arial" w:cs="Arial"/>
          <w:sz w:val="20"/>
          <w:szCs w:val="20"/>
        </w:rPr>
        <w:t xml:space="preserve"> </w:t>
      </w:r>
      <w:r w:rsidR="0047064E">
        <w:rPr>
          <w:rFonts w:ascii="Arial" w:eastAsia="Times New Roman" w:hAnsi="Arial" w:cs="Arial"/>
          <w:sz w:val="20"/>
          <w:szCs w:val="20"/>
        </w:rPr>
        <w:t xml:space="preserve">only use the Asset consistently with the objectives of the </w:t>
      </w:r>
      <w:proofErr w:type="gramStart"/>
      <w:r w:rsidR="0047064E">
        <w:rPr>
          <w:rFonts w:ascii="Arial" w:eastAsia="Times New Roman" w:hAnsi="Arial" w:cs="Arial"/>
          <w:sz w:val="20"/>
          <w:szCs w:val="20"/>
        </w:rPr>
        <w:t>Project;</w:t>
      </w:r>
      <w:proofErr w:type="gramEnd"/>
    </w:p>
    <w:p w14:paraId="45BC1950" w14:textId="4BF649AB" w:rsidR="0047064E" w:rsidRDefault="00054B4F" w:rsidP="00747E76">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n</w:t>
      </w:r>
      <w:r w:rsidR="0047064E">
        <w:rPr>
          <w:rFonts w:ascii="Arial" w:eastAsia="Times New Roman" w:hAnsi="Arial" w:cs="Arial"/>
          <w:sz w:val="20"/>
          <w:szCs w:val="20"/>
        </w:rPr>
        <w:t>ot sell</w:t>
      </w:r>
      <w:r>
        <w:rPr>
          <w:rFonts w:ascii="Arial" w:eastAsia="Times New Roman" w:hAnsi="Arial" w:cs="Arial"/>
          <w:sz w:val="20"/>
          <w:szCs w:val="20"/>
        </w:rPr>
        <w:t>,</w:t>
      </w:r>
      <w:r w:rsidR="0047064E">
        <w:rPr>
          <w:rFonts w:ascii="Arial" w:eastAsia="Times New Roman" w:hAnsi="Arial" w:cs="Arial"/>
          <w:sz w:val="20"/>
          <w:szCs w:val="20"/>
        </w:rPr>
        <w:t xml:space="preserve"> dispose of </w:t>
      </w:r>
      <w:r>
        <w:rPr>
          <w:rFonts w:ascii="Arial" w:eastAsia="Times New Roman" w:hAnsi="Arial" w:cs="Arial"/>
          <w:sz w:val="20"/>
          <w:szCs w:val="20"/>
        </w:rPr>
        <w:t xml:space="preserve">or </w:t>
      </w:r>
      <w:r w:rsidR="0047064E">
        <w:rPr>
          <w:rFonts w:ascii="Arial" w:eastAsia="Times New Roman" w:hAnsi="Arial" w:cs="Arial"/>
          <w:sz w:val="20"/>
          <w:szCs w:val="20"/>
        </w:rPr>
        <w:t xml:space="preserve">encumber the Asset or use the Asset as a </w:t>
      </w:r>
      <w:proofErr w:type="gramStart"/>
      <w:r w:rsidR="0047064E">
        <w:rPr>
          <w:rFonts w:ascii="Arial" w:eastAsia="Times New Roman" w:hAnsi="Arial" w:cs="Arial"/>
          <w:sz w:val="20"/>
          <w:szCs w:val="20"/>
        </w:rPr>
        <w:t>security;</w:t>
      </w:r>
      <w:proofErr w:type="gramEnd"/>
    </w:p>
    <w:p w14:paraId="077C340A" w14:textId="49BA77C6" w:rsidR="0047064E" w:rsidRDefault="00054B4F" w:rsidP="00747E76">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h</w:t>
      </w:r>
      <w:r w:rsidR="0047064E">
        <w:rPr>
          <w:rFonts w:ascii="Arial" w:eastAsia="Times New Roman" w:hAnsi="Arial" w:cs="Arial"/>
          <w:sz w:val="20"/>
          <w:szCs w:val="20"/>
        </w:rPr>
        <w:t xml:space="preserve">old the Asset securely with reasonable safeguards against loss, damage or unauthorised </w:t>
      </w:r>
      <w:proofErr w:type="gramStart"/>
      <w:r w:rsidR="0047064E">
        <w:rPr>
          <w:rFonts w:ascii="Arial" w:eastAsia="Times New Roman" w:hAnsi="Arial" w:cs="Arial"/>
          <w:sz w:val="20"/>
          <w:szCs w:val="20"/>
        </w:rPr>
        <w:t>use;</w:t>
      </w:r>
      <w:proofErr w:type="gramEnd"/>
    </w:p>
    <w:p w14:paraId="476FF8E1" w14:textId="208BAC82" w:rsidR="0047064E" w:rsidRDefault="00054B4F" w:rsidP="00747E76">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m</w:t>
      </w:r>
      <w:r w:rsidR="0047064E">
        <w:rPr>
          <w:rFonts w:ascii="Arial" w:eastAsia="Times New Roman" w:hAnsi="Arial" w:cs="Arial"/>
          <w:sz w:val="20"/>
          <w:szCs w:val="20"/>
        </w:rPr>
        <w:t xml:space="preserve">aintain the Asset in good working order, and any relevant registration or licensing of the </w:t>
      </w:r>
      <w:proofErr w:type="gramStart"/>
      <w:r w:rsidR="0047064E">
        <w:rPr>
          <w:rFonts w:ascii="Arial" w:eastAsia="Times New Roman" w:hAnsi="Arial" w:cs="Arial"/>
          <w:sz w:val="20"/>
          <w:szCs w:val="20"/>
        </w:rPr>
        <w:t>Asset;</w:t>
      </w:r>
      <w:proofErr w:type="gramEnd"/>
    </w:p>
    <w:p w14:paraId="79CA252C" w14:textId="3CBCE847" w:rsidR="009445F9" w:rsidRDefault="00054B4F" w:rsidP="00747E76">
      <w:pPr>
        <w:pStyle w:val="ListParagraph"/>
        <w:widowControl w:val="0"/>
        <w:numPr>
          <w:ilvl w:val="2"/>
          <w:numId w:val="17"/>
        </w:numPr>
        <w:tabs>
          <w:tab w:val="left" w:pos="851"/>
        </w:tabs>
        <w:spacing w:after="120" w:line="240" w:lineRule="auto"/>
        <w:ind w:left="851" w:hanging="425"/>
        <w:contextualSpacing w:val="0"/>
        <w:rPr>
          <w:rFonts w:ascii="Arial" w:eastAsia="Times New Roman" w:hAnsi="Arial" w:cs="Arial"/>
          <w:sz w:val="20"/>
          <w:szCs w:val="20"/>
        </w:rPr>
      </w:pPr>
      <w:r>
        <w:rPr>
          <w:rFonts w:ascii="Arial" w:eastAsia="Times New Roman" w:hAnsi="Arial" w:cs="Arial"/>
          <w:sz w:val="20"/>
          <w:szCs w:val="20"/>
        </w:rPr>
        <w:t>b</w:t>
      </w:r>
      <w:r w:rsidR="0047064E">
        <w:rPr>
          <w:rFonts w:ascii="Arial" w:eastAsia="Times New Roman" w:hAnsi="Arial" w:cs="Arial"/>
          <w:sz w:val="20"/>
          <w:szCs w:val="20"/>
        </w:rPr>
        <w:t>e fully responsible for, and bear all risks relating to</w:t>
      </w:r>
      <w:r w:rsidR="009445F9">
        <w:rPr>
          <w:rFonts w:ascii="Arial" w:eastAsia="Times New Roman" w:hAnsi="Arial" w:cs="Arial"/>
          <w:sz w:val="20"/>
          <w:szCs w:val="20"/>
        </w:rPr>
        <w:t xml:space="preserve">, </w:t>
      </w:r>
      <w:r w:rsidR="0047064E">
        <w:rPr>
          <w:rFonts w:ascii="Arial" w:eastAsia="Times New Roman" w:hAnsi="Arial" w:cs="Arial"/>
          <w:sz w:val="20"/>
          <w:szCs w:val="20"/>
        </w:rPr>
        <w:t xml:space="preserve">the </w:t>
      </w:r>
      <w:r w:rsidR="009445F9">
        <w:rPr>
          <w:rFonts w:ascii="Arial" w:eastAsia="Times New Roman" w:hAnsi="Arial" w:cs="Arial"/>
          <w:sz w:val="20"/>
          <w:szCs w:val="20"/>
        </w:rPr>
        <w:t xml:space="preserve">Asset, including maintaining adequate insurance for the reinstatement of the Asset (if lost, </w:t>
      </w:r>
      <w:proofErr w:type="gramStart"/>
      <w:r w:rsidR="009445F9">
        <w:rPr>
          <w:rFonts w:ascii="Arial" w:eastAsia="Times New Roman" w:hAnsi="Arial" w:cs="Arial"/>
          <w:sz w:val="20"/>
          <w:szCs w:val="20"/>
        </w:rPr>
        <w:t>damaged</w:t>
      </w:r>
      <w:proofErr w:type="gramEnd"/>
      <w:r w:rsidR="009445F9">
        <w:rPr>
          <w:rFonts w:ascii="Arial" w:eastAsia="Times New Roman" w:hAnsi="Arial" w:cs="Arial"/>
          <w:sz w:val="20"/>
          <w:szCs w:val="20"/>
        </w:rPr>
        <w:t xml:space="preserve"> or destroyed) during the Term.</w:t>
      </w:r>
    </w:p>
    <w:p w14:paraId="632A4CEB" w14:textId="77777777" w:rsidR="009445F9" w:rsidRDefault="009445F9" w:rsidP="009445F9">
      <w:pPr>
        <w:pStyle w:val="ListParagraph"/>
        <w:widowControl w:val="0"/>
        <w:numPr>
          <w:ilvl w:val="1"/>
          <w:numId w:val="17"/>
        </w:numPr>
        <w:tabs>
          <w:tab w:val="left" w:pos="426"/>
        </w:tabs>
        <w:spacing w:after="120" w:line="240" w:lineRule="auto"/>
        <w:contextualSpacing w:val="0"/>
        <w:rPr>
          <w:rFonts w:ascii="Arial" w:eastAsia="Times New Roman" w:hAnsi="Arial" w:cs="Arial"/>
          <w:sz w:val="20"/>
          <w:szCs w:val="20"/>
        </w:rPr>
      </w:pPr>
      <w:r>
        <w:rPr>
          <w:rFonts w:ascii="Arial" w:eastAsia="Times New Roman" w:hAnsi="Arial" w:cs="Arial"/>
          <w:sz w:val="20"/>
          <w:szCs w:val="20"/>
        </w:rPr>
        <w:t xml:space="preserve">If the Recipient disposes of an Asset during the Term, the Department may, at its sole </w:t>
      </w:r>
      <w:r>
        <w:rPr>
          <w:rFonts w:ascii="Arial" w:eastAsia="Times New Roman" w:hAnsi="Arial" w:cs="Arial"/>
          <w:sz w:val="20"/>
          <w:szCs w:val="20"/>
        </w:rPr>
        <w:t>discretion, reduce the Funding by the value of the Asset.</w:t>
      </w:r>
    </w:p>
    <w:p w14:paraId="09FAD7AE" w14:textId="332F9DCF" w:rsidR="0047064E" w:rsidRPr="00334AAE" w:rsidRDefault="009445F9" w:rsidP="00747E76">
      <w:pPr>
        <w:pStyle w:val="ListParagraph"/>
        <w:widowControl w:val="0"/>
        <w:numPr>
          <w:ilvl w:val="1"/>
          <w:numId w:val="17"/>
        </w:numPr>
        <w:tabs>
          <w:tab w:val="left" w:pos="426"/>
        </w:tabs>
        <w:spacing w:after="120" w:line="240" w:lineRule="auto"/>
        <w:contextualSpacing w:val="0"/>
        <w:rPr>
          <w:rFonts w:ascii="Arial" w:eastAsia="Times New Roman" w:hAnsi="Arial" w:cs="Arial"/>
          <w:sz w:val="20"/>
          <w:szCs w:val="20"/>
        </w:rPr>
      </w:pPr>
      <w:r>
        <w:rPr>
          <w:rFonts w:ascii="Arial" w:eastAsia="Times New Roman" w:hAnsi="Arial" w:cs="Arial"/>
          <w:sz w:val="20"/>
          <w:szCs w:val="20"/>
        </w:rPr>
        <w:t xml:space="preserve">If any Asset is lost, damaged or destroyed during the Term, the Recipient will </w:t>
      </w:r>
      <w:proofErr w:type="gramStart"/>
      <w:r>
        <w:rPr>
          <w:rFonts w:ascii="Arial" w:eastAsia="Times New Roman" w:hAnsi="Arial" w:cs="Arial"/>
          <w:sz w:val="20"/>
          <w:szCs w:val="20"/>
        </w:rPr>
        <w:t>promptly  reinstate</w:t>
      </w:r>
      <w:proofErr w:type="gramEnd"/>
      <w:r>
        <w:rPr>
          <w:rFonts w:ascii="Arial" w:eastAsia="Times New Roman" w:hAnsi="Arial" w:cs="Arial"/>
          <w:sz w:val="20"/>
          <w:szCs w:val="20"/>
        </w:rPr>
        <w:t xml:space="preserve"> the Asset</w:t>
      </w:r>
      <w:r w:rsidR="0047064E">
        <w:rPr>
          <w:rFonts w:ascii="Arial" w:eastAsia="Times New Roman" w:hAnsi="Arial" w:cs="Arial"/>
          <w:sz w:val="20"/>
          <w:szCs w:val="20"/>
        </w:rPr>
        <w:t xml:space="preserve"> </w:t>
      </w:r>
      <w:r>
        <w:rPr>
          <w:rFonts w:ascii="Arial" w:eastAsia="Times New Roman" w:hAnsi="Arial" w:cs="Arial"/>
          <w:sz w:val="20"/>
          <w:szCs w:val="20"/>
        </w:rPr>
        <w:t>(including from proceeds of insurance).</w:t>
      </w:r>
    </w:p>
    <w:p w14:paraId="691B24B9"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Repayment</w:t>
      </w:r>
    </w:p>
    <w:p w14:paraId="515CC4A4" w14:textId="1FC3487F" w:rsidR="0007068C" w:rsidRPr="00334AAE" w:rsidRDefault="00F3442C" w:rsidP="00896E7B">
      <w:pPr>
        <w:pStyle w:val="ListParagraph"/>
        <w:widowControl w:val="0"/>
        <w:numPr>
          <w:ilvl w:val="1"/>
          <w:numId w:val="18"/>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If any of the </w:t>
      </w:r>
      <w:r w:rsidR="00A31BBA" w:rsidRPr="00334AAE">
        <w:rPr>
          <w:rFonts w:ascii="Arial" w:eastAsia="Times New Roman" w:hAnsi="Arial" w:cs="Arial"/>
          <w:sz w:val="20"/>
          <w:szCs w:val="20"/>
        </w:rPr>
        <w:t>Funding</w:t>
      </w:r>
      <w:r w:rsidRPr="00334AAE">
        <w:rPr>
          <w:rFonts w:ascii="Arial" w:eastAsia="Times New Roman" w:hAnsi="Arial" w:cs="Arial"/>
          <w:sz w:val="20"/>
          <w:szCs w:val="20"/>
        </w:rPr>
        <w:t xml:space="preserve"> has been spent other than in accordance with </w:t>
      </w:r>
      <w:r w:rsidR="005716D5" w:rsidRPr="00334AAE">
        <w:rPr>
          <w:rFonts w:ascii="Arial" w:eastAsia="Times New Roman" w:hAnsi="Arial" w:cs="Arial"/>
          <w:sz w:val="20"/>
          <w:szCs w:val="20"/>
        </w:rPr>
        <w:t>this Agreement</w:t>
      </w:r>
      <w:r w:rsidRPr="00334AAE">
        <w:rPr>
          <w:rFonts w:ascii="Arial" w:eastAsia="Times New Roman" w:hAnsi="Arial" w:cs="Arial"/>
          <w:sz w:val="20"/>
          <w:szCs w:val="20"/>
        </w:rPr>
        <w:t xml:space="preserve"> or any amount of the </w:t>
      </w:r>
      <w:r w:rsidR="00A31BBA" w:rsidRPr="00334AAE">
        <w:rPr>
          <w:rFonts w:ascii="Arial" w:eastAsia="Times New Roman" w:hAnsi="Arial" w:cs="Arial"/>
          <w:sz w:val="20"/>
          <w:szCs w:val="20"/>
        </w:rPr>
        <w:t>Funding</w:t>
      </w:r>
      <w:r w:rsidRPr="00334AAE">
        <w:rPr>
          <w:rFonts w:ascii="Arial" w:eastAsia="Times New Roman" w:hAnsi="Arial" w:cs="Arial"/>
          <w:sz w:val="20"/>
          <w:szCs w:val="20"/>
        </w:rPr>
        <w:t xml:space="preserve"> is </w:t>
      </w:r>
      <w:r w:rsidR="00164609" w:rsidRPr="00334AAE">
        <w:rPr>
          <w:rFonts w:ascii="Arial" w:eastAsia="Times New Roman" w:hAnsi="Arial" w:cs="Arial"/>
          <w:sz w:val="20"/>
          <w:szCs w:val="20"/>
        </w:rPr>
        <w:t xml:space="preserve">unspent or </w:t>
      </w:r>
      <w:r w:rsidRPr="00334AAE">
        <w:rPr>
          <w:rFonts w:ascii="Arial" w:eastAsia="Times New Roman" w:hAnsi="Arial" w:cs="Arial"/>
          <w:sz w:val="20"/>
          <w:szCs w:val="20"/>
        </w:rPr>
        <w:t xml:space="preserve">additional to the requirements of the </w:t>
      </w:r>
      <w:r w:rsidR="00BC6758" w:rsidRPr="00334AAE">
        <w:rPr>
          <w:rFonts w:ascii="Arial" w:eastAsia="Times New Roman" w:hAnsi="Arial" w:cs="Arial"/>
          <w:sz w:val="20"/>
          <w:szCs w:val="20"/>
        </w:rPr>
        <w:t>Project</w:t>
      </w:r>
      <w:r w:rsidRPr="00334AAE">
        <w:rPr>
          <w:rFonts w:ascii="Arial" w:eastAsia="Times New Roman" w:hAnsi="Arial" w:cs="Arial"/>
          <w:sz w:val="20"/>
          <w:szCs w:val="20"/>
        </w:rPr>
        <w:t xml:space="preserve">,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repay that amount to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t>
      </w:r>
    </w:p>
    <w:p w14:paraId="6EF0B5F2" w14:textId="77777777" w:rsidR="00F3442C" w:rsidRPr="00334AAE" w:rsidRDefault="00F3442C" w:rsidP="00896E7B">
      <w:pPr>
        <w:pStyle w:val="ListParagraph"/>
        <w:widowControl w:val="0"/>
        <w:numPr>
          <w:ilvl w:val="1"/>
          <w:numId w:val="18"/>
        </w:numPr>
        <w:tabs>
          <w:tab w:val="left" w:pos="426"/>
        </w:tabs>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amount to be repaid under clause </w:t>
      </w:r>
      <w:r w:rsidR="005716D5" w:rsidRPr="00334AAE">
        <w:rPr>
          <w:rFonts w:ascii="Arial" w:eastAsia="Times New Roman" w:hAnsi="Arial" w:cs="Arial"/>
          <w:sz w:val="20"/>
          <w:szCs w:val="20"/>
        </w:rPr>
        <w:t>7</w:t>
      </w:r>
      <w:r w:rsidRPr="00334AAE">
        <w:rPr>
          <w:rFonts w:ascii="Arial" w:eastAsia="Times New Roman" w:hAnsi="Arial" w:cs="Arial"/>
          <w:sz w:val="20"/>
          <w:szCs w:val="20"/>
        </w:rPr>
        <w:t xml:space="preserve">.1 may be deducted by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from subsequent payments of the </w:t>
      </w:r>
      <w:r w:rsidR="009432CE" w:rsidRPr="00334AAE">
        <w:rPr>
          <w:rFonts w:ascii="Arial" w:eastAsia="Times New Roman" w:hAnsi="Arial" w:cs="Arial"/>
          <w:sz w:val="20"/>
          <w:szCs w:val="20"/>
        </w:rPr>
        <w:t>Funding</w:t>
      </w:r>
      <w:r w:rsidRPr="00334AAE">
        <w:rPr>
          <w:rFonts w:ascii="Arial" w:eastAsia="Times New Roman" w:hAnsi="Arial" w:cs="Arial"/>
          <w:sz w:val="20"/>
          <w:szCs w:val="20"/>
        </w:rPr>
        <w:t>.</w:t>
      </w:r>
    </w:p>
    <w:p w14:paraId="2380F41C" w14:textId="77777777" w:rsidR="00F3442C" w:rsidRPr="00334AAE" w:rsidRDefault="002E5B46"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 xml:space="preserve">Reporting, </w:t>
      </w:r>
      <w:r w:rsidR="00F3442C" w:rsidRPr="00334AAE">
        <w:rPr>
          <w:rFonts w:ascii="Arial" w:eastAsia="Times New Roman" w:hAnsi="Arial" w:cs="Arial"/>
          <w:b/>
          <w:bCs/>
          <w:color w:val="000000" w:themeColor="text1"/>
          <w:sz w:val="20"/>
          <w:szCs w:val="20"/>
        </w:rPr>
        <w:t>Record keeping</w:t>
      </w:r>
      <w:r w:rsidR="0001037A" w:rsidRPr="00334AAE">
        <w:rPr>
          <w:rFonts w:ascii="Arial" w:eastAsia="Times New Roman" w:hAnsi="Arial" w:cs="Arial"/>
          <w:b/>
          <w:bCs/>
          <w:color w:val="000000" w:themeColor="text1"/>
          <w:sz w:val="20"/>
          <w:szCs w:val="20"/>
        </w:rPr>
        <w:t>, access and audit</w:t>
      </w:r>
    </w:p>
    <w:p w14:paraId="25219EEE" w14:textId="77777777" w:rsidR="0001037A" w:rsidRPr="00334AAE" w:rsidRDefault="00F3442C" w:rsidP="00896E7B">
      <w:pPr>
        <w:pStyle w:val="ListParagraph"/>
        <w:widowControl w:val="0"/>
        <w:numPr>
          <w:ilvl w:val="1"/>
          <w:numId w:val="19"/>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w:t>
      </w:r>
      <w:r w:rsidR="0001037A" w:rsidRPr="00334AAE">
        <w:rPr>
          <w:rFonts w:ascii="Arial" w:eastAsia="Times New Roman" w:hAnsi="Arial" w:cs="Arial"/>
          <w:sz w:val="20"/>
          <w:szCs w:val="20"/>
        </w:rPr>
        <w:t>:</w:t>
      </w:r>
    </w:p>
    <w:p w14:paraId="1B00EABB" w14:textId="77777777" w:rsidR="002B5C48" w:rsidRPr="00334AAE" w:rsidRDefault="00074A2D"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hold the Funding in an account in the Recipient’s name and in the Recipient’s sole </w:t>
      </w:r>
      <w:proofErr w:type="gramStart"/>
      <w:r w:rsidRPr="00334AAE">
        <w:rPr>
          <w:rFonts w:ascii="Arial" w:eastAsia="Times New Roman" w:hAnsi="Arial" w:cs="Arial"/>
          <w:sz w:val="20"/>
          <w:szCs w:val="20"/>
        </w:rPr>
        <w:t>control</w:t>
      </w:r>
      <w:r w:rsidR="002B5C48" w:rsidRPr="00334AAE">
        <w:rPr>
          <w:rFonts w:ascii="Arial" w:eastAsia="Times New Roman" w:hAnsi="Arial" w:cs="Arial"/>
          <w:sz w:val="20"/>
          <w:szCs w:val="20"/>
        </w:rPr>
        <w:t>;</w:t>
      </w:r>
      <w:proofErr w:type="gramEnd"/>
    </w:p>
    <w:p w14:paraId="15DAD240" w14:textId="0D39BC3D" w:rsidR="0001037A" w:rsidRPr="00334AAE" w:rsidRDefault="00F3442C"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maintain records of the expenditure of the </w:t>
      </w:r>
      <w:proofErr w:type="gramStart"/>
      <w:r w:rsidR="009432CE" w:rsidRPr="00334AAE">
        <w:rPr>
          <w:rFonts w:ascii="Arial" w:eastAsia="Times New Roman" w:hAnsi="Arial" w:cs="Arial"/>
          <w:sz w:val="20"/>
          <w:szCs w:val="20"/>
        </w:rPr>
        <w:t>Funding</w:t>
      </w:r>
      <w:r w:rsidR="0001037A" w:rsidRPr="00334AAE">
        <w:rPr>
          <w:rFonts w:ascii="Arial" w:eastAsia="Times New Roman" w:hAnsi="Arial" w:cs="Arial"/>
          <w:sz w:val="20"/>
          <w:szCs w:val="20"/>
        </w:rPr>
        <w:t>;</w:t>
      </w:r>
      <w:proofErr w:type="gramEnd"/>
    </w:p>
    <w:p w14:paraId="06C0A729" w14:textId="6F9B9B82" w:rsidR="00F04B3F" w:rsidRPr="00334AAE" w:rsidRDefault="00F04B3F"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provide </w:t>
      </w:r>
      <w:r w:rsidR="00E57BCE" w:rsidRPr="00334AAE">
        <w:rPr>
          <w:rFonts w:ascii="Arial" w:eastAsia="Times New Roman" w:hAnsi="Arial" w:cs="Arial"/>
          <w:sz w:val="20"/>
          <w:szCs w:val="20"/>
        </w:rPr>
        <w:t xml:space="preserve">each required </w:t>
      </w:r>
      <w:r w:rsidR="00817C00" w:rsidRPr="00334AAE">
        <w:rPr>
          <w:rFonts w:ascii="Arial" w:eastAsia="Times New Roman" w:hAnsi="Arial" w:cs="Arial"/>
          <w:sz w:val="20"/>
          <w:szCs w:val="20"/>
        </w:rPr>
        <w:t>Pr</w:t>
      </w:r>
      <w:r w:rsidR="00C9734A" w:rsidRPr="00334AAE">
        <w:rPr>
          <w:rFonts w:ascii="Arial" w:eastAsia="Times New Roman" w:hAnsi="Arial" w:cs="Arial"/>
          <w:sz w:val="20"/>
          <w:szCs w:val="20"/>
        </w:rPr>
        <w:t>ogress</w:t>
      </w:r>
      <w:r w:rsidR="00817C00" w:rsidRPr="00334AAE">
        <w:rPr>
          <w:rFonts w:ascii="Arial" w:eastAsia="Times New Roman" w:hAnsi="Arial" w:cs="Arial"/>
          <w:sz w:val="20"/>
          <w:szCs w:val="20"/>
        </w:rPr>
        <w:t xml:space="preserve"> Report by the due date </w:t>
      </w:r>
      <w:r w:rsidR="00E57BCE" w:rsidRPr="00334AAE">
        <w:rPr>
          <w:rFonts w:ascii="Arial" w:eastAsia="Times New Roman" w:hAnsi="Arial" w:cs="Arial"/>
          <w:sz w:val="20"/>
          <w:szCs w:val="20"/>
        </w:rPr>
        <w:t xml:space="preserve">specified </w:t>
      </w:r>
      <w:r w:rsidR="00817C00" w:rsidRPr="00334AAE">
        <w:rPr>
          <w:rFonts w:ascii="Arial" w:eastAsia="Times New Roman" w:hAnsi="Arial" w:cs="Arial"/>
          <w:sz w:val="20"/>
          <w:szCs w:val="20"/>
        </w:rPr>
        <w:t xml:space="preserve">in </w:t>
      </w:r>
      <w:r w:rsidR="00A30AF3" w:rsidRPr="00334AAE">
        <w:rPr>
          <w:rFonts w:ascii="Arial" w:eastAsia="Times New Roman" w:hAnsi="Arial" w:cs="Arial"/>
          <w:sz w:val="20"/>
          <w:szCs w:val="20"/>
        </w:rPr>
        <w:t xml:space="preserve">Item </w:t>
      </w:r>
      <w:r w:rsidR="001D6630" w:rsidRPr="00334AAE">
        <w:rPr>
          <w:rFonts w:ascii="Arial" w:eastAsia="Times New Roman" w:hAnsi="Arial" w:cs="Arial"/>
          <w:sz w:val="20"/>
          <w:szCs w:val="20"/>
        </w:rPr>
        <w:t>10</w:t>
      </w:r>
      <w:r w:rsidR="00E11991" w:rsidRPr="00334AAE">
        <w:rPr>
          <w:rFonts w:ascii="Arial" w:eastAsia="Times New Roman" w:hAnsi="Arial" w:cs="Arial"/>
          <w:sz w:val="20"/>
          <w:szCs w:val="20"/>
        </w:rPr>
        <w:t xml:space="preserve"> </w:t>
      </w:r>
      <w:r w:rsidR="00A30AF3" w:rsidRPr="00334AAE">
        <w:rPr>
          <w:rFonts w:ascii="Arial" w:eastAsia="Times New Roman" w:hAnsi="Arial" w:cs="Arial"/>
          <w:sz w:val="20"/>
          <w:szCs w:val="20"/>
        </w:rPr>
        <w:t xml:space="preserve">of Schedule </w:t>
      </w:r>
      <w:proofErr w:type="gramStart"/>
      <w:r w:rsidR="00A30AF3" w:rsidRPr="00334AAE">
        <w:rPr>
          <w:rFonts w:ascii="Arial" w:eastAsia="Times New Roman" w:hAnsi="Arial" w:cs="Arial"/>
          <w:sz w:val="20"/>
          <w:szCs w:val="20"/>
        </w:rPr>
        <w:t>1;</w:t>
      </w:r>
      <w:proofErr w:type="gramEnd"/>
    </w:p>
    <w:p w14:paraId="27D9956E" w14:textId="77777777" w:rsidR="00F04B3F" w:rsidRPr="00334AAE" w:rsidRDefault="00F04B3F"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provide a</w:t>
      </w:r>
      <w:r w:rsidR="00F9430E" w:rsidRPr="00334AAE">
        <w:rPr>
          <w:rFonts w:ascii="Arial" w:eastAsia="Times New Roman" w:hAnsi="Arial" w:cs="Arial"/>
          <w:sz w:val="20"/>
          <w:szCs w:val="20"/>
        </w:rPr>
        <w:t>n update</w:t>
      </w:r>
      <w:r w:rsidRPr="00334AAE">
        <w:rPr>
          <w:rFonts w:ascii="Arial" w:eastAsia="Times New Roman" w:hAnsi="Arial" w:cs="Arial"/>
          <w:sz w:val="20"/>
          <w:szCs w:val="20"/>
        </w:rPr>
        <w:t xml:space="preserve"> report</w:t>
      </w:r>
      <w:r w:rsidR="00F9430E" w:rsidRPr="00334AAE">
        <w:rPr>
          <w:rFonts w:ascii="Arial" w:eastAsia="Times New Roman" w:hAnsi="Arial" w:cs="Arial"/>
          <w:sz w:val="20"/>
          <w:szCs w:val="20"/>
        </w:rPr>
        <w:t>, at the Department’s request, up to</w:t>
      </w:r>
      <w:r w:rsidRPr="00334AAE">
        <w:rPr>
          <w:rFonts w:ascii="Arial" w:eastAsia="Times New Roman" w:hAnsi="Arial" w:cs="Arial"/>
          <w:sz w:val="20"/>
          <w:szCs w:val="20"/>
        </w:rPr>
        <w:t xml:space="preserve"> 12 mo</w:t>
      </w:r>
      <w:r w:rsidR="00A30AF3" w:rsidRPr="00334AAE">
        <w:rPr>
          <w:rFonts w:ascii="Arial" w:eastAsia="Times New Roman" w:hAnsi="Arial" w:cs="Arial"/>
          <w:sz w:val="20"/>
          <w:szCs w:val="20"/>
        </w:rPr>
        <w:t>nths</w:t>
      </w:r>
      <w:r w:rsidR="00F9430E" w:rsidRPr="00334AAE">
        <w:rPr>
          <w:rFonts w:ascii="Arial" w:eastAsia="Times New Roman" w:hAnsi="Arial" w:cs="Arial"/>
          <w:sz w:val="20"/>
          <w:szCs w:val="20"/>
        </w:rPr>
        <w:t xml:space="preserve"> </w:t>
      </w:r>
      <w:r w:rsidR="00A30AF3" w:rsidRPr="00334AAE">
        <w:rPr>
          <w:rFonts w:ascii="Arial" w:eastAsia="Times New Roman" w:hAnsi="Arial" w:cs="Arial"/>
          <w:sz w:val="20"/>
          <w:szCs w:val="20"/>
        </w:rPr>
        <w:t xml:space="preserve">after the Project </w:t>
      </w:r>
      <w:r w:rsidR="006E6ADC" w:rsidRPr="00334AAE">
        <w:rPr>
          <w:rFonts w:ascii="Arial" w:eastAsia="Times New Roman" w:hAnsi="Arial" w:cs="Arial"/>
          <w:sz w:val="20"/>
          <w:szCs w:val="20"/>
        </w:rPr>
        <w:t>E</w:t>
      </w:r>
      <w:r w:rsidR="00A30AF3" w:rsidRPr="00334AAE">
        <w:rPr>
          <w:rFonts w:ascii="Arial" w:eastAsia="Times New Roman" w:hAnsi="Arial" w:cs="Arial"/>
          <w:sz w:val="20"/>
          <w:szCs w:val="20"/>
        </w:rPr>
        <w:t xml:space="preserve">nd </w:t>
      </w:r>
      <w:proofErr w:type="gramStart"/>
      <w:r w:rsidR="006E6ADC" w:rsidRPr="00334AAE">
        <w:rPr>
          <w:rFonts w:ascii="Arial" w:eastAsia="Times New Roman" w:hAnsi="Arial" w:cs="Arial"/>
          <w:sz w:val="20"/>
          <w:szCs w:val="20"/>
        </w:rPr>
        <w:t>D</w:t>
      </w:r>
      <w:r w:rsidR="00A30AF3" w:rsidRPr="00334AAE">
        <w:rPr>
          <w:rFonts w:ascii="Arial" w:eastAsia="Times New Roman" w:hAnsi="Arial" w:cs="Arial"/>
          <w:sz w:val="20"/>
          <w:szCs w:val="20"/>
        </w:rPr>
        <w:t>ate;</w:t>
      </w:r>
      <w:proofErr w:type="gramEnd"/>
    </w:p>
    <w:p w14:paraId="61466604" w14:textId="77777777" w:rsidR="0001037A" w:rsidRPr="00334AAE" w:rsidRDefault="0001037A"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provide any information reason</w:t>
      </w:r>
      <w:r w:rsidR="00F04B3F" w:rsidRPr="00334AAE">
        <w:rPr>
          <w:rFonts w:ascii="Arial" w:eastAsia="Times New Roman" w:hAnsi="Arial" w:cs="Arial"/>
          <w:sz w:val="20"/>
          <w:szCs w:val="20"/>
        </w:rPr>
        <w:t xml:space="preserve">ably requested by the </w:t>
      </w:r>
      <w:r w:rsidR="0099392D" w:rsidRPr="00334AAE">
        <w:rPr>
          <w:rFonts w:ascii="Arial" w:eastAsia="Times New Roman" w:hAnsi="Arial" w:cs="Arial"/>
          <w:sz w:val="20"/>
          <w:szCs w:val="20"/>
        </w:rPr>
        <w:t>Departmen</w:t>
      </w:r>
      <w:r w:rsidR="00F302A6" w:rsidRPr="00334AAE">
        <w:rPr>
          <w:rFonts w:ascii="Arial" w:eastAsia="Times New Roman" w:hAnsi="Arial" w:cs="Arial"/>
          <w:sz w:val="20"/>
          <w:szCs w:val="20"/>
        </w:rPr>
        <w:t>t</w:t>
      </w:r>
      <w:r w:rsidR="00F04B3F" w:rsidRPr="00334AAE">
        <w:rPr>
          <w:rFonts w:ascii="Arial" w:eastAsia="Times New Roman" w:hAnsi="Arial" w:cs="Arial"/>
          <w:sz w:val="20"/>
          <w:szCs w:val="20"/>
        </w:rPr>
        <w:t>; and</w:t>
      </w:r>
    </w:p>
    <w:p w14:paraId="64C4851D" w14:textId="120EECBF" w:rsidR="00F04B3F" w:rsidRPr="00334AAE" w:rsidRDefault="0099392D" w:rsidP="00896E7B">
      <w:pPr>
        <w:pStyle w:val="ListParagraph"/>
        <w:widowControl w:val="0"/>
        <w:numPr>
          <w:ilvl w:val="0"/>
          <w:numId w:val="2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allow the Department</w:t>
      </w:r>
      <w:r w:rsidR="005B2510" w:rsidRPr="00334AAE">
        <w:rPr>
          <w:rFonts w:ascii="Arial" w:eastAsia="Times New Roman" w:hAnsi="Arial" w:cs="Arial"/>
          <w:sz w:val="20"/>
          <w:szCs w:val="20"/>
        </w:rPr>
        <w:t xml:space="preserve">’s employees, contractors and agents to access the premises and inspect records and </w:t>
      </w:r>
      <w:r w:rsidR="00A953A3" w:rsidRPr="00334AAE">
        <w:rPr>
          <w:rFonts w:ascii="Arial" w:eastAsia="Times New Roman" w:hAnsi="Arial" w:cs="Arial"/>
          <w:sz w:val="20"/>
          <w:szCs w:val="20"/>
        </w:rPr>
        <w:t xml:space="preserve">Project </w:t>
      </w:r>
      <w:r w:rsidR="005B2510" w:rsidRPr="00334AAE">
        <w:rPr>
          <w:rFonts w:ascii="Arial" w:eastAsia="Times New Roman" w:hAnsi="Arial" w:cs="Arial"/>
          <w:sz w:val="20"/>
          <w:szCs w:val="20"/>
        </w:rPr>
        <w:t>documentation and/or audit the performance of the Ag</w:t>
      </w:r>
      <w:r w:rsidR="00A30AF3" w:rsidRPr="00334AAE">
        <w:rPr>
          <w:rFonts w:ascii="Arial" w:eastAsia="Times New Roman" w:hAnsi="Arial" w:cs="Arial"/>
          <w:sz w:val="20"/>
          <w:szCs w:val="20"/>
        </w:rPr>
        <w:t xml:space="preserve">reement, upon reasonable </w:t>
      </w:r>
      <w:proofErr w:type="gramStart"/>
      <w:r w:rsidR="00A30AF3" w:rsidRPr="00334AAE">
        <w:rPr>
          <w:rFonts w:ascii="Arial" w:eastAsia="Times New Roman" w:hAnsi="Arial" w:cs="Arial"/>
          <w:sz w:val="20"/>
          <w:szCs w:val="20"/>
        </w:rPr>
        <w:t>notice</w:t>
      </w:r>
      <w:r w:rsidR="00074A2D" w:rsidRPr="00334AAE">
        <w:rPr>
          <w:rFonts w:ascii="Arial" w:eastAsia="Times New Roman" w:hAnsi="Arial" w:cs="Arial"/>
          <w:sz w:val="20"/>
          <w:szCs w:val="20"/>
        </w:rPr>
        <w:t>;</w:t>
      </w:r>
      <w:proofErr w:type="gramEnd"/>
    </w:p>
    <w:p w14:paraId="62338552" w14:textId="77777777" w:rsidR="00F3442C" w:rsidRPr="00334AAE" w:rsidRDefault="0007068C" w:rsidP="00D86952">
      <w:pPr>
        <w:widowControl w:val="0"/>
        <w:tabs>
          <w:tab w:val="left" w:pos="851"/>
        </w:tabs>
        <w:spacing w:after="120" w:line="240" w:lineRule="auto"/>
        <w:ind w:left="426" w:hanging="426"/>
        <w:rPr>
          <w:rFonts w:ascii="Arial" w:eastAsia="Times New Roman" w:hAnsi="Arial" w:cs="Arial"/>
          <w:sz w:val="20"/>
          <w:szCs w:val="20"/>
        </w:rPr>
      </w:pPr>
      <w:r w:rsidRPr="00334AAE">
        <w:rPr>
          <w:rFonts w:ascii="Arial" w:eastAsia="Times New Roman" w:hAnsi="Arial" w:cs="Arial"/>
          <w:sz w:val="20"/>
          <w:szCs w:val="20"/>
        </w:rPr>
        <w:tab/>
      </w:r>
      <w:r w:rsidR="00F04B3F" w:rsidRPr="00334AAE">
        <w:rPr>
          <w:rFonts w:ascii="Arial" w:eastAsia="Times New Roman" w:hAnsi="Arial" w:cs="Arial"/>
          <w:sz w:val="20"/>
          <w:szCs w:val="20"/>
        </w:rPr>
        <w:t xml:space="preserve">to the satisfaction of the </w:t>
      </w:r>
      <w:r w:rsidR="0099392D" w:rsidRPr="00334AAE">
        <w:rPr>
          <w:rFonts w:ascii="Arial" w:eastAsia="Times New Roman" w:hAnsi="Arial" w:cs="Arial"/>
          <w:sz w:val="20"/>
          <w:szCs w:val="20"/>
        </w:rPr>
        <w:t>Department</w:t>
      </w:r>
      <w:r w:rsidR="00F04B3F" w:rsidRPr="00334AAE">
        <w:rPr>
          <w:rFonts w:ascii="Arial" w:eastAsia="Times New Roman" w:hAnsi="Arial" w:cs="Arial"/>
          <w:sz w:val="20"/>
          <w:szCs w:val="20"/>
        </w:rPr>
        <w:t>.</w:t>
      </w:r>
      <w:r w:rsidR="00F3442C" w:rsidRPr="00334AAE">
        <w:rPr>
          <w:rFonts w:ascii="Arial" w:eastAsia="Times New Roman" w:hAnsi="Arial" w:cs="Arial"/>
          <w:sz w:val="20"/>
          <w:szCs w:val="20"/>
        </w:rPr>
        <w:t xml:space="preserve"> </w:t>
      </w:r>
    </w:p>
    <w:p w14:paraId="74E2C41C" w14:textId="5834D4C6" w:rsidR="002B5C48" w:rsidRPr="00334AAE" w:rsidRDefault="002B5C48"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Intellectual Property</w:t>
      </w:r>
    </w:p>
    <w:p w14:paraId="10D95F3D" w14:textId="79BC35E9" w:rsidR="002B5C48" w:rsidRPr="00334AAE" w:rsidRDefault="002B5C48" w:rsidP="00D86952">
      <w:pPr>
        <w:pStyle w:val="ListParagraph"/>
        <w:numPr>
          <w:ilvl w:val="1"/>
          <w:numId w:val="9"/>
        </w:numPr>
        <w:spacing w:after="120" w:line="240" w:lineRule="auto"/>
        <w:ind w:left="426"/>
        <w:contextualSpacing w:val="0"/>
        <w:outlineLvl w:val="1"/>
        <w:rPr>
          <w:rFonts w:ascii="Arial" w:eastAsia="Times New Roman" w:hAnsi="Arial" w:cs="Arial"/>
          <w:color w:val="000000" w:themeColor="text1"/>
          <w:sz w:val="20"/>
          <w:szCs w:val="20"/>
        </w:rPr>
      </w:pPr>
      <w:r w:rsidRPr="00334AAE">
        <w:rPr>
          <w:rFonts w:ascii="Arial" w:eastAsia="Times New Roman" w:hAnsi="Arial" w:cs="Arial"/>
          <w:color w:val="000000" w:themeColor="text1"/>
          <w:sz w:val="20"/>
          <w:szCs w:val="20"/>
        </w:rPr>
        <w:t>Nothing in this Agreement affects ownership of Intellectual Property in Material created prior to, or independently of the Project.</w:t>
      </w:r>
    </w:p>
    <w:p w14:paraId="6AE7D901" w14:textId="48A8DAA9" w:rsidR="002B5C48" w:rsidRPr="00334AAE" w:rsidRDefault="002B5C48" w:rsidP="00D86952">
      <w:pPr>
        <w:pStyle w:val="ListParagraph"/>
        <w:numPr>
          <w:ilvl w:val="1"/>
          <w:numId w:val="9"/>
        </w:numPr>
        <w:spacing w:after="120" w:line="240" w:lineRule="auto"/>
        <w:ind w:left="426"/>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sz w:val="20"/>
          <w:szCs w:val="20"/>
        </w:rPr>
        <w:t>The Recipient owns the Intellectual Property Rights in Project Material created in undertaking the Project.</w:t>
      </w:r>
    </w:p>
    <w:p w14:paraId="100B5469" w14:textId="66BEDBC2" w:rsidR="00F3442C" w:rsidRPr="00334AAE" w:rsidRDefault="002B5C48" w:rsidP="00D86952">
      <w:pPr>
        <w:pStyle w:val="ListParagraph"/>
        <w:widowControl w:val="0"/>
        <w:numPr>
          <w:ilvl w:val="1"/>
          <w:numId w:val="9"/>
        </w:numPr>
        <w:spacing w:after="120" w:line="240" w:lineRule="auto"/>
        <w:ind w:left="426"/>
        <w:contextualSpacing w:val="0"/>
        <w:outlineLvl w:val="1"/>
        <w:rPr>
          <w:rFonts w:ascii="Arial" w:eastAsia="Times New Roman" w:hAnsi="Arial" w:cs="Arial"/>
          <w:sz w:val="20"/>
          <w:szCs w:val="20"/>
        </w:rPr>
      </w:pPr>
      <w:r w:rsidRPr="00334AAE">
        <w:rPr>
          <w:rFonts w:ascii="Arial" w:eastAsia="Times New Roman" w:hAnsi="Arial" w:cs="Arial"/>
          <w:sz w:val="20"/>
          <w:szCs w:val="20"/>
        </w:rPr>
        <w:t xml:space="preserve">The Recipient grants the Department a non-exclusive, royalty-free, perpetual licence (including right of sublicense) to use, adapt, </w:t>
      </w:r>
      <w:proofErr w:type="gramStart"/>
      <w:r w:rsidRPr="00334AAE">
        <w:rPr>
          <w:rFonts w:ascii="Arial" w:eastAsia="Times New Roman" w:hAnsi="Arial" w:cs="Arial"/>
          <w:sz w:val="20"/>
          <w:szCs w:val="20"/>
        </w:rPr>
        <w:t>reproduce</w:t>
      </w:r>
      <w:proofErr w:type="gramEnd"/>
      <w:r w:rsidRPr="00334AAE">
        <w:rPr>
          <w:rFonts w:ascii="Arial" w:eastAsia="Times New Roman" w:hAnsi="Arial" w:cs="Arial"/>
          <w:sz w:val="20"/>
          <w:szCs w:val="20"/>
        </w:rPr>
        <w:t xml:space="preserve"> and publish the reports for non-commercial purposes.</w:t>
      </w:r>
      <w:r w:rsidR="00F3442C" w:rsidRPr="00334AAE">
        <w:rPr>
          <w:rFonts w:ascii="Arial" w:eastAsia="Times New Roman" w:hAnsi="Arial" w:cs="Arial"/>
          <w:sz w:val="20"/>
          <w:szCs w:val="20"/>
        </w:rPr>
        <w:t xml:space="preserve"> </w:t>
      </w:r>
    </w:p>
    <w:p w14:paraId="3389F86F" w14:textId="77777777" w:rsidR="00806101" w:rsidRDefault="00F3442C"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Privacy</w:t>
      </w:r>
    </w:p>
    <w:p w14:paraId="1DB1F1D3" w14:textId="3C4E078A" w:rsidR="00F3442C" w:rsidRDefault="00806101" w:rsidP="00747E76">
      <w:pPr>
        <w:pStyle w:val="ListParagraph"/>
        <w:numPr>
          <w:ilvl w:val="1"/>
          <w:numId w:val="9"/>
        </w:numPr>
        <w:spacing w:after="120" w:line="240" w:lineRule="auto"/>
        <w:ind w:left="567" w:hanging="573"/>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sz w:val="20"/>
          <w:szCs w:val="20"/>
        </w:rPr>
        <w:t xml:space="preserve">If the Recipient collects or has access to Personal Information in performing the Project the Recipient must comply with Parts 1 and 3 of Chapter 2 of the Information </w:t>
      </w:r>
      <w:r w:rsidRPr="00334AAE">
        <w:rPr>
          <w:rFonts w:ascii="Arial" w:eastAsia="Times New Roman" w:hAnsi="Arial" w:cs="Arial"/>
          <w:sz w:val="20"/>
          <w:szCs w:val="20"/>
        </w:rPr>
        <w:lastRenderedPageBreak/>
        <w:t>Privacy Act 2009 (Qld) in relation to the discharge of its obligations under this Agreement (including its obligations regarding reports), as if the Recipient was the Department</w:t>
      </w:r>
      <w:r>
        <w:rPr>
          <w:rFonts w:ascii="Arial" w:eastAsia="Times New Roman" w:hAnsi="Arial" w:cs="Arial"/>
          <w:b/>
          <w:bCs/>
          <w:color w:val="000000" w:themeColor="text1"/>
          <w:sz w:val="20"/>
          <w:szCs w:val="20"/>
        </w:rPr>
        <w:t xml:space="preserve">  </w:t>
      </w:r>
    </w:p>
    <w:p w14:paraId="53E38B69" w14:textId="04FAA877" w:rsidR="002B5C48" w:rsidRPr="00806101" w:rsidRDefault="00806101" w:rsidP="00747E76">
      <w:pPr>
        <w:pStyle w:val="ListParagraph"/>
        <w:widowControl w:val="0"/>
        <w:numPr>
          <w:ilvl w:val="1"/>
          <w:numId w:val="9"/>
        </w:numPr>
        <w:spacing w:after="120" w:line="240" w:lineRule="auto"/>
        <w:ind w:left="567" w:hanging="573"/>
        <w:contextualSpacing w:val="0"/>
        <w:outlineLvl w:val="1"/>
        <w:rPr>
          <w:rFonts w:ascii="Arial" w:eastAsia="Times New Roman" w:hAnsi="Arial" w:cs="Arial"/>
          <w:sz w:val="20"/>
          <w:szCs w:val="20"/>
        </w:rPr>
      </w:pPr>
      <w:r w:rsidRPr="00747E76">
        <w:rPr>
          <w:rFonts w:ascii="Arial" w:eastAsia="Times New Roman" w:hAnsi="Arial" w:cs="Arial"/>
          <w:color w:val="000000" w:themeColor="text1"/>
          <w:sz w:val="20"/>
          <w:szCs w:val="20"/>
        </w:rPr>
        <w:t xml:space="preserve">To the extent a report contains Personal Information, the Recipient must </w:t>
      </w:r>
      <w:r w:rsidRPr="00806101">
        <w:rPr>
          <w:rFonts w:ascii="Arial" w:eastAsia="Times New Roman" w:hAnsi="Arial" w:cs="Arial"/>
          <w:color w:val="000000" w:themeColor="text1"/>
          <w:sz w:val="20"/>
          <w:szCs w:val="20"/>
        </w:rPr>
        <w:t>obtain all written consents necessary for the Department to receive, use and disclose the reports in accordance with clause 9.3.</w:t>
      </w:r>
    </w:p>
    <w:p w14:paraId="0F704A57" w14:textId="77777777" w:rsidR="00F3442C" w:rsidRPr="00334AAE" w:rsidRDefault="00F3442C"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Confidentiality</w:t>
      </w:r>
    </w:p>
    <w:p w14:paraId="61E0B0D6" w14:textId="725D0474" w:rsidR="00F3442C" w:rsidRPr="00334AAE" w:rsidRDefault="00F3442C" w:rsidP="00D86952">
      <w:pPr>
        <w:widowControl w:val="0"/>
        <w:spacing w:after="120" w:line="240" w:lineRule="auto"/>
        <w:rPr>
          <w:rFonts w:ascii="Arial" w:eastAsia="Times New Roman" w:hAnsi="Arial" w:cs="Arial"/>
          <w:sz w:val="20"/>
          <w:szCs w:val="20"/>
        </w:rPr>
      </w:pPr>
      <w:r w:rsidRPr="00334AAE">
        <w:rPr>
          <w:rFonts w:ascii="Arial" w:eastAsia="Times New Roman" w:hAnsi="Arial" w:cs="Arial"/>
          <w:sz w:val="20"/>
          <w:szCs w:val="20"/>
        </w:rPr>
        <w:t xml:space="preserve">The Parties agree not to disclose each other’s </w:t>
      </w:r>
      <w:r w:rsidR="00F51066" w:rsidRPr="00334AAE">
        <w:rPr>
          <w:rFonts w:ascii="Arial" w:eastAsia="Times New Roman" w:hAnsi="Arial" w:cs="Arial"/>
          <w:sz w:val="20"/>
          <w:szCs w:val="20"/>
        </w:rPr>
        <w:t>C</w:t>
      </w:r>
      <w:r w:rsidRPr="00334AAE">
        <w:rPr>
          <w:rFonts w:ascii="Arial" w:eastAsia="Times New Roman" w:hAnsi="Arial" w:cs="Arial"/>
          <w:sz w:val="20"/>
          <w:szCs w:val="20"/>
        </w:rPr>
        <w:t xml:space="preserve">onfidential </w:t>
      </w:r>
      <w:r w:rsidR="00F51066" w:rsidRPr="00334AAE">
        <w:rPr>
          <w:rFonts w:ascii="Arial" w:eastAsia="Times New Roman" w:hAnsi="Arial" w:cs="Arial"/>
          <w:sz w:val="20"/>
          <w:szCs w:val="20"/>
        </w:rPr>
        <w:t>I</w:t>
      </w:r>
      <w:r w:rsidRPr="00334AAE">
        <w:rPr>
          <w:rFonts w:ascii="Arial" w:eastAsia="Times New Roman" w:hAnsi="Arial" w:cs="Arial"/>
          <w:sz w:val="20"/>
          <w:szCs w:val="20"/>
        </w:rPr>
        <w:t>nformation without prior written consent</w:t>
      </w:r>
      <w:r w:rsidR="00370408" w:rsidRPr="00334AAE">
        <w:rPr>
          <w:rFonts w:ascii="Arial" w:eastAsia="Times New Roman" w:hAnsi="Arial" w:cs="Arial"/>
          <w:sz w:val="20"/>
          <w:szCs w:val="20"/>
        </w:rPr>
        <w:t>,</w:t>
      </w:r>
      <w:r w:rsidRPr="00334AAE">
        <w:rPr>
          <w:rFonts w:ascii="Arial" w:eastAsia="Times New Roman" w:hAnsi="Arial" w:cs="Arial"/>
          <w:sz w:val="20"/>
          <w:szCs w:val="20"/>
        </w:rPr>
        <w:t xml:space="preserve"> unless required or authorised by law or Parliament.</w:t>
      </w:r>
    </w:p>
    <w:p w14:paraId="03ECFBA8" w14:textId="77777777" w:rsidR="00F3442C" w:rsidRPr="00334AAE" w:rsidRDefault="00F3442C"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Insurance</w:t>
      </w:r>
    </w:p>
    <w:p w14:paraId="357EFD73" w14:textId="1F1D9428" w:rsidR="00F3442C" w:rsidRPr="00334AAE" w:rsidRDefault="00F3442C" w:rsidP="00D86952">
      <w:pPr>
        <w:widowControl w:val="0"/>
        <w:spacing w:after="120" w:line="240" w:lineRule="auto"/>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agrees to maintain adequate insurance</w:t>
      </w:r>
      <w:r w:rsidR="009432CE" w:rsidRPr="00334AAE">
        <w:rPr>
          <w:rFonts w:ascii="Arial" w:eastAsia="Times New Roman" w:hAnsi="Arial" w:cs="Arial"/>
          <w:sz w:val="20"/>
          <w:szCs w:val="20"/>
        </w:rPr>
        <w:t xml:space="preserve">, (including public liability </w:t>
      </w:r>
      <w:r w:rsidR="00ED5D11" w:rsidRPr="00334AAE">
        <w:rPr>
          <w:rFonts w:ascii="Arial" w:eastAsia="Times New Roman" w:hAnsi="Arial" w:cs="Arial"/>
          <w:sz w:val="20"/>
          <w:szCs w:val="20"/>
        </w:rPr>
        <w:t>insurance</w:t>
      </w:r>
      <w:r w:rsidR="00AB302B">
        <w:rPr>
          <w:rFonts w:ascii="Arial" w:eastAsia="Times New Roman" w:hAnsi="Arial" w:cs="Arial"/>
          <w:sz w:val="20"/>
          <w:szCs w:val="20"/>
        </w:rPr>
        <w:t xml:space="preserve"> of minimum $10 million</w:t>
      </w:r>
      <w:r w:rsidR="00ED5D11" w:rsidRPr="00334AAE">
        <w:rPr>
          <w:rFonts w:ascii="Arial" w:eastAsia="Times New Roman" w:hAnsi="Arial" w:cs="Arial"/>
          <w:sz w:val="20"/>
          <w:szCs w:val="20"/>
        </w:rPr>
        <w:t xml:space="preserve">, </w:t>
      </w:r>
      <w:r w:rsidR="009432CE" w:rsidRPr="00334AAE">
        <w:rPr>
          <w:rFonts w:ascii="Arial" w:eastAsia="Times New Roman" w:hAnsi="Arial" w:cs="Arial"/>
          <w:sz w:val="20"/>
          <w:szCs w:val="20"/>
        </w:rPr>
        <w:t>workers compensation insurance</w:t>
      </w:r>
      <w:r w:rsidR="00AB302B">
        <w:rPr>
          <w:rFonts w:ascii="Arial" w:eastAsia="Times New Roman" w:hAnsi="Arial" w:cs="Arial"/>
          <w:sz w:val="20"/>
          <w:szCs w:val="20"/>
        </w:rPr>
        <w:t xml:space="preserve">, and if relevant, insurance for </w:t>
      </w:r>
      <w:r w:rsidR="00054B4F">
        <w:rPr>
          <w:rFonts w:ascii="Arial" w:eastAsia="Times New Roman" w:hAnsi="Arial" w:cs="Arial"/>
          <w:sz w:val="20"/>
          <w:szCs w:val="20"/>
        </w:rPr>
        <w:t xml:space="preserve">full </w:t>
      </w:r>
      <w:r w:rsidR="00AB302B">
        <w:rPr>
          <w:rFonts w:ascii="Arial" w:eastAsia="Times New Roman" w:hAnsi="Arial" w:cs="Arial"/>
          <w:sz w:val="20"/>
          <w:szCs w:val="20"/>
        </w:rPr>
        <w:t xml:space="preserve">reinstatement </w:t>
      </w:r>
      <w:r w:rsidR="00054B4F">
        <w:rPr>
          <w:rFonts w:ascii="Arial" w:eastAsia="Times New Roman" w:hAnsi="Arial" w:cs="Arial"/>
          <w:sz w:val="20"/>
          <w:szCs w:val="20"/>
        </w:rPr>
        <w:t xml:space="preserve">value </w:t>
      </w:r>
      <w:r w:rsidR="00AB302B">
        <w:rPr>
          <w:rFonts w:ascii="Arial" w:eastAsia="Times New Roman" w:hAnsi="Arial" w:cs="Arial"/>
          <w:sz w:val="20"/>
          <w:szCs w:val="20"/>
        </w:rPr>
        <w:t>of Assets</w:t>
      </w:r>
      <w:r w:rsidR="009432CE" w:rsidRPr="00334AAE">
        <w:rPr>
          <w:rFonts w:ascii="Arial" w:eastAsia="Times New Roman" w:hAnsi="Arial" w:cs="Arial"/>
          <w:sz w:val="20"/>
          <w:szCs w:val="20"/>
        </w:rPr>
        <w:t>)</w:t>
      </w:r>
      <w:r w:rsidRPr="00334AAE">
        <w:rPr>
          <w:rFonts w:ascii="Arial" w:eastAsia="Times New Roman" w:hAnsi="Arial" w:cs="Arial"/>
          <w:sz w:val="20"/>
          <w:szCs w:val="20"/>
        </w:rPr>
        <w:t xml:space="preserve"> for the duration of this Agreement and provide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with proof when requested.</w:t>
      </w:r>
    </w:p>
    <w:p w14:paraId="63CDFF10" w14:textId="77777777" w:rsidR="00F3442C" w:rsidRPr="00334AAE" w:rsidRDefault="00F3442C" w:rsidP="00D86952">
      <w:pPr>
        <w:pStyle w:val="ListParagraph"/>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Indemnities</w:t>
      </w:r>
    </w:p>
    <w:p w14:paraId="70BF044B" w14:textId="77777777" w:rsidR="00A40C46" w:rsidRPr="00334AAE" w:rsidRDefault="00E9520B" w:rsidP="00D86952">
      <w:pPr>
        <w:pStyle w:val="ListParagraph"/>
        <w:widowControl w:val="0"/>
        <w:numPr>
          <w:ilvl w:val="1"/>
          <w:numId w:val="21"/>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Subject to clause 1</w:t>
      </w:r>
      <w:r w:rsidR="001E1A96" w:rsidRPr="00334AAE">
        <w:rPr>
          <w:rFonts w:ascii="Arial" w:eastAsia="Times New Roman" w:hAnsi="Arial" w:cs="Arial"/>
          <w:sz w:val="20"/>
          <w:szCs w:val="20"/>
        </w:rPr>
        <w:t>3</w:t>
      </w:r>
      <w:r w:rsidRPr="00334AAE">
        <w:rPr>
          <w:rFonts w:ascii="Arial" w:eastAsia="Times New Roman" w:hAnsi="Arial" w:cs="Arial"/>
          <w:sz w:val="20"/>
          <w:szCs w:val="20"/>
        </w:rPr>
        <w:t>.</w:t>
      </w:r>
      <w:r w:rsidR="001E1A96" w:rsidRPr="00334AAE">
        <w:rPr>
          <w:rFonts w:ascii="Arial" w:eastAsia="Times New Roman" w:hAnsi="Arial" w:cs="Arial"/>
          <w:sz w:val="20"/>
          <w:szCs w:val="20"/>
        </w:rPr>
        <w:t>3</w:t>
      </w:r>
      <w:r w:rsidRPr="00334AAE">
        <w:rPr>
          <w:rFonts w:ascii="Arial" w:eastAsia="Times New Roman" w:hAnsi="Arial" w:cs="Arial"/>
          <w:sz w:val="20"/>
          <w:szCs w:val="20"/>
        </w:rPr>
        <w:t xml:space="preserve">,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’s liability in connection with this Agreement is limited in aggregate to the Funding amount. </w:t>
      </w:r>
    </w:p>
    <w:p w14:paraId="6B149845" w14:textId="77777777" w:rsidR="00A40C46" w:rsidRPr="00334AAE" w:rsidRDefault="00F3442C" w:rsidP="00D86952">
      <w:pPr>
        <w:pStyle w:val="ListParagraph"/>
        <w:widowControl w:val="0"/>
        <w:numPr>
          <w:ilvl w:val="1"/>
          <w:numId w:val="21"/>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w:t>
      </w:r>
      <w:r w:rsidR="00A0673F" w:rsidRPr="00334AAE">
        <w:rPr>
          <w:rFonts w:ascii="Arial" w:eastAsia="Times New Roman" w:hAnsi="Arial" w:cs="Arial"/>
          <w:sz w:val="20"/>
          <w:szCs w:val="20"/>
        </w:rPr>
        <w:t xml:space="preserve">is liable for and </w:t>
      </w:r>
      <w:r w:rsidRPr="00334AAE">
        <w:rPr>
          <w:rFonts w:ascii="Arial" w:eastAsia="Times New Roman" w:hAnsi="Arial" w:cs="Arial"/>
          <w:sz w:val="20"/>
          <w:szCs w:val="20"/>
        </w:rPr>
        <w:t xml:space="preserve">indemnifies the </w:t>
      </w:r>
      <w:r w:rsidR="00F302A6" w:rsidRPr="00334AAE">
        <w:rPr>
          <w:rFonts w:ascii="Arial" w:eastAsia="Times New Roman" w:hAnsi="Arial" w:cs="Arial"/>
          <w:sz w:val="20"/>
          <w:szCs w:val="20"/>
        </w:rPr>
        <w:t>Departm</w:t>
      </w:r>
      <w:r w:rsidR="0099392D" w:rsidRPr="00334AAE">
        <w:rPr>
          <w:rFonts w:ascii="Arial" w:eastAsia="Times New Roman" w:hAnsi="Arial" w:cs="Arial"/>
          <w:sz w:val="20"/>
          <w:szCs w:val="20"/>
        </w:rPr>
        <w:t>ent</w:t>
      </w:r>
      <w:r w:rsidR="009432CE" w:rsidRPr="00334AAE">
        <w:rPr>
          <w:rFonts w:ascii="Arial" w:eastAsia="Times New Roman" w:hAnsi="Arial" w:cs="Arial"/>
          <w:sz w:val="20"/>
          <w:szCs w:val="20"/>
        </w:rPr>
        <w:t xml:space="preserve"> </w:t>
      </w:r>
      <w:r w:rsidRPr="00334AAE">
        <w:rPr>
          <w:rFonts w:ascii="Arial" w:eastAsia="Times New Roman" w:hAnsi="Arial" w:cs="Arial"/>
          <w:sz w:val="20"/>
          <w:szCs w:val="20"/>
        </w:rPr>
        <w:t xml:space="preserve">against any claim, loss or damage arising in connection </w:t>
      </w:r>
      <w:r w:rsidR="00A63D45" w:rsidRPr="00334AAE">
        <w:rPr>
          <w:rFonts w:ascii="Arial" w:eastAsia="Times New Roman" w:hAnsi="Arial" w:cs="Arial"/>
          <w:sz w:val="20"/>
          <w:szCs w:val="20"/>
        </w:rPr>
        <w:t>with:</w:t>
      </w:r>
    </w:p>
    <w:p w14:paraId="102285FB" w14:textId="77777777" w:rsidR="00A63D45" w:rsidRPr="00334AAE" w:rsidRDefault="00F3442C" w:rsidP="00896E7B">
      <w:pPr>
        <w:pStyle w:val="ListParagraph"/>
        <w:widowControl w:val="0"/>
        <w:numPr>
          <w:ilvl w:val="0"/>
          <w:numId w:val="36"/>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proofErr w:type="gramStart"/>
      <w:r w:rsidR="00BC6758" w:rsidRPr="00334AAE">
        <w:rPr>
          <w:rFonts w:ascii="Arial" w:eastAsia="Times New Roman" w:hAnsi="Arial" w:cs="Arial"/>
          <w:sz w:val="20"/>
          <w:szCs w:val="20"/>
        </w:rPr>
        <w:t>Project</w:t>
      </w:r>
      <w:r w:rsidR="00A63D45" w:rsidRPr="00334AAE">
        <w:rPr>
          <w:rFonts w:ascii="Arial" w:eastAsia="Times New Roman" w:hAnsi="Arial" w:cs="Arial"/>
          <w:sz w:val="20"/>
          <w:szCs w:val="20"/>
        </w:rPr>
        <w:t>;</w:t>
      </w:r>
      <w:proofErr w:type="gramEnd"/>
    </w:p>
    <w:p w14:paraId="177AABDA" w14:textId="77777777" w:rsidR="00A63D45" w:rsidRPr="00334AAE" w:rsidRDefault="00A63D45" w:rsidP="00896E7B">
      <w:pPr>
        <w:pStyle w:val="ListParagraph"/>
        <w:widowControl w:val="0"/>
        <w:numPr>
          <w:ilvl w:val="0"/>
          <w:numId w:val="36"/>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the</w:t>
      </w:r>
      <w:r w:rsidR="00ED5D11" w:rsidRPr="00334AAE">
        <w:rPr>
          <w:rFonts w:ascii="Arial" w:eastAsia="Times New Roman" w:hAnsi="Arial" w:cs="Arial"/>
          <w:sz w:val="20"/>
          <w:szCs w:val="20"/>
        </w:rPr>
        <w:t xml:space="preserve"> </w:t>
      </w:r>
      <w:r w:rsidR="00655690" w:rsidRPr="00334AAE">
        <w:rPr>
          <w:rFonts w:ascii="Arial" w:eastAsia="Times New Roman" w:hAnsi="Arial" w:cs="Arial"/>
          <w:sz w:val="20"/>
          <w:szCs w:val="20"/>
        </w:rPr>
        <w:t>Recipient</w:t>
      </w:r>
      <w:r w:rsidR="00ED5D11" w:rsidRPr="00334AAE">
        <w:rPr>
          <w:rFonts w:ascii="Arial" w:eastAsia="Times New Roman" w:hAnsi="Arial" w:cs="Arial"/>
          <w:sz w:val="20"/>
          <w:szCs w:val="20"/>
        </w:rPr>
        <w:t>’s</w:t>
      </w:r>
      <w:r w:rsidR="00A0673F" w:rsidRPr="00334AAE">
        <w:rPr>
          <w:rFonts w:ascii="Arial" w:eastAsia="Times New Roman" w:hAnsi="Arial" w:cs="Arial"/>
          <w:sz w:val="20"/>
          <w:szCs w:val="20"/>
        </w:rPr>
        <w:t xml:space="preserve"> and its employees, contractors and agents</w:t>
      </w:r>
      <w:r w:rsidR="00ED5D11" w:rsidRPr="00334AAE">
        <w:rPr>
          <w:rFonts w:ascii="Arial" w:eastAsia="Times New Roman" w:hAnsi="Arial" w:cs="Arial"/>
          <w:sz w:val="20"/>
          <w:szCs w:val="20"/>
        </w:rPr>
        <w:t xml:space="preserve"> </w:t>
      </w:r>
      <w:r w:rsidR="00E9520B" w:rsidRPr="00334AAE">
        <w:rPr>
          <w:rFonts w:ascii="Arial" w:eastAsia="Times New Roman" w:hAnsi="Arial" w:cs="Arial"/>
          <w:sz w:val="20"/>
          <w:szCs w:val="20"/>
        </w:rPr>
        <w:t>act or omission</w:t>
      </w:r>
      <w:r w:rsidRPr="00334AAE">
        <w:rPr>
          <w:rFonts w:ascii="Arial" w:eastAsia="Times New Roman" w:hAnsi="Arial" w:cs="Arial"/>
          <w:sz w:val="20"/>
          <w:szCs w:val="20"/>
        </w:rPr>
        <w:t>;</w:t>
      </w:r>
      <w:r w:rsidR="00E9520B" w:rsidRPr="00334AAE">
        <w:rPr>
          <w:rFonts w:ascii="Arial" w:eastAsia="Times New Roman" w:hAnsi="Arial" w:cs="Arial"/>
          <w:sz w:val="20"/>
          <w:szCs w:val="20"/>
        </w:rPr>
        <w:t xml:space="preserve"> or</w:t>
      </w:r>
    </w:p>
    <w:p w14:paraId="581F907A" w14:textId="77777777" w:rsidR="00F3442C" w:rsidRPr="00334AAE" w:rsidRDefault="00A63D45" w:rsidP="00896E7B">
      <w:pPr>
        <w:pStyle w:val="ListParagraph"/>
        <w:widowControl w:val="0"/>
        <w:numPr>
          <w:ilvl w:val="0"/>
          <w:numId w:val="36"/>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’s breach</w:t>
      </w:r>
      <w:r w:rsidR="00E9520B" w:rsidRPr="00334AAE">
        <w:rPr>
          <w:rFonts w:ascii="Arial" w:eastAsia="Times New Roman" w:hAnsi="Arial" w:cs="Arial"/>
          <w:sz w:val="20"/>
          <w:szCs w:val="20"/>
        </w:rPr>
        <w:t xml:space="preserve"> </w:t>
      </w:r>
      <w:r w:rsidRPr="00334AAE">
        <w:rPr>
          <w:rFonts w:ascii="Arial" w:eastAsia="Times New Roman" w:hAnsi="Arial" w:cs="Arial"/>
          <w:sz w:val="20"/>
          <w:szCs w:val="20"/>
        </w:rPr>
        <w:t>of</w:t>
      </w:r>
      <w:r w:rsidR="00E9520B" w:rsidRPr="00334AAE">
        <w:rPr>
          <w:rFonts w:ascii="Arial" w:eastAsia="Times New Roman" w:hAnsi="Arial" w:cs="Arial"/>
          <w:sz w:val="20"/>
          <w:szCs w:val="20"/>
        </w:rPr>
        <w:t xml:space="preserve"> the Agreement.</w:t>
      </w:r>
    </w:p>
    <w:p w14:paraId="4DF680B2" w14:textId="77777777" w:rsidR="00A40C46" w:rsidRPr="00334AAE" w:rsidRDefault="00F3442C" w:rsidP="00896E7B">
      <w:pPr>
        <w:pStyle w:val="ListParagraph"/>
        <w:widowControl w:val="0"/>
        <w:numPr>
          <w:ilvl w:val="1"/>
          <w:numId w:val="21"/>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Recipient’s</w:t>
      </w:r>
      <w:r w:rsidRPr="00334AAE">
        <w:rPr>
          <w:rFonts w:ascii="Arial" w:eastAsia="Times New Roman" w:hAnsi="Arial" w:cs="Arial"/>
          <w:sz w:val="20"/>
          <w:szCs w:val="20"/>
        </w:rPr>
        <w:t xml:space="preserve"> obligation to indemnify the </w:t>
      </w:r>
      <w:r w:rsidR="0099392D" w:rsidRPr="00334AAE">
        <w:rPr>
          <w:rFonts w:ascii="Arial" w:eastAsia="Times New Roman" w:hAnsi="Arial" w:cs="Arial"/>
          <w:sz w:val="20"/>
          <w:szCs w:val="20"/>
        </w:rPr>
        <w:t xml:space="preserve">Department </w:t>
      </w:r>
      <w:r w:rsidRPr="00334AAE">
        <w:rPr>
          <w:rFonts w:ascii="Arial" w:eastAsia="Times New Roman" w:hAnsi="Arial" w:cs="Arial"/>
          <w:sz w:val="20"/>
          <w:szCs w:val="20"/>
        </w:rPr>
        <w:t xml:space="preserve">will </w:t>
      </w:r>
      <w:r w:rsidR="00655690" w:rsidRPr="00334AAE">
        <w:rPr>
          <w:rFonts w:ascii="Arial" w:eastAsia="Times New Roman" w:hAnsi="Arial" w:cs="Arial"/>
          <w:sz w:val="20"/>
          <w:szCs w:val="20"/>
        </w:rPr>
        <w:t>r</w:t>
      </w:r>
      <w:r w:rsidRPr="00334AAE">
        <w:rPr>
          <w:rFonts w:ascii="Arial" w:eastAsia="Times New Roman" w:hAnsi="Arial" w:cs="Arial"/>
          <w:sz w:val="20"/>
          <w:szCs w:val="20"/>
        </w:rPr>
        <w:t xml:space="preserve">educe proportionally to the extent any act or omission involving fault on the part of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contributed to the claim, </w:t>
      </w:r>
      <w:proofErr w:type="gramStart"/>
      <w:r w:rsidRPr="00334AAE">
        <w:rPr>
          <w:rFonts w:ascii="Arial" w:eastAsia="Times New Roman" w:hAnsi="Arial" w:cs="Arial"/>
          <w:sz w:val="20"/>
          <w:szCs w:val="20"/>
        </w:rPr>
        <w:t>loss</w:t>
      </w:r>
      <w:proofErr w:type="gramEnd"/>
      <w:r w:rsidRPr="00334AAE">
        <w:rPr>
          <w:rFonts w:ascii="Arial" w:eastAsia="Times New Roman" w:hAnsi="Arial" w:cs="Arial"/>
          <w:sz w:val="20"/>
          <w:szCs w:val="20"/>
        </w:rPr>
        <w:t xml:space="preserve"> or damage.</w:t>
      </w:r>
    </w:p>
    <w:p w14:paraId="44491949" w14:textId="288CF28A" w:rsidR="002720DF" w:rsidRPr="00747339" w:rsidRDefault="00E9520B" w:rsidP="00747339">
      <w:pPr>
        <w:pStyle w:val="ListParagraph"/>
        <w:widowControl w:val="0"/>
        <w:numPr>
          <w:ilvl w:val="1"/>
          <w:numId w:val="21"/>
        </w:numPr>
        <w:spacing w:after="120" w:line="240" w:lineRule="auto"/>
        <w:ind w:left="426" w:hanging="426"/>
        <w:contextualSpacing w:val="0"/>
        <w:rPr>
          <w:rFonts w:ascii="Arial" w:eastAsia="Times New Roman" w:hAnsi="Arial" w:cs="Arial"/>
          <w:sz w:val="20"/>
          <w:szCs w:val="20"/>
        </w:rPr>
      </w:pPr>
      <w:r w:rsidRPr="00747339">
        <w:rPr>
          <w:rFonts w:ascii="Arial" w:eastAsia="Times New Roman" w:hAnsi="Arial" w:cs="Arial"/>
          <w:sz w:val="20"/>
          <w:szCs w:val="20"/>
        </w:rPr>
        <w:t>The Parties will not in any circumstances be liable for any loss of</w:t>
      </w:r>
      <w:r w:rsidR="00ED5D11" w:rsidRPr="00747339">
        <w:rPr>
          <w:rFonts w:ascii="Arial" w:eastAsia="Times New Roman" w:hAnsi="Arial" w:cs="Arial"/>
          <w:sz w:val="20"/>
          <w:szCs w:val="20"/>
        </w:rPr>
        <w:t>,</w:t>
      </w:r>
      <w:r w:rsidRPr="00747339">
        <w:rPr>
          <w:rFonts w:ascii="Arial" w:eastAsia="Times New Roman" w:hAnsi="Arial" w:cs="Arial"/>
          <w:sz w:val="20"/>
          <w:szCs w:val="20"/>
        </w:rPr>
        <w:t xml:space="preserve"> revenue, profit, opportunity, goodwill, reputation or any indirect or consequential loss</w:t>
      </w:r>
      <w:r w:rsidR="00B00417" w:rsidRPr="00747339">
        <w:rPr>
          <w:rFonts w:ascii="Arial" w:eastAsia="Times New Roman" w:hAnsi="Arial" w:cs="Arial"/>
          <w:sz w:val="20"/>
          <w:szCs w:val="20"/>
        </w:rPr>
        <w:t xml:space="preserve"> in connection with the Agreement</w:t>
      </w:r>
      <w:r w:rsidRPr="00747339">
        <w:rPr>
          <w:rFonts w:ascii="Arial" w:eastAsia="Times New Roman" w:hAnsi="Arial" w:cs="Arial"/>
          <w:sz w:val="20"/>
          <w:szCs w:val="20"/>
        </w:rPr>
        <w:t>.</w:t>
      </w:r>
    </w:p>
    <w:p w14:paraId="098FB2DC"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Dispute resolution</w:t>
      </w:r>
    </w:p>
    <w:p w14:paraId="68CD45BC" w14:textId="77777777" w:rsidR="00A40C46" w:rsidRPr="00334AAE" w:rsidRDefault="00F3442C" w:rsidP="00896E7B">
      <w:pPr>
        <w:pStyle w:val="ListParagraph"/>
        <w:widowControl w:val="0"/>
        <w:numPr>
          <w:ilvl w:val="1"/>
          <w:numId w:val="23"/>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Parties agree not to initiate legal proceedings in relation to a dispute unless they have tried and failed to resolve the dispute by negotiation. </w:t>
      </w:r>
    </w:p>
    <w:p w14:paraId="25F936C2" w14:textId="77777777" w:rsidR="00A40C46" w:rsidRPr="00334AAE" w:rsidRDefault="00F3442C" w:rsidP="00896E7B">
      <w:pPr>
        <w:pStyle w:val="ListParagraph"/>
        <w:widowControl w:val="0"/>
        <w:numPr>
          <w:ilvl w:val="1"/>
          <w:numId w:val="23"/>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The Parties agree to continue to perform their respective obligations under this Agreement wh</w:t>
      </w:r>
      <w:r w:rsidR="00E9520B" w:rsidRPr="00334AAE">
        <w:rPr>
          <w:rFonts w:ascii="Arial" w:eastAsia="Times New Roman" w:hAnsi="Arial" w:cs="Arial"/>
          <w:sz w:val="20"/>
          <w:szCs w:val="20"/>
        </w:rPr>
        <w:t>ile</w:t>
      </w:r>
      <w:r w:rsidRPr="00334AAE">
        <w:rPr>
          <w:rFonts w:ascii="Arial" w:eastAsia="Times New Roman" w:hAnsi="Arial" w:cs="Arial"/>
          <w:sz w:val="20"/>
          <w:szCs w:val="20"/>
        </w:rPr>
        <w:t xml:space="preserve"> a dispute exists.</w:t>
      </w:r>
    </w:p>
    <w:p w14:paraId="64B674CF" w14:textId="77777777" w:rsidR="00F3442C" w:rsidRPr="00334AAE" w:rsidRDefault="00F3442C" w:rsidP="00896E7B">
      <w:pPr>
        <w:pStyle w:val="ListParagraph"/>
        <w:widowControl w:val="0"/>
        <w:numPr>
          <w:ilvl w:val="1"/>
          <w:numId w:val="23"/>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procedure for dispute resolution does not apply to action relating to termination or urgent </w:t>
      </w:r>
      <w:r w:rsidR="00E9520B" w:rsidRPr="00334AAE">
        <w:rPr>
          <w:rFonts w:ascii="Arial" w:eastAsia="Times New Roman" w:hAnsi="Arial" w:cs="Arial"/>
          <w:sz w:val="20"/>
          <w:szCs w:val="20"/>
        </w:rPr>
        <w:t>interlocutory relief</w:t>
      </w:r>
      <w:r w:rsidRPr="00334AAE">
        <w:rPr>
          <w:rFonts w:ascii="Arial" w:eastAsia="Times New Roman" w:hAnsi="Arial" w:cs="Arial"/>
          <w:sz w:val="20"/>
          <w:szCs w:val="20"/>
        </w:rPr>
        <w:t>.</w:t>
      </w:r>
    </w:p>
    <w:p w14:paraId="46AC1C37" w14:textId="77777777" w:rsidR="00F3442C" w:rsidRPr="00334AAE" w:rsidRDefault="00F3442C" w:rsidP="00896E7B">
      <w:pPr>
        <w:pStyle w:val="ListParagraph"/>
        <w:keepNext/>
        <w:keepLines/>
        <w:numPr>
          <w:ilvl w:val="0"/>
          <w:numId w:val="9"/>
        </w:numPr>
        <w:spacing w:after="120" w:line="240" w:lineRule="auto"/>
        <w:ind w:left="426" w:hanging="426"/>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Termination for default</w:t>
      </w:r>
    </w:p>
    <w:p w14:paraId="53C33CDA" w14:textId="77777777" w:rsidR="00F3442C" w:rsidRPr="00334AAE" w:rsidRDefault="00A40C46" w:rsidP="00896E7B">
      <w:pPr>
        <w:pStyle w:val="ListParagraph"/>
        <w:widowControl w:val="0"/>
        <w:numPr>
          <w:ilvl w:val="1"/>
          <w:numId w:val="24"/>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T</w:t>
      </w:r>
      <w:r w:rsidR="00F3442C" w:rsidRPr="00334AAE">
        <w:rPr>
          <w:rFonts w:ascii="Arial" w:eastAsia="Times New Roman" w:hAnsi="Arial" w:cs="Arial"/>
          <w:sz w:val="20"/>
          <w:szCs w:val="20"/>
        </w:rPr>
        <w:t xml:space="preserve">he </w:t>
      </w:r>
      <w:r w:rsidR="0099392D" w:rsidRPr="00334AAE">
        <w:rPr>
          <w:rFonts w:ascii="Arial" w:eastAsia="Times New Roman" w:hAnsi="Arial" w:cs="Arial"/>
          <w:sz w:val="20"/>
          <w:szCs w:val="20"/>
        </w:rPr>
        <w:t>Department</w:t>
      </w:r>
      <w:r w:rsidR="00F3442C" w:rsidRPr="00334AAE">
        <w:rPr>
          <w:rFonts w:ascii="Arial" w:eastAsia="Times New Roman" w:hAnsi="Arial" w:cs="Arial"/>
          <w:sz w:val="20"/>
          <w:szCs w:val="20"/>
        </w:rPr>
        <w:t xml:space="preserve"> may terminate this Agreement</w:t>
      </w:r>
      <w:r w:rsidR="007A3A00" w:rsidRPr="00334AAE">
        <w:rPr>
          <w:rFonts w:ascii="Arial" w:eastAsia="Times New Roman" w:hAnsi="Arial" w:cs="Arial"/>
          <w:sz w:val="20"/>
          <w:szCs w:val="20"/>
        </w:rPr>
        <w:t xml:space="preserve"> </w:t>
      </w:r>
      <w:r w:rsidR="00670634" w:rsidRPr="00334AAE">
        <w:rPr>
          <w:rFonts w:ascii="Arial" w:eastAsia="Times New Roman" w:hAnsi="Arial" w:cs="Arial"/>
          <w:sz w:val="20"/>
          <w:szCs w:val="20"/>
        </w:rPr>
        <w:t xml:space="preserve">immediately by </w:t>
      </w:r>
      <w:r w:rsidR="00F3442C" w:rsidRPr="00334AAE">
        <w:rPr>
          <w:rFonts w:ascii="Arial" w:eastAsia="Times New Roman" w:hAnsi="Arial" w:cs="Arial"/>
          <w:sz w:val="20"/>
          <w:szCs w:val="20"/>
        </w:rPr>
        <w:t xml:space="preserve">notice where it reasonably believes the </w:t>
      </w:r>
      <w:r w:rsidR="00655690" w:rsidRPr="00334AAE">
        <w:rPr>
          <w:rFonts w:ascii="Arial" w:eastAsia="Times New Roman" w:hAnsi="Arial" w:cs="Arial"/>
          <w:sz w:val="20"/>
          <w:szCs w:val="20"/>
        </w:rPr>
        <w:t>Recipient</w:t>
      </w:r>
      <w:r w:rsidR="00F3442C" w:rsidRPr="00334AAE">
        <w:rPr>
          <w:rFonts w:ascii="Arial" w:eastAsia="Times New Roman" w:hAnsi="Arial" w:cs="Arial"/>
          <w:sz w:val="20"/>
          <w:szCs w:val="20"/>
        </w:rPr>
        <w:t>:</w:t>
      </w:r>
    </w:p>
    <w:p w14:paraId="04024CFE" w14:textId="46402C46" w:rsidR="00F3442C" w:rsidRPr="00334AAE" w:rsidRDefault="00F3442C"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has breached this Agreement</w:t>
      </w:r>
      <w:r w:rsidR="00E72AF9" w:rsidRPr="00334AAE">
        <w:rPr>
          <w:rFonts w:ascii="Arial" w:eastAsia="Times New Roman" w:hAnsi="Arial" w:cs="Arial"/>
          <w:sz w:val="20"/>
          <w:szCs w:val="20"/>
        </w:rPr>
        <w:t xml:space="preserve">, if the </w:t>
      </w:r>
      <w:r w:rsidR="0099392D" w:rsidRPr="00334AAE">
        <w:rPr>
          <w:rFonts w:ascii="Arial" w:eastAsia="Times New Roman" w:hAnsi="Arial" w:cs="Arial"/>
          <w:sz w:val="20"/>
          <w:szCs w:val="20"/>
        </w:rPr>
        <w:t>Department</w:t>
      </w:r>
      <w:r w:rsidR="00E72AF9" w:rsidRPr="00334AAE">
        <w:rPr>
          <w:rFonts w:ascii="Arial" w:eastAsia="Times New Roman" w:hAnsi="Arial" w:cs="Arial"/>
          <w:sz w:val="20"/>
          <w:szCs w:val="20"/>
        </w:rPr>
        <w:t xml:space="preserve"> reasonably considers such breach is not capable of </w:t>
      </w:r>
      <w:proofErr w:type="gramStart"/>
      <w:r w:rsidR="00E72AF9" w:rsidRPr="00334AAE">
        <w:rPr>
          <w:rFonts w:ascii="Arial" w:eastAsia="Times New Roman" w:hAnsi="Arial" w:cs="Arial"/>
          <w:sz w:val="20"/>
          <w:szCs w:val="20"/>
        </w:rPr>
        <w:t>remedy</w:t>
      </w:r>
      <w:r w:rsidRPr="00334AAE">
        <w:rPr>
          <w:rFonts w:ascii="Arial" w:eastAsia="Times New Roman" w:hAnsi="Arial" w:cs="Arial"/>
          <w:sz w:val="20"/>
          <w:szCs w:val="20"/>
        </w:rPr>
        <w:t>;</w:t>
      </w:r>
      <w:proofErr w:type="gramEnd"/>
      <w:r w:rsidRPr="00334AAE">
        <w:rPr>
          <w:rFonts w:ascii="Arial" w:eastAsia="Times New Roman" w:hAnsi="Arial" w:cs="Arial"/>
          <w:sz w:val="20"/>
          <w:szCs w:val="20"/>
        </w:rPr>
        <w:t xml:space="preserve"> </w:t>
      </w:r>
    </w:p>
    <w:p w14:paraId="67505EEC" w14:textId="77777777" w:rsidR="00E9520B" w:rsidRPr="00334AAE" w:rsidRDefault="00670634"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has submitted </w:t>
      </w:r>
      <w:r w:rsidR="00E37AD2" w:rsidRPr="00334AAE">
        <w:rPr>
          <w:rFonts w:ascii="Arial" w:eastAsia="Times New Roman" w:hAnsi="Arial" w:cs="Arial"/>
          <w:sz w:val="20"/>
          <w:szCs w:val="20"/>
        </w:rPr>
        <w:t xml:space="preserve">information in </w:t>
      </w:r>
      <w:r w:rsidR="00655690" w:rsidRPr="00334AAE">
        <w:rPr>
          <w:rFonts w:ascii="Arial" w:eastAsia="Times New Roman" w:hAnsi="Arial" w:cs="Arial"/>
          <w:sz w:val="20"/>
          <w:szCs w:val="20"/>
        </w:rPr>
        <w:t xml:space="preserve">support of </w:t>
      </w:r>
      <w:r w:rsidR="00E37AD2" w:rsidRPr="00334AAE">
        <w:rPr>
          <w:rFonts w:ascii="Arial" w:eastAsia="Times New Roman" w:hAnsi="Arial" w:cs="Arial"/>
          <w:sz w:val="20"/>
          <w:szCs w:val="20"/>
        </w:rPr>
        <w:t>the</w:t>
      </w:r>
      <w:r w:rsidR="00E9520B" w:rsidRPr="00334AAE">
        <w:rPr>
          <w:rFonts w:ascii="Arial" w:eastAsia="Times New Roman" w:hAnsi="Arial" w:cs="Arial"/>
          <w:sz w:val="20"/>
          <w:szCs w:val="20"/>
        </w:rPr>
        <w:t xml:space="preserve"> Application </w:t>
      </w:r>
      <w:r w:rsidR="00655690" w:rsidRPr="00334AAE">
        <w:rPr>
          <w:rFonts w:ascii="Arial" w:eastAsia="Times New Roman" w:hAnsi="Arial" w:cs="Arial"/>
          <w:sz w:val="20"/>
          <w:szCs w:val="20"/>
        </w:rPr>
        <w:t>or in the Application itself</w:t>
      </w:r>
      <w:r w:rsidRPr="00334AAE">
        <w:rPr>
          <w:rFonts w:ascii="Arial" w:eastAsia="Times New Roman" w:hAnsi="Arial" w:cs="Arial"/>
          <w:sz w:val="20"/>
          <w:szCs w:val="20"/>
        </w:rPr>
        <w:t xml:space="preserve"> which is found to have been false or misleading in a material </w:t>
      </w:r>
      <w:proofErr w:type="gramStart"/>
      <w:r w:rsidRPr="00334AAE">
        <w:rPr>
          <w:rFonts w:ascii="Arial" w:eastAsia="Times New Roman" w:hAnsi="Arial" w:cs="Arial"/>
          <w:sz w:val="20"/>
          <w:szCs w:val="20"/>
        </w:rPr>
        <w:t>particular;</w:t>
      </w:r>
      <w:proofErr w:type="gramEnd"/>
      <w:r w:rsidR="00F3442C" w:rsidRPr="00334AAE">
        <w:rPr>
          <w:rFonts w:ascii="Arial" w:eastAsia="Times New Roman" w:hAnsi="Arial" w:cs="Arial"/>
          <w:sz w:val="20"/>
          <w:szCs w:val="20"/>
        </w:rPr>
        <w:t xml:space="preserve"> </w:t>
      </w:r>
    </w:p>
    <w:p w14:paraId="11567BD9" w14:textId="77777777" w:rsidR="00ED5D11" w:rsidRPr="00334AAE" w:rsidRDefault="00670634"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has failed to maintain satisfactory progress towards completion of the </w:t>
      </w:r>
      <w:proofErr w:type="gramStart"/>
      <w:r w:rsidRPr="00334AAE">
        <w:rPr>
          <w:rFonts w:ascii="Arial" w:eastAsia="Times New Roman" w:hAnsi="Arial" w:cs="Arial"/>
          <w:sz w:val="20"/>
          <w:szCs w:val="20"/>
        </w:rPr>
        <w:t>Project;</w:t>
      </w:r>
      <w:proofErr w:type="gramEnd"/>
    </w:p>
    <w:p w14:paraId="3DD9EDD4" w14:textId="77777777" w:rsidR="00E72AF9" w:rsidRPr="00334AAE" w:rsidRDefault="00ED5D11"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has become ineligible for </w:t>
      </w:r>
      <w:proofErr w:type="gramStart"/>
      <w:r w:rsidRPr="00334AAE">
        <w:rPr>
          <w:rFonts w:ascii="Arial" w:eastAsia="Times New Roman" w:hAnsi="Arial" w:cs="Arial"/>
          <w:sz w:val="20"/>
          <w:szCs w:val="20"/>
        </w:rPr>
        <w:t>Funding;</w:t>
      </w:r>
      <w:proofErr w:type="gramEnd"/>
    </w:p>
    <w:p w14:paraId="6C85A81E" w14:textId="77777777" w:rsidR="00F3442C" w:rsidRPr="00334AAE" w:rsidRDefault="00E72AF9"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has withdrawn from the Project;</w:t>
      </w:r>
      <w:r w:rsidR="00A40C46" w:rsidRPr="00334AAE">
        <w:rPr>
          <w:rFonts w:ascii="Arial" w:eastAsia="Times New Roman" w:hAnsi="Arial" w:cs="Arial"/>
          <w:sz w:val="20"/>
          <w:szCs w:val="20"/>
        </w:rPr>
        <w:t xml:space="preserve"> or</w:t>
      </w:r>
    </w:p>
    <w:p w14:paraId="5E8F7963" w14:textId="77777777" w:rsidR="00F3442C" w:rsidRPr="00334AAE" w:rsidRDefault="00F3442C" w:rsidP="00896E7B">
      <w:pPr>
        <w:pStyle w:val="ListParagraph"/>
        <w:widowControl w:val="0"/>
        <w:numPr>
          <w:ilvl w:val="0"/>
          <w:numId w:val="25"/>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has become bankrupt or insolvent, </w:t>
      </w:r>
      <w:proofErr w:type="gramStart"/>
      <w:r w:rsidRPr="00334AAE">
        <w:rPr>
          <w:rFonts w:ascii="Arial" w:eastAsia="Times New Roman" w:hAnsi="Arial" w:cs="Arial"/>
          <w:sz w:val="20"/>
          <w:szCs w:val="20"/>
        </w:rPr>
        <w:t>entered into</w:t>
      </w:r>
      <w:proofErr w:type="gramEnd"/>
      <w:r w:rsidRPr="00334AAE">
        <w:rPr>
          <w:rFonts w:ascii="Arial" w:eastAsia="Times New Roman" w:hAnsi="Arial" w:cs="Arial"/>
          <w:sz w:val="20"/>
          <w:szCs w:val="20"/>
        </w:rPr>
        <w:t xml:space="preserve"> a scheme of arrangement with creditors, or come under any form of external administration</w:t>
      </w:r>
      <w:r w:rsidR="00ED5D11" w:rsidRPr="00334AAE">
        <w:rPr>
          <w:rFonts w:ascii="Arial" w:eastAsia="Times New Roman" w:hAnsi="Arial" w:cs="Arial"/>
          <w:sz w:val="20"/>
          <w:szCs w:val="20"/>
        </w:rPr>
        <w:t>.</w:t>
      </w:r>
    </w:p>
    <w:p w14:paraId="4130B9C9" w14:textId="4CC97B7A" w:rsidR="00A40C46" w:rsidRPr="00334AAE" w:rsidRDefault="00E72AF9" w:rsidP="00896E7B">
      <w:pPr>
        <w:pStyle w:val="ListParagraph"/>
        <w:widowControl w:val="0"/>
        <w:numPr>
          <w:ilvl w:val="1"/>
          <w:numId w:val="24"/>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immediately terminate the Agreement by notice</w:t>
      </w:r>
      <w:r w:rsidR="0026584E" w:rsidRPr="00334AAE">
        <w:rPr>
          <w:rFonts w:ascii="Arial" w:eastAsia="Times New Roman" w:hAnsi="Arial" w:cs="Arial"/>
          <w:sz w:val="20"/>
          <w:szCs w:val="20"/>
        </w:rPr>
        <w:t>,</w:t>
      </w:r>
      <w:r w:rsidRPr="00334AAE">
        <w:rPr>
          <w:rFonts w:ascii="Arial" w:eastAsia="Times New Roman" w:hAnsi="Arial" w:cs="Arial"/>
          <w:sz w:val="20"/>
          <w:szCs w:val="20"/>
        </w:rPr>
        <w:t xml:space="preserve"> if </w:t>
      </w:r>
      <w:r w:rsidR="00054B4F">
        <w:rPr>
          <w:rFonts w:ascii="Arial" w:eastAsia="Times New Roman" w:hAnsi="Arial" w:cs="Arial"/>
          <w:sz w:val="20"/>
          <w:szCs w:val="20"/>
        </w:rPr>
        <w:t>the Recipient</w:t>
      </w:r>
      <w:r w:rsidRPr="00334AAE">
        <w:rPr>
          <w:rFonts w:ascii="Arial" w:eastAsia="Times New Roman" w:hAnsi="Arial" w:cs="Arial"/>
          <w:sz w:val="20"/>
          <w:szCs w:val="20"/>
        </w:rPr>
        <w:t xml:space="preserve"> has failed to remedy a breach of the Agreement within 15 </w:t>
      </w:r>
      <w:r w:rsidR="004D2DFD" w:rsidRPr="00334AAE">
        <w:rPr>
          <w:rFonts w:ascii="Arial" w:eastAsia="Times New Roman" w:hAnsi="Arial" w:cs="Arial"/>
          <w:sz w:val="20"/>
          <w:szCs w:val="20"/>
        </w:rPr>
        <w:t>B</w:t>
      </w:r>
      <w:r w:rsidRPr="00334AAE">
        <w:rPr>
          <w:rFonts w:ascii="Arial" w:eastAsia="Times New Roman" w:hAnsi="Arial" w:cs="Arial"/>
          <w:sz w:val="20"/>
          <w:szCs w:val="20"/>
        </w:rPr>
        <w:t xml:space="preserve">usiness </w:t>
      </w:r>
      <w:r w:rsidR="004D2DFD" w:rsidRPr="00334AAE">
        <w:rPr>
          <w:rFonts w:ascii="Arial" w:eastAsia="Times New Roman" w:hAnsi="Arial" w:cs="Arial"/>
          <w:sz w:val="20"/>
          <w:szCs w:val="20"/>
        </w:rPr>
        <w:t>D</w:t>
      </w:r>
      <w:r w:rsidRPr="00334AAE">
        <w:rPr>
          <w:rFonts w:ascii="Arial" w:eastAsia="Times New Roman" w:hAnsi="Arial" w:cs="Arial"/>
          <w:sz w:val="20"/>
          <w:szCs w:val="20"/>
        </w:rPr>
        <w:t xml:space="preserve">ays of service of a notice upon that Party detailing the breach. </w:t>
      </w:r>
    </w:p>
    <w:p w14:paraId="0554204D" w14:textId="0196FCFE" w:rsidR="00670634" w:rsidRPr="00334AAE" w:rsidRDefault="00670634" w:rsidP="00896E7B">
      <w:pPr>
        <w:pStyle w:val="ListParagraph"/>
        <w:widowControl w:val="0"/>
        <w:numPr>
          <w:ilvl w:val="1"/>
          <w:numId w:val="24"/>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Upon termination or expiration of the Agreement,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must</w:t>
      </w:r>
      <w:r w:rsidR="002A0397" w:rsidRPr="00334AAE">
        <w:rPr>
          <w:rFonts w:ascii="Arial" w:eastAsia="Times New Roman" w:hAnsi="Arial" w:cs="Arial"/>
          <w:sz w:val="20"/>
          <w:szCs w:val="20"/>
        </w:rPr>
        <w:t xml:space="preserve"> (within 20 Business Days)</w:t>
      </w:r>
      <w:r w:rsidR="00E57BCE" w:rsidRPr="00334AAE">
        <w:rPr>
          <w:rFonts w:ascii="Arial" w:eastAsia="Times New Roman" w:hAnsi="Arial" w:cs="Arial"/>
          <w:sz w:val="20"/>
          <w:szCs w:val="20"/>
        </w:rPr>
        <w:t>:</w:t>
      </w:r>
      <w:r w:rsidRPr="00334AAE">
        <w:rPr>
          <w:rFonts w:ascii="Arial" w:eastAsia="Times New Roman" w:hAnsi="Arial" w:cs="Arial"/>
          <w:sz w:val="20"/>
          <w:szCs w:val="20"/>
        </w:rPr>
        <w:t xml:space="preserve"> </w:t>
      </w:r>
    </w:p>
    <w:p w14:paraId="0767DA01" w14:textId="09128BC4" w:rsidR="00390FCF" w:rsidRPr="00334AAE" w:rsidRDefault="00E57BCE" w:rsidP="00896E7B">
      <w:pPr>
        <w:pStyle w:val="ListParagraph"/>
        <w:keepNext/>
        <w:keepLines/>
        <w:widowControl w:val="0"/>
        <w:numPr>
          <w:ilvl w:val="0"/>
          <w:numId w:val="26"/>
        </w:numPr>
        <w:spacing w:after="120" w:line="240" w:lineRule="auto"/>
        <w:ind w:left="851" w:hanging="425"/>
        <w:contextualSpacing w:val="0"/>
        <w:outlineLvl w:val="1"/>
        <w:rPr>
          <w:rFonts w:ascii="Arial" w:eastAsia="Times New Roman" w:hAnsi="Arial" w:cs="Arial"/>
          <w:sz w:val="20"/>
          <w:szCs w:val="20"/>
        </w:rPr>
      </w:pPr>
      <w:r w:rsidRPr="00334AAE">
        <w:rPr>
          <w:rFonts w:ascii="Arial" w:eastAsia="Times New Roman" w:hAnsi="Arial" w:cs="Arial"/>
          <w:sz w:val="20"/>
          <w:szCs w:val="20"/>
        </w:rPr>
        <w:t xml:space="preserve">deliver all reports to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that are due under this Agreement at the date of termination or expiration</w:t>
      </w:r>
      <w:r w:rsidR="0099392D" w:rsidRPr="00334AAE">
        <w:rPr>
          <w:rFonts w:ascii="Arial" w:eastAsia="Times New Roman" w:hAnsi="Arial" w:cs="Arial"/>
          <w:sz w:val="20"/>
          <w:szCs w:val="20"/>
        </w:rPr>
        <w:t xml:space="preserve">; and </w:t>
      </w:r>
    </w:p>
    <w:p w14:paraId="36231C66" w14:textId="77777777" w:rsidR="0052034E" w:rsidRPr="00334AAE" w:rsidRDefault="004C0B21" w:rsidP="00896E7B">
      <w:pPr>
        <w:pStyle w:val="ListParagraph"/>
        <w:keepNext/>
        <w:keepLines/>
        <w:widowControl w:val="0"/>
        <w:numPr>
          <w:ilvl w:val="0"/>
          <w:numId w:val="26"/>
        </w:numPr>
        <w:spacing w:after="120" w:line="240" w:lineRule="auto"/>
        <w:ind w:left="851" w:hanging="425"/>
        <w:contextualSpacing w:val="0"/>
        <w:outlineLvl w:val="1"/>
        <w:rPr>
          <w:rFonts w:ascii="Arial" w:eastAsia="Times New Roman" w:hAnsi="Arial" w:cs="Arial"/>
          <w:sz w:val="20"/>
          <w:szCs w:val="20"/>
        </w:rPr>
      </w:pPr>
      <w:r w:rsidRPr="00334AAE">
        <w:rPr>
          <w:rFonts w:ascii="Arial" w:eastAsia="Times New Roman" w:hAnsi="Arial" w:cs="Arial"/>
          <w:sz w:val="20"/>
          <w:szCs w:val="20"/>
        </w:rPr>
        <w:t>repay any unspent or legally uncommitted Funding, or Funding not spent in accordance with this Agreement</w:t>
      </w:r>
      <w:r w:rsidR="0052034E" w:rsidRPr="00334AAE">
        <w:rPr>
          <w:rFonts w:ascii="Arial" w:eastAsia="Times New Roman" w:hAnsi="Arial" w:cs="Arial"/>
          <w:sz w:val="20"/>
          <w:szCs w:val="20"/>
        </w:rPr>
        <w:t>, which will be a debt due to and recoverable by the</w:t>
      </w:r>
      <w:r w:rsidR="0099392D" w:rsidRPr="00334AAE">
        <w:rPr>
          <w:rFonts w:ascii="Arial" w:eastAsia="Times New Roman" w:hAnsi="Arial" w:cs="Arial"/>
          <w:sz w:val="20"/>
          <w:szCs w:val="20"/>
        </w:rPr>
        <w:t xml:space="preserve"> Department</w:t>
      </w:r>
      <w:r w:rsidR="0052034E" w:rsidRPr="00334AAE">
        <w:rPr>
          <w:rFonts w:ascii="Arial" w:eastAsia="Times New Roman" w:hAnsi="Arial" w:cs="Arial"/>
          <w:sz w:val="20"/>
          <w:szCs w:val="20"/>
        </w:rPr>
        <w:t>.</w:t>
      </w:r>
    </w:p>
    <w:p w14:paraId="7C054C31" w14:textId="77777777" w:rsidR="00F3442C" w:rsidRPr="00334AAE" w:rsidRDefault="004C0B21"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Termination</w:t>
      </w:r>
      <w:r w:rsidR="00F3442C" w:rsidRPr="00334AAE">
        <w:rPr>
          <w:rFonts w:ascii="Arial" w:eastAsia="Times New Roman" w:hAnsi="Arial" w:cs="Arial"/>
          <w:b/>
          <w:bCs/>
          <w:color w:val="000000" w:themeColor="text1"/>
          <w:sz w:val="20"/>
          <w:szCs w:val="20"/>
        </w:rPr>
        <w:t xml:space="preserve"> for convenience</w:t>
      </w:r>
    </w:p>
    <w:p w14:paraId="7248FD84" w14:textId="27889654" w:rsidR="00A40C46" w:rsidRPr="00334AAE" w:rsidRDefault="00F3442C" w:rsidP="00896E7B">
      <w:pPr>
        <w:pStyle w:val="ListParagraph"/>
        <w:widowControl w:val="0"/>
        <w:numPr>
          <w:ilvl w:val="1"/>
          <w:numId w:val="28"/>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may </w:t>
      </w:r>
      <w:r w:rsidR="004C0B21" w:rsidRPr="00334AAE">
        <w:rPr>
          <w:rFonts w:ascii="Arial" w:eastAsia="Times New Roman" w:hAnsi="Arial" w:cs="Arial"/>
          <w:sz w:val="20"/>
          <w:szCs w:val="20"/>
        </w:rPr>
        <w:t>terminate</w:t>
      </w:r>
      <w:r w:rsidRPr="00334AAE">
        <w:rPr>
          <w:rFonts w:ascii="Arial" w:eastAsia="Times New Roman" w:hAnsi="Arial" w:cs="Arial"/>
          <w:sz w:val="20"/>
          <w:szCs w:val="20"/>
        </w:rPr>
        <w:t xml:space="preserve"> this Agreement by </w:t>
      </w:r>
      <w:r w:rsidR="0026584E" w:rsidRPr="00334AAE">
        <w:rPr>
          <w:rFonts w:ascii="Arial" w:eastAsia="Times New Roman" w:hAnsi="Arial" w:cs="Arial"/>
          <w:sz w:val="20"/>
          <w:szCs w:val="20"/>
        </w:rPr>
        <w:t xml:space="preserve">15 </w:t>
      </w:r>
      <w:r w:rsidR="00383A63" w:rsidRPr="00334AAE">
        <w:rPr>
          <w:rFonts w:ascii="Arial" w:eastAsia="Times New Roman" w:hAnsi="Arial" w:cs="Arial"/>
          <w:sz w:val="20"/>
          <w:szCs w:val="20"/>
        </w:rPr>
        <w:t>B</w:t>
      </w:r>
      <w:r w:rsidR="0026584E" w:rsidRPr="00334AAE">
        <w:rPr>
          <w:rFonts w:ascii="Arial" w:eastAsia="Times New Roman" w:hAnsi="Arial" w:cs="Arial"/>
          <w:sz w:val="20"/>
          <w:szCs w:val="20"/>
        </w:rPr>
        <w:t xml:space="preserve">usiness </w:t>
      </w:r>
      <w:r w:rsidR="00383A63" w:rsidRPr="00334AAE">
        <w:rPr>
          <w:rFonts w:ascii="Arial" w:eastAsia="Times New Roman" w:hAnsi="Arial" w:cs="Arial"/>
          <w:sz w:val="20"/>
          <w:szCs w:val="20"/>
        </w:rPr>
        <w:t>D</w:t>
      </w:r>
      <w:r w:rsidR="0026584E" w:rsidRPr="00334AAE">
        <w:rPr>
          <w:rFonts w:ascii="Arial" w:eastAsia="Times New Roman" w:hAnsi="Arial" w:cs="Arial"/>
          <w:sz w:val="20"/>
          <w:szCs w:val="20"/>
        </w:rPr>
        <w:t xml:space="preserve">ays’ </w:t>
      </w:r>
      <w:r w:rsidRPr="00334AAE">
        <w:rPr>
          <w:rFonts w:ascii="Arial" w:eastAsia="Times New Roman" w:hAnsi="Arial" w:cs="Arial"/>
          <w:sz w:val="20"/>
          <w:szCs w:val="20"/>
        </w:rPr>
        <w:t xml:space="preserve">notice, </w:t>
      </w:r>
      <w:r w:rsidR="002A0397" w:rsidRPr="00334AAE">
        <w:rPr>
          <w:rFonts w:ascii="Arial" w:eastAsia="Times New Roman" w:hAnsi="Arial" w:cs="Arial"/>
          <w:sz w:val="20"/>
          <w:szCs w:val="20"/>
        </w:rPr>
        <w:t xml:space="preserve">for any reason, including </w:t>
      </w:r>
      <w:r w:rsidRPr="00334AAE">
        <w:rPr>
          <w:rFonts w:ascii="Arial" w:eastAsia="Times New Roman" w:hAnsi="Arial" w:cs="Arial"/>
          <w:sz w:val="20"/>
          <w:szCs w:val="20"/>
        </w:rPr>
        <w:t>due to</w:t>
      </w:r>
      <w:r w:rsidR="004C0B21" w:rsidRPr="00334AAE">
        <w:rPr>
          <w:rFonts w:ascii="Arial" w:eastAsia="Times New Roman" w:hAnsi="Arial" w:cs="Arial"/>
          <w:sz w:val="20"/>
          <w:szCs w:val="20"/>
        </w:rPr>
        <w:t xml:space="preserve"> </w:t>
      </w:r>
      <w:r w:rsidRPr="00334AAE">
        <w:rPr>
          <w:rFonts w:ascii="Arial" w:eastAsia="Times New Roman" w:hAnsi="Arial" w:cs="Arial"/>
          <w:sz w:val="20"/>
          <w:szCs w:val="20"/>
        </w:rPr>
        <w:t>a change in government policy</w:t>
      </w:r>
      <w:r w:rsidR="004C0B21" w:rsidRPr="00334AAE">
        <w:rPr>
          <w:rFonts w:ascii="Arial" w:eastAsia="Times New Roman" w:hAnsi="Arial" w:cs="Arial"/>
          <w:sz w:val="20"/>
          <w:szCs w:val="20"/>
        </w:rPr>
        <w:t>.</w:t>
      </w:r>
      <w:r w:rsidRPr="00334AAE">
        <w:rPr>
          <w:rFonts w:ascii="Arial" w:eastAsia="Times New Roman" w:hAnsi="Arial" w:cs="Arial"/>
          <w:sz w:val="20"/>
          <w:szCs w:val="20"/>
        </w:rPr>
        <w:t xml:space="preserve"> </w:t>
      </w:r>
    </w:p>
    <w:p w14:paraId="7532ABC2" w14:textId="77777777" w:rsidR="00A40C46" w:rsidRPr="00334AAE" w:rsidRDefault="00F3442C" w:rsidP="00896E7B">
      <w:pPr>
        <w:pStyle w:val="ListParagraph"/>
        <w:widowControl w:val="0"/>
        <w:numPr>
          <w:ilvl w:val="1"/>
          <w:numId w:val="28"/>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agree</w:t>
      </w:r>
      <w:r w:rsidR="005716D5" w:rsidRPr="00334AAE">
        <w:rPr>
          <w:rFonts w:ascii="Arial" w:eastAsia="Times New Roman" w:hAnsi="Arial" w:cs="Arial"/>
          <w:sz w:val="20"/>
          <w:szCs w:val="20"/>
        </w:rPr>
        <w:t>s</w:t>
      </w:r>
      <w:r w:rsidRPr="00334AAE">
        <w:rPr>
          <w:rFonts w:ascii="Arial" w:eastAsia="Times New Roman" w:hAnsi="Arial" w:cs="Arial"/>
          <w:sz w:val="20"/>
          <w:szCs w:val="20"/>
        </w:rPr>
        <w:t xml:space="preserve"> on receipt of a notice of </w:t>
      </w:r>
      <w:r w:rsidR="004C0B21" w:rsidRPr="00334AAE">
        <w:rPr>
          <w:rFonts w:ascii="Arial" w:eastAsia="Times New Roman" w:hAnsi="Arial" w:cs="Arial"/>
          <w:sz w:val="20"/>
          <w:szCs w:val="20"/>
        </w:rPr>
        <w:t>termination</w:t>
      </w:r>
      <w:r w:rsidRPr="00334AAE">
        <w:rPr>
          <w:rFonts w:ascii="Arial" w:eastAsia="Times New Roman" w:hAnsi="Arial" w:cs="Arial"/>
          <w:sz w:val="20"/>
          <w:szCs w:val="20"/>
        </w:rPr>
        <w:t xml:space="preserve"> under clause 1</w:t>
      </w:r>
      <w:r w:rsidR="001E1A96" w:rsidRPr="00334AAE">
        <w:rPr>
          <w:rFonts w:ascii="Arial" w:eastAsia="Times New Roman" w:hAnsi="Arial" w:cs="Arial"/>
          <w:sz w:val="20"/>
          <w:szCs w:val="20"/>
        </w:rPr>
        <w:t>6</w:t>
      </w:r>
      <w:r w:rsidRPr="00334AAE">
        <w:rPr>
          <w:rFonts w:ascii="Arial" w:eastAsia="Times New Roman" w:hAnsi="Arial" w:cs="Arial"/>
          <w:sz w:val="20"/>
          <w:szCs w:val="20"/>
        </w:rPr>
        <w:t>.1</w:t>
      </w:r>
      <w:r w:rsidR="00427DF1" w:rsidRPr="00334AAE">
        <w:rPr>
          <w:rFonts w:ascii="Arial" w:eastAsia="Times New Roman" w:hAnsi="Arial" w:cs="Arial"/>
          <w:sz w:val="20"/>
          <w:szCs w:val="20"/>
        </w:rPr>
        <w:t>,</w:t>
      </w:r>
      <w:r w:rsidRPr="00334AAE">
        <w:rPr>
          <w:rFonts w:ascii="Arial" w:eastAsia="Times New Roman" w:hAnsi="Arial" w:cs="Arial"/>
          <w:sz w:val="20"/>
          <w:szCs w:val="20"/>
        </w:rPr>
        <w:t xml:space="preserve"> to</w:t>
      </w:r>
      <w:r w:rsidR="00427DF1" w:rsidRPr="00334AAE">
        <w:rPr>
          <w:rFonts w:ascii="Arial" w:eastAsia="Times New Roman" w:hAnsi="Arial" w:cs="Arial"/>
          <w:sz w:val="20"/>
          <w:szCs w:val="20"/>
        </w:rPr>
        <w:t xml:space="preserve"> </w:t>
      </w:r>
      <w:r w:rsidRPr="00334AAE">
        <w:rPr>
          <w:rFonts w:ascii="Arial" w:eastAsia="Times New Roman" w:hAnsi="Arial" w:cs="Arial"/>
          <w:sz w:val="20"/>
          <w:szCs w:val="20"/>
        </w:rPr>
        <w:t xml:space="preserve">stop the performance of </w:t>
      </w:r>
      <w:r w:rsidR="005716D5" w:rsidRPr="00334AAE">
        <w:rPr>
          <w:rFonts w:ascii="Arial" w:eastAsia="Times New Roman" w:hAnsi="Arial" w:cs="Arial"/>
          <w:sz w:val="20"/>
          <w:szCs w:val="20"/>
        </w:rPr>
        <w:t>its</w:t>
      </w:r>
      <w:r w:rsidRPr="00334AAE">
        <w:rPr>
          <w:rFonts w:ascii="Arial" w:eastAsia="Times New Roman" w:hAnsi="Arial" w:cs="Arial"/>
          <w:sz w:val="20"/>
          <w:szCs w:val="20"/>
        </w:rPr>
        <w:t xml:space="preserve"> obligations as specified in the </w:t>
      </w:r>
      <w:proofErr w:type="gramStart"/>
      <w:r w:rsidRPr="00334AAE">
        <w:rPr>
          <w:rFonts w:ascii="Arial" w:eastAsia="Times New Roman" w:hAnsi="Arial" w:cs="Arial"/>
          <w:sz w:val="20"/>
          <w:szCs w:val="20"/>
        </w:rPr>
        <w:t>notice</w:t>
      </w:r>
      <w:r w:rsidR="00427DF1" w:rsidRPr="00334AAE">
        <w:rPr>
          <w:rFonts w:ascii="Arial" w:eastAsia="Times New Roman" w:hAnsi="Arial" w:cs="Arial"/>
          <w:sz w:val="20"/>
          <w:szCs w:val="20"/>
        </w:rPr>
        <w:t>,</w:t>
      </w:r>
      <w:r w:rsidRPr="00334AAE">
        <w:rPr>
          <w:rFonts w:ascii="Arial" w:eastAsia="Times New Roman" w:hAnsi="Arial" w:cs="Arial"/>
          <w:sz w:val="20"/>
          <w:szCs w:val="20"/>
        </w:rPr>
        <w:t xml:space="preserve"> and</w:t>
      </w:r>
      <w:proofErr w:type="gramEnd"/>
      <w:r w:rsidRPr="00334AAE">
        <w:rPr>
          <w:rFonts w:ascii="Arial" w:eastAsia="Times New Roman" w:hAnsi="Arial" w:cs="Arial"/>
          <w:sz w:val="20"/>
          <w:szCs w:val="20"/>
        </w:rPr>
        <w:t xml:space="preserve"> take all available steps to minimise loss resulting from that </w:t>
      </w:r>
      <w:r w:rsidR="007A3A00" w:rsidRPr="00334AAE">
        <w:rPr>
          <w:rFonts w:ascii="Arial" w:eastAsia="Times New Roman" w:hAnsi="Arial" w:cs="Arial"/>
          <w:sz w:val="20"/>
          <w:szCs w:val="20"/>
        </w:rPr>
        <w:t>termination</w:t>
      </w:r>
      <w:r w:rsidRPr="00334AAE">
        <w:rPr>
          <w:rFonts w:ascii="Arial" w:eastAsia="Times New Roman" w:hAnsi="Arial" w:cs="Arial"/>
          <w:sz w:val="20"/>
          <w:szCs w:val="20"/>
        </w:rPr>
        <w:t>.</w:t>
      </w:r>
    </w:p>
    <w:p w14:paraId="33F42697" w14:textId="77777777" w:rsidR="00F3442C" w:rsidRPr="00334AAE" w:rsidRDefault="00F3442C" w:rsidP="00896E7B">
      <w:pPr>
        <w:pStyle w:val="ListParagraph"/>
        <w:widowControl w:val="0"/>
        <w:numPr>
          <w:ilvl w:val="1"/>
          <w:numId w:val="28"/>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In the event of </w:t>
      </w:r>
      <w:r w:rsidR="004C0B21" w:rsidRPr="00334AAE">
        <w:rPr>
          <w:rFonts w:ascii="Arial" w:eastAsia="Times New Roman" w:hAnsi="Arial" w:cs="Arial"/>
          <w:sz w:val="20"/>
          <w:szCs w:val="20"/>
        </w:rPr>
        <w:t>termination</w:t>
      </w:r>
      <w:r w:rsidRPr="00334AAE">
        <w:rPr>
          <w:rFonts w:ascii="Arial" w:eastAsia="Times New Roman" w:hAnsi="Arial" w:cs="Arial"/>
          <w:sz w:val="20"/>
          <w:szCs w:val="20"/>
        </w:rPr>
        <w:t xml:space="preserve"> under clause 1</w:t>
      </w:r>
      <w:r w:rsidR="001E1A96" w:rsidRPr="00334AAE">
        <w:rPr>
          <w:rFonts w:ascii="Arial" w:eastAsia="Times New Roman" w:hAnsi="Arial" w:cs="Arial"/>
          <w:sz w:val="20"/>
          <w:szCs w:val="20"/>
        </w:rPr>
        <w:t>6</w:t>
      </w:r>
      <w:r w:rsidRPr="00334AAE">
        <w:rPr>
          <w:rFonts w:ascii="Arial" w:eastAsia="Times New Roman" w:hAnsi="Arial" w:cs="Arial"/>
          <w:sz w:val="20"/>
          <w:szCs w:val="20"/>
        </w:rPr>
        <w:t xml:space="preserve">.1, 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 will be liable only to:</w:t>
      </w:r>
    </w:p>
    <w:p w14:paraId="38794519" w14:textId="77777777" w:rsidR="00F3442C" w:rsidRPr="00334AAE" w:rsidRDefault="00F3442C" w:rsidP="00896E7B">
      <w:pPr>
        <w:pStyle w:val="ListParagraph"/>
        <w:widowControl w:val="0"/>
        <w:numPr>
          <w:ilvl w:val="0"/>
          <w:numId w:val="29"/>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pay any part of the </w:t>
      </w:r>
      <w:r w:rsidR="004C0B21" w:rsidRPr="00334AAE">
        <w:rPr>
          <w:rFonts w:ascii="Arial" w:eastAsia="Times New Roman" w:hAnsi="Arial" w:cs="Arial"/>
          <w:sz w:val="20"/>
          <w:szCs w:val="20"/>
        </w:rPr>
        <w:t>Funding</w:t>
      </w:r>
      <w:r w:rsidRPr="00334AAE">
        <w:rPr>
          <w:rFonts w:ascii="Arial" w:eastAsia="Times New Roman" w:hAnsi="Arial" w:cs="Arial"/>
          <w:sz w:val="20"/>
          <w:szCs w:val="20"/>
        </w:rPr>
        <w:t xml:space="preserve"> due and owing</w:t>
      </w:r>
      <w:r w:rsidR="0070756A" w:rsidRPr="00334AAE">
        <w:rPr>
          <w:rFonts w:ascii="Arial" w:eastAsia="Times New Roman" w:hAnsi="Arial" w:cs="Arial"/>
          <w:sz w:val="20"/>
          <w:szCs w:val="20"/>
        </w:rPr>
        <w:t xml:space="preserve"> for activities satisfactorily performed,</w:t>
      </w:r>
      <w:r w:rsidRPr="00334AAE">
        <w:rPr>
          <w:rFonts w:ascii="Arial" w:eastAsia="Times New Roman" w:hAnsi="Arial" w:cs="Arial"/>
          <w:sz w:val="20"/>
          <w:szCs w:val="20"/>
        </w:rPr>
        <w:t xml:space="preserve"> to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under this Agreement at the date of the notice; and</w:t>
      </w:r>
    </w:p>
    <w:p w14:paraId="1F5CAC8C" w14:textId="29B0B9EB" w:rsidR="00F3442C" w:rsidRPr="00334AAE" w:rsidRDefault="00F3442C" w:rsidP="00896E7B">
      <w:pPr>
        <w:pStyle w:val="ListParagraph"/>
        <w:widowControl w:val="0"/>
        <w:numPr>
          <w:ilvl w:val="0"/>
          <w:numId w:val="29"/>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reimburse any reasonable expenses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unavoidably incurs that relate directly to the </w:t>
      </w:r>
      <w:r w:rsidR="004C0B21" w:rsidRPr="00334AAE">
        <w:rPr>
          <w:rFonts w:ascii="Arial" w:eastAsia="Times New Roman" w:hAnsi="Arial" w:cs="Arial"/>
          <w:sz w:val="20"/>
          <w:szCs w:val="20"/>
        </w:rPr>
        <w:t>termination</w:t>
      </w:r>
      <w:r w:rsidRPr="00334AAE">
        <w:rPr>
          <w:rFonts w:ascii="Arial" w:eastAsia="Times New Roman" w:hAnsi="Arial" w:cs="Arial"/>
          <w:sz w:val="20"/>
          <w:szCs w:val="20"/>
        </w:rPr>
        <w:t xml:space="preserve"> and are not covered by </w:t>
      </w:r>
      <w:proofErr w:type="gramStart"/>
      <w:r w:rsidRPr="00334AAE">
        <w:rPr>
          <w:rFonts w:ascii="Arial" w:eastAsia="Times New Roman" w:hAnsi="Arial" w:cs="Arial"/>
          <w:sz w:val="20"/>
          <w:szCs w:val="20"/>
        </w:rPr>
        <w:t>1</w:t>
      </w:r>
      <w:r w:rsidR="001E1A96" w:rsidRPr="00334AAE">
        <w:rPr>
          <w:rFonts w:ascii="Arial" w:eastAsia="Times New Roman" w:hAnsi="Arial" w:cs="Arial"/>
          <w:sz w:val="20"/>
          <w:szCs w:val="20"/>
        </w:rPr>
        <w:t>6</w:t>
      </w:r>
      <w:r w:rsidRPr="00334AAE">
        <w:rPr>
          <w:rFonts w:ascii="Arial" w:eastAsia="Times New Roman" w:hAnsi="Arial" w:cs="Arial"/>
          <w:sz w:val="20"/>
          <w:szCs w:val="20"/>
        </w:rPr>
        <w:t>.3(a)</w:t>
      </w:r>
      <w:r w:rsidR="006B2C96" w:rsidRPr="00334AAE">
        <w:rPr>
          <w:rFonts w:ascii="Arial" w:eastAsia="Times New Roman" w:hAnsi="Arial" w:cs="Arial"/>
          <w:sz w:val="20"/>
          <w:szCs w:val="20"/>
        </w:rPr>
        <w:t>, and</w:t>
      </w:r>
      <w:proofErr w:type="gramEnd"/>
      <w:r w:rsidR="006B2C96" w:rsidRPr="00334AAE">
        <w:rPr>
          <w:rFonts w:ascii="Arial" w:eastAsia="Times New Roman" w:hAnsi="Arial" w:cs="Arial"/>
          <w:sz w:val="20"/>
          <w:szCs w:val="20"/>
        </w:rPr>
        <w:t xml:space="preserve"> would not have been incurred if the Agreement continued </w:t>
      </w:r>
      <w:r w:rsidR="006B2C96" w:rsidRPr="00334AAE">
        <w:rPr>
          <w:rFonts w:ascii="Arial" w:eastAsia="Times New Roman" w:hAnsi="Arial" w:cs="Arial"/>
          <w:sz w:val="20"/>
          <w:szCs w:val="20"/>
        </w:rPr>
        <w:lastRenderedPageBreak/>
        <w:t>to expiry</w:t>
      </w:r>
      <w:r w:rsidRPr="00334AAE">
        <w:rPr>
          <w:rFonts w:ascii="Arial" w:eastAsia="Times New Roman" w:hAnsi="Arial" w:cs="Arial"/>
          <w:sz w:val="20"/>
          <w:szCs w:val="20"/>
        </w:rPr>
        <w:t>.</w:t>
      </w:r>
    </w:p>
    <w:p w14:paraId="41542FE1" w14:textId="7580CFE5" w:rsidR="00F3442C" w:rsidRPr="00334AAE" w:rsidRDefault="00F3442C" w:rsidP="00896E7B">
      <w:pPr>
        <w:pStyle w:val="ListParagraph"/>
        <w:widowControl w:val="0"/>
        <w:numPr>
          <w:ilvl w:val="1"/>
          <w:numId w:val="28"/>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99392D" w:rsidRPr="00334AAE">
        <w:rPr>
          <w:rFonts w:ascii="Arial" w:eastAsia="Times New Roman" w:hAnsi="Arial" w:cs="Arial"/>
          <w:sz w:val="20"/>
          <w:szCs w:val="20"/>
        </w:rPr>
        <w:t>Department</w:t>
      </w:r>
      <w:r w:rsidRPr="00334AAE">
        <w:rPr>
          <w:rFonts w:ascii="Arial" w:eastAsia="Times New Roman" w:hAnsi="Arial" w:cs="Arial"/>
          <w:sz w:val="20"/>
          <w:szCs w:val="20"/>
        </w:rPr>
        <w:t xml:space="preserve">’s liability to pay any amount under clause </w:t>
      </w:r>
      <w:r w:rsidR="002A0397" w:rsidRPr="00334AAE">
        <w:rPr>
          <w:rFonts w:ascii="Arial" w:eastAsia="Times New Roman" w:hAnsi="Arial" w:cs="Arial"/>
          <w:sz w:val="20"/>
          <w:szCs w:val="20"/>
        </w:rPr>
        <w:t xml:space="preserve">16.3 </w:t>
      </w:r>
      <w:r w:rsidRPr="00334AAE">
        <w:rPr>
          <w:rFonts w:ascii="Arial" w:eastAsia="Times New Roman" w:hAnsi="Arial" w:cs="Arial"/>
          <w:sz w:val="20"/>
          <w:szCs w:val="20"/>
        </w:rPr>
        <w:t>is subject to:</w:t>
      </w:r>
    </w:p>
    <w:p w14:paraId="55BDAD58" w14:textId="77777777" w:rsidR="00F3442C" w:rsidRPr="00334AAE" w:rsidRDefault="00F3442C" w:rsidP="00896E7B">
      <w:pPr>
        <w:pStyle w:val="ListParagraph"/>
        <w:widowControl w:val="0"/>
        <w:numPr>
          <w:ilvl w:val="0"/>
          <w:numId w:val="3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's compliance with this Agreement; and</w:t>
      </w:r>
    </w:p>
    <w:p w14:paraId="68AFE44E" w14:textId="77777777" w:rsidR="00F3442C" w:rsidRPr="00334AAE" w:rsidRDefault="00F3442C" w:rsidP="00896E7B">
      <w:pPr>
        <w:pStyle w:val="ListParagraph"/>
        <w:widowControl w:val="0"/>
        <w:numPr>
          <w:ilvl w:val="0"/>
          <w:numId w:val="30"/>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the total amount of the </w:t>
      </w:r>
      <w:r w:rsidR="004C0B21" w:rsidRPr="00334AAE">
        <w:rPr>
          <w:rFonts w:ascii="Arial" w:eastAsia="Times New Roman" w:hAnsi="Arial" w:cs="Arial"/>
          <w:sz w:val="20"/>
          <w:szCs w:val="20"/>
        </w:rPr>
        <w:t>Funding</w:t>
      </w:r>
      <w:r w:rsidRPr="00334AAE">
        <w:rPr>
          <w:rFonts w:ascii="Arial" w:eastAsia="Times New Roman" w:hAnsi="Arial" w:cs="Arial"/>
          <w:sz w:val="20"/>
          <w:szCs w:val="20"/>
        </w:rPr>
        <w:t>.</w:t>
      </w:r>
    </w:p>
    <w:p w14:paraId="3ED66E49" w14:textId="77777777" w:rsidR="00F3442C" w:rsidRPr="00334AAE" w:rsidRDefault="00F3442C"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Survival</w:t>
      </w:r>
    </w:p>
    <w:p w14:paraId="4351BA37" w14:textId="3CE78C7A" w:rsidR="00F3442C" w:rsidRPr="00334AAE" w:rsidRDefault="00F3442C" w:rsidP="00896E7B">
      <w:pPr>
        <w:widowControl w:val="0"/>
        <w:spacing w:after="120" w:line="240" w:lineRule="auto"/>
        <w:rPr>
          <w:rFonts w:ascii="Arial" w:eastAsia="Times New Roman" w:hAnsi="Arial" w:cs="Arial"/>
          <w:sz w:val="20"/>
          <w:szCs w:val="20"/>
        </w:rPr>
      </w:pPr>
      <w:r w:rsidRPr="00334AAE">
        <w:rPr>
          <w:rFonts w:ascii="Arial" w:eastAsia="Times New Roman" w:hAnsi="Arial" w:cs="Arial"/>
          <w:sz w:val="20"/>
          <w:szCs w:val="20"/>
        </w:rPr>
        <w:t xml:space="preserve">Clauses </w:t>
      </w:r>
      <w:r w:rsidR="00F51066" w:rsidRPr="00334AAE">
        <w:rPr>
          <w:rFonts w:ascii="Arial" w:eastAsia="Times New Roman" w:hAnsi="Arial" w:cs="Arial"/>
          <w:sz w:val="20"/>
          <w:szCs w:val="20"/>
        </w:rPr>
        <w:t xml:space="preserve">2, </w:t>
      </w:r>
      <w:r w:rsidR="006E5211" w:rsidRPr="00334AAE">
        <w:rPr>
          <w:rFonts w:ascii="Arial" w:eastAsia="Times New Roman" w:hAnsi="Arial" w:cs="Arial"/>
          <w:sz w:val="20"/>
          <w:szCs w:val="20"/>
        </w:rPr>
        <w:t>7</w:t>
      </w:r>
      <w:r w:rsidRPr="00334AAE">
        <w:rPr>
          <w:rFonts w:ascii="Arial" w:eastAsia="Times New Roman" w:hAnsi="Arial" w:cs="Arial"/>
          <w:sz w:val="20"/>
          <w:szCs w:val="20"/>
        </w:rPr>
        <w:t>,</w:t>
      </w:r>
      <w:r w:rsidR="00ED5D11" w:rsidRPr="00334AAE">
        <w:rPr>
          <w:rFonts w:ascii="Arial" w:eastAsia="Times New Roman" w:hAnsi="Arial" w:cs="Arial"/>
          <w:sz w:val="20"/>
          <w:szCs w:val="20"/>
        </w:rPr>
        <w:t xml:space="preserve"> </w:t>
      </w:r>
      <w:r w:rsidR="006E5211" w:rsidRPr="00334AAE">
        <w:rPr>
          <w:rFonts w:ascii="Arial" w:eastAsia="Times New Roman" w:hAnsi="Arial" w:cs="Arial"/>
          <w:sz w:val="20"/>
          <w:szCs w:val="20"/>
        </w:rPr>
        <w:t>8</w:t>
      </w:r>
      <w:r w:rsidR="00ED5D11" w:rsidRPr="00334AAE">
        <w:rPr>
          <w:rFonts w:ascii="Arial" w:eastAsia="Times New Roman" w:hAnsi="Arial" w:cs="Arial"/>
          <w:sz w:val="20"/>
          <w:szCs w:val="20"/>
        </w:rPr>
        <w:t>,</w:t>
      </w:r>
      <w:r w:rsidRPr="00334AAE">
        <w:rPr>
          <w:rFonts w:ascii="Arial" w:eastAsia="Times New Roman" w:hAnsi="Arial" w:cs="Arial"/>
          <w:sz w:val="20"/>
          <w:szCs w:val="20"/>
        </w:rPr>
        <w:t xml:space="preserve"> </w:t>
      </w:r>
      <w:r w:rsidR="006E5211" w:rsidRPr="00334AAE">
        <w:rPr>
          <w:rFonts w:ascii="Arial" w:eastAsia="Times New Roman" w:hAnsi="Arial" w:cs="Arial"/>
          <w:sz w:val="20"/>
          <w:szCs w:val="20"/>
        </w:rPr>
        <w:t>9</w:t>
      </w:r>
      <w:r w:rsidRPr="00334AAE">
        <w:rPr>
          <w:rFonts w:ascii="Arial" w:eastAsia="Times New Roman" w:hAnsi="Arial" w:cs="Arial"/>
          <w:sz w:val="20"/>
          <w:szCs w:val="20"/>
        </w:rPr>
        <w:t>, 1</w:t>
      </w:r>
      <w:r w:rsidR="006E5211" w:rsidRPr="00334AAE">
        <w:rPr>
          <w:rFonts w:ascii="Arial" w:eastAsia="Times New Roman" w:hAnsi="Arial" w:cs="Arial"/>
          <w:sz w:val="20"/>
          <w:szCs w:val="20"/>
        </w:rPr>
        <w:t>0</w:t>
      </w:r>
      <w:r w:rsidRPr="00334AAE">
        <w:rPr>
          <w:rFonts w:ascii="Arial" w:eastAsia="Times New Roman" w:hAnsi="Arial" w:cs="Arial"/>
          <w:sz w:val="20"/>
          <w:szCs w:val="20"/>
        </w:rPr>
        <w:t>, 1</w:t>
      </w:r>
      <w:r w:rsidR="006E5211" w:rsidRPr="00334AAE">
        <w:rPr>
          <w:rFonts w:ascii="Arial" w:eastAsia="Times New Roman" w:hAnsi="Arial" w:cs="Arial"/>
          <w:sz w:val="20"/>
          <w:szCs w:val="20"/>
        </w:rPr>
        <w:t>1</w:t>
      </w:r>
      <w:r w:rsidRPr="00334AAE">
        <w:rPr>
          <w:rFonts w:ascii="Arial" w:eastAsia="Times New Roman" w:hAnsi="Arial" w:cs="Arial"/>
          <w:sz w:val="20"/>
          <w:szCs w:val="20"/>
        </w:rPr>
        <w:t xml:space="preserve">, </w:t>
      </w:r>
      <w:r w:rsidR="003E0A1E" w:rsidRPr="00334AAE">
        <w:rPr>
          <w:rFonts w:ascii="Arial" w:eastAsia="Times New Roman" w:hAnsi="Arial" w:cs="Arial"/>
          <w:sz w:val="20"/>
          <w:szCs w:val="20"/>
        </w:rPr>
        <w:t xml:space="preserve">12, </w:t>
      </w:r>
      <w:r w:rsidRPr="00334AAE">
        <w:rPr>
          <w:rFonts w:ascii="Arial" w:eastAsia="Times New Roman" w:hAnsi="Arial" w:cs="Arial"/>
          <w:sz w:val="20"/>
          <w:szCs w:val="20"/>
        </w:rPr>
        <w:t>1</w:t>
      </w:r>
      <w:r w:rsidR="006E5211" w:rsidRPr="00334AAE">
        <w:rPr>
          <w:rFonts w:ascii="Arial" w:eastAsia="Times New Roman" w:hAnsi="Arial" w:cs="Arial"/>
          <w:sz w:val="20"/>
          <w:szCs w:val="20"/>
        </w:rPr>
        <w:t>3</w:t>
      </w:r>
      <w:r w:rsidRPr="00334AAE">
        <w:rPr>
          <w:rFonts w:ascii="Arial" w:eastAsia="Times New Roman" w:hAnsi="Arial" w:cs="Arial"/>
          <w:sz w:val="20"/>
          <w:szCs w:val="20"/>
        </w:rPr>
        <w:t>,</w:t>
      </w:r>
      <w:r w:rsidR="00ED5D11" w:rsidRPr="00334AAE">
        <w:rPr>
          <w:rFonts w:ascii="Arial" w:eastAsia="Times New Roman" w:hAnsi="Arial" w:cs="Arial"/>
          <w:sz w:val="20"/>
          <w:szCs w:val="20"/>
        </w:rPr>
        <w:t xml:space="preserve"> 1</w:t>
      </w:r>
      <w:r w:rsidR="006E5211" w:rsidRPr="00334AAE">
        <w:rPr>
          <w:rFonts w:ascii="Arial" w:eastAsia="Times New Roman" w:hAnsi="Arial" w:cs="Arial"/>
          <w:sz w:val="20"/>
          <w:szCs w:val="20"/>
        </w:rPr>
        <w:t>5</w:t>
      </w:r>
      <w:r w:rsidR="00ED5D11" w:rsidRPr="00334AAE">
        <w:rPr>
          <w:rFonts w:ascii="Arial" w:eastAsia="Times New Roman" w:hAnsi="Arial" w:cs="Arial"/>
          <w:sz w:val="20"/>
          <w:szCs w:val="20"/>
        </w:rPr>
        <w:t>, 1</w:t>
      </w:r>
      <w:r w:rsidR="006E5211" w:rsidRPr="00334AAE">
        <w:rPr>
          <w:rFonts w:ascii="Arial" w:eastAsia="Times New Roman" w:hAnsi="Arial" w:cs="Arial"/>
          <w:sz w:val="20"/>
          <w:szCs w:val="20"/>
        </w:rPr>
        <w:t>6</w:t>
      </w:r>
      <w:r w:rsidR="003E0A1E" w:rsidRPr="00334AAE">
        <w:rPr>
          <w:rFonts w:ascii="Arial" w:eastAsia="Times New Roman" w:hAnsi="Arial" w:cs="Arial"/>
          <w:sz w:val="20"/>
          <w:szCs w:val="20"/>
        </w:rPr>
        <w:t xml:space="preserve"> and</w:t>
      </w:r>
      <w:r w:rsidR="00ED5D11" w:rsidRPr="00334AAE">
        <w:rPr>
          <w:rFonts w:ascii="Arial" w:eastAsia="Times New Roman" w:hAnsi="Arial" w:cs="Arial"/>
          <w:sz w:val="20"/>
          <w:szCs w:val="20"/>
        </w:rPr>
        <w:t xml:space="preserve"> </w:t>
      </w:r>
      <w:r w:rsidR="006E5211" w:rsidRPr="00334AAE">
        <w:rPr>
          <w:rFonts w:ascii="Arial" w:eastAsia="Times New Roman" w:hAnsi="Arial" w:cs="Arial"/>
          <w:sz w:val="20"/>
          <w:szCs w:val="20"/>
        </w:rPr>
        <w:t>17</w:t>
      </w:r>
      <w:r w:rsidRPr="00334AAE">
        <w:rPr>
          <w:rFonts w:ascii="Arial" w:eastAsia="Times New Roman" w:hAnsi="Arial" w:cs="Arial"/>
          <w:sz w:val="20"/>
          <w:szCs w:val="20"/>
        </w:rPr>
        <w:t xml:space="preserve"> survive termination or expiry of this Agreement</w:t>
      </w:r>
      <w:r w:rsidR="005716D5" w:rsidRPr="00334AAE">
        <w:rPr>
          <w:rFonts w:ascii="Arial" w:eastAsia="Times New Roman" w:hAnsi="Arial" w:cs="Arial"/>
          <w:sz w:val="20"/>
          <w:szCs w:val="20"/>
        </w:rPr>
        <w:t>.</w:t>
      </w:r>
    </w:p>
    <w:p w14:paraId="3161A5B3" w14:textId="77777777" w:rsidR="00BC6758" w:rsidRPr="00334AAE" w:rsidRDefault="00BC6758" w:rsidP="00896E7B">
      <w:pPr>
        <w:pStyle w:val="ListParagraph"/>
        <w:keepNext/>
        <w:keepLines/>
        <w:numPr>
          <w:ilvl w:val="0"/>
          <w:numId w:val="9"/>
        </w:numPr>
        <w:spacing w:after="120" w:line="240" w:lineRule="auto"/>
        <w:ind w:left="425" w:hanging="425"/>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bCs/>
          <w:color w:val="000000" w:themeColor="text1"/>
          <w:sz w:val="20"/>
          <w:szCs w:val="20"/>
        </w:rPr>
        <w:t>GST</w:t>
      </w:r>
    </w:p>
    <w:p w14:paraId="0A1E9614" w14:textId="77777777" w:rsidR="00FF4FB6" w:rsidRPr="00334AAE" w:rsidRDefault="00E646E1" w:rsidP="00896E7B">
      <w:pPr>
        <w:pStyle w:val="ListParagraph"/>
        <w:widowControl w:val="0"/>
        <w:numPr>
          <w:ilvl w:val="1"/>
          <w:numId w:val="31"/>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Unless otherwise stated</w:t>
      </w:r>
      <w:r w:rsidR="00BC6758" w:rsidRPr="00334AAE">
        <w:rPr>
          <w:rFonts w:ascii="Arial" w:eastAsia="Times New Roman" w:hAnsi="Arial" w:cs="Arial"/>
          <w:sz w:val="20"/>
          <w:szCs w:val="20"/>
        </w:rPr>
        <w:t>, all amounts payable are exclusive of GST.</w:t>
      </w:r>
    </w:p>
    <w:p w14:paraId="52702CC5" w14:textId="77777777" w:rsidR="00FF4FB6" w:rsidRPr="00334AAE" w:rsidRDefault="00BC6758" w:rsidP="00896E7B">
      <w:pPr>
        <w:pStyle w:val="ListParagraph"/>
        <w:widowControl w:val="0"/>
        <w:numPr>
          <w:ilvl w:val="1"/>
          <w:numId w:val="31"/>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A Party need not make a payment for a taxable supply until i</w:t>
      </w:r>
      <w:r w:rsidR="007A3A00" w:rsidRPr="00334AAE">
        <w:rPr>
          <w:rFonts w:ascii="Arial" w:eastAsia="Times New Roman" w:hAnsi="Arial" w:cs="Arial"/>
          <w:sz w:val="20"/>
          <w:szCs w:val="20"/>
        </w:rPr>
        <w:t>t receives a tax invoice</w:t>
      </w:r>
      <w:r w:rsidR="0026584E" w:rsidRPr="00334AAE">
        <w:rPr>
          <w:rFonts w:ascii="Arial" w:eastAsia="Times New Roman" w:hAnsi="Arial" w:cs="Arial"/>
          <w:sz w:val="20"/>
          <w:szCs w:val="20"/>
        </w:rPr>
        <w:t xml:space="preserve"> (or adjustment note)</w:t>
      </w:r>
      <w:r w:rsidR="007A3A00" w:rsidRPr="00334AAE">
        <w:rPr>
          <w:rFonts w:ascii="Arial" w:eastAsia="Times New Roman" w:hAnsi="Arial" w:cs="Arial"/>
          <w:sz w:val="20"/>
          <w:szCs w:val="20"/>
        </w:rPr>
        <w:t xml:space="preserve"> for that</w:t>
      </w:r>
      <w:r w:rsidRPr="00334AAE">
        <w:rPr>
          <w:rFonts w:ascii="Arial" w:eastAsia="Times New Roman" w:hAnsi="Arial" w:cs="Arial"/>
          <w:sz w:val="20"/>
          <w:szCs w:val="20"/>
        </w:rPr>
        <w:t xml:space="preserve"> supply.</w:t>
      </w:r>
    </w:p>
    <w:p w14:paraId="3472618D" w14:textId="77777777" w:rsidR="00F04B3F" w:rsidRPr="00334AAE" w:rsidRDefault="00BC6758" w:rsidP="00896E7B">
      <w:pPr>
        <w:pStyle w:val="ListParagraph"/>
        <w:widowControl w:val="0"/>
        <w:numPr>
          <w:ilvl w:val="1"/>
          <w:numId w:val="31"/>
        </w:numPr>
        <w:autoSpaceDE w:val="0"/>
        <w:autoSpaceDN w:val="0"/>
        <w:adjustRightInd w:val="0"/>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sz w:val="20"/>
          <w:szCs w:val="20"/>
        </w:rPr>
        <w:t xml:space="preserve">The Parties agree to use all reasonable endeavours to assist each other in meeting their lawful obligations under the GST </w:t>
      </w:r>
      <w:r w:rsidR="00ED5D11" w:rsidRPr="00334AAE">
        <w:rPr>
          <w:rFonts w:ascii="Arial" w:eastAsia="Times New Roman" w:hAnsi="Arial" w:cs="Arial"/>
          <w:sz w:val="20"/>
          <w:szCs w:val="20"/>
        </w:rPr>
        <w:t>l</w:t>
      </w:r>
      <w:r w:rsidRPr="00334AAE">
        <w:rPr>
          <w:rFonts w:ascii="Arial" w:eastAsia="Times New Roman" w:hAnsi="Arial" w:cs="Arial"/>
          <w:sz w:val="20"/>
          <w:szCs w:val="20"/>
        </w:rPr>
        <w:t>aw.</w:t>
      </w:r>
    </w:p>
    <w:p w14:paraId="23152BDA" w14:textId="77777777" w:rsidR="00F04B3F" w:rsidRPr="00334AAE" w:rsidRDefault="00044DC2" w:rsidP="00896E7B">
      <w:pPr>
        <w:pStyle w:val="ListParagraph"/>
        <w:keepNext/>
        <w:keepLines/>
        <w:numPr>
          <w:ilvl w:val="0"/>
          <w:numId w:val="9"/>
        </w:numPr>
        <w:spacing w:after="120" w:line="240" w:lineRule="auto"/>
        <w:ind w:left="426" w:hanging="426"/>
        <w:contextualSpacing w:val="0"/>
        <w:outlineLvl w:val="1"/>
        <w:rPr>
          <w:rFonts w:ascii="Arial" w:eastAsia="Times New Roman" w:hAnsi="Arial" w:cs="Arial"/>
          <w:b/>
          <w:bCs/>
          <w:color w:val="000000" w:themeColor="text1"/>
          <w:sz w:val="20"/>
          <w:szCs w:val="20"/>
        </w:rPr>
      </w:pPr>
      <w:r w:rsidRPr="00334AAE">
        <w:rPr>
          <w:rFonts w:ascii="Arial" w:eastAsia="Times New Roman" w:hAnsi="Arial" w:cs="Arial"/>
          <w:b/>
          <w:sz w:val="20"/>
          <w:szCs w:val="20"/>
        </w:rPr>
        <w:t>General</w:t>
      </w:r>
    </w:p>
    <w:p w14:paraId="088F3F9B" w14:textId="77777777" w:rsidR="005B4789" w:rsidRPr="00334AAE" w:rsidRDefault="005B4789" w:rsidP="005B4789">
      <w:pPr>
        <w:pStyle w:val="ListParagraph"/>
        <w:numPr>
          <w:ilvl w:val="0"/>
          <w:numId w:val="32"/>
        </w:numPr>
        <w:contextualSpacing w:val="0"/>
        <w:rPr>
          <w:rFonts w:ascii="Arial" w:hAnsi="Arial" w:cs="Arial"/>
          <w:b/>
          <w:vanish/>
        </w:rPr>
      </w:pPr>
    </w:p>
    <w:p w14:paraId="499D86F5" w14:textId="77777777" w:rsidR="005B4789" w:rsidRPr="00334AAE" w:rsidRDefault="005B4789" w:rsidP="005B4789">
      <w:pPr>
        <w:pStyle w:val="ListParagraph"/>
        <w:numPr>
          <w:ilvl w:val="0"/>
          <w:numId w:val="32"/>
        </w:numPr>
        <w:contextualSpacing w:val="0"/>
        <w:rPr>
          <w:rFonts w:ascii="Arial" w:hAnsi="Arial" w:cs="Arial"/>
          <w:b/>
          <w:vanish/>
        </w:rPr>
      </w:pPr>
    </w:p>
    <w:p w14:paraId="67F18FBF" w14:textId="77777777" w:rsidR="005B4789" w:rsidRPr="00334AAE" w:rsidRDefault="005B4789" w:rsidP="005B4789">
      <w:pPr>
        <w:pStyle w:val="ListParagraph"/>
        <w:numPr>
          <w:ilvl w:val="0"/>
          <w:numId w:val="32"/>
        </w:numPr>
        <w:contextualSpacing w:val="0"/>
        <w:rPr>
          <w:rFonts w:ascii="Arial" w:hAnsi="Arial" w:cs="Arial"/>
          <w:b/>
          <w:vanish/>
        </w:rPr>
      </w:pPr>
    </w:p>
    <w:p w14:paraId="46D42DAC" w14:textId="77777777" w:rsidR="005B4789" w:rsidRPr="00334AAE" w:rsidRDefault="005B4789" w:rsidP="005B4789">
      <w:pPr>
        <w:pStyle w:val="ListParagraph"/>
        <w:numPr>
          <w:ilvl w:val="0"/>
          <w:numId w:val="32"/>
        </w:numPr>
        <w:contextualSpacing w:val="0"/>
        <w:rPr>
          <w:rFonts w:ascii="Arial" w:hAnsi="Arial" w:cs="Arial"/>
          <w:b/>
          <w:vanish/>
        </w:rPr>
      </w:pPr>
    </w:p>
    <w:p w14:paraId="07980380" w14:textId="77777777" w:rsidR="005B4789" w:rsidRPr="00334AAE" w:rsidRDefault="005B4789" w:rsidP="005B4789">
      <w:pPr>
        <w:pStyle w:val="ListParagraph"/>
        <w:numPr>
          <w:ilvl w:val="0"/>
          <w:numId w:val="32"/>
        </w:numPr>
        <w:contextualSpacing w:val="0"/>
        <w:rPr>
          <w:rFonts w:ascii="Arial" w:hAnsi="Arial" w:cs="Arial"/>
          <w:b/>
          <w:vanish/>
        </w:rPr>
      </w:pPr>
    </w:p>
    <w:p w14:paraId="21B53E5A" w14:textId="77777777" w:rsidR="005B4789" w:rsidRPr="00334AAE" w:rsidRDefault="005B4789" w:rsidP="005B4789">
      <w:pPr>
        <w:pStyle w:val="ListParagraph"/>
        <w:numPr>
          <w:ilvl w:val="0"/>
          <w:numId w:val="32"/>
        </w:numPr>
        <w:contextualSpacing w:val="0"/>
        <w:rPr>
          <w:rFonts w:ascii="Arial" w:hAnsi="Arial" w:cs="Arial"/>
          <w:b/>
          <w:vanish/>
        </w:rPr>
      </w:pPr>
    </w:p>
    <w:p w14:paraId="626DDDC1" w14:textId="77777777" w:rsidR="005B4789" w:rsidRPr="00334AAE" w:rsidRDefault="005B4789" w:rsidP="005B4789">
      <w:pPr>
        <w:pStyle w:val="ListParagraph"/>
        <w:numPr>
          <w:ilvl w:val="0"/>
          <w:numId w:val="32"/>
        </w:numPr>
        <w:contextualSpacing w:val="0"/>
        <w:rPr>
          <w:rFonts w:ascii="Arial" w:hAnsi="Arial" w:cs="Arial"/>
          <w:b/>
          <w:vanish/>
        </w:rPr>
      </w:pPr>
    </w:p>
    <w:p w14:paraId="7515AC27" w14:textId="77777777" w:rsidR="005B4789" w:rsidRPr="00334AAE" w:rsidRDefault="005B4789" w:rsidP="005B4789">
      <w:pPr>
        <w:pStyle w:val="ListParagraph"/>
        <w:numPr>
          <w:ilvl w:val="0"/>
          <w:numId w:val="32"/>
        </w:numPr>
        <w:contextualSpacing w:val="0"/>
        <w:rPr>
          <w:rFonts w:ascii="Arial" w:hAnsi="Arial" w:cs="Arial"/>
          <w:b/>
          <w:vanish/>
        </w:rPr>
      </w:pPr>
    </w:p>
    <w:p w14:paraId="7E62997F" w14:textId="77777777" w:rsidR="005B4789" w:rsidRPr="00334AAE" w:rsidRDefault="005B4789" w:rsidP="005B4789">
      <w:pPr>
        <w:pStyle w:val="ListParagraph"/>
        <w:numPr>
          <w:ilvl w:val="0"/>
          <w:numId w:val="32"/>
        </w:numPr>
        <w:contextualSpacing w:val="0"/>
        <w:rPr>
          <w:rFonts w:ascii="Arial" w:hAnsi="Arial" w:cs="Arial"/>
          <w:b/>
          <w:vanish/>
        </w:rPr>
      </w:pPr>
    </w:p>
    <w:p w14:paraId="655CF824" w14:textId="77777777" w:rsidR="005B4789" w:rsidRPr="00334AAE" w:rsidRDefault="005B4789" w:rsidP="005B4789">
      <w:pPr>
        <w:pStyle w:val="ListParagraph"/>
        <w:numPr>
          <w:ilvl w:val="0"/>
          <w:numId w:val="32"/>
        </w:numPr>
        <w:contextualSpacing w:val="0"/>
        <w:rPr>
          <w:rFonts w:ascii="Arial" w:hAnsi="Arial" w:cs="Arial"/>
          <w:b/>
          <w:vanish/>
        </w:rPr>
      </w:pPr>
    </w:p>
    <w:p w14:paraId="67F2DD57" w14:textId="77777777" w:rsidR="005B4789" w:rsidRPr="00334AAE" w:rsidRDefault="005B4789" w:rsidP="005B4789">
      <w:pPr>
        <w:pStyle w:val="ListParagraph"/>
        <w:numPr>
          <w:ilvl w:val="0"/>
          <w:numId w:val="32"/>
        </w:numPr>
        <w:contextualSpacing w:val="0"/>
        <w:rPr>
          <w:rFonts w:ascii="Arial" w:hAnsi="Arial" w:cs="Arial"/>
          <w:b/>
          <w:vanish/>
        </w:rPr>
      </w:pPr>
    </w:p>
    <w:p w14:paraId="1E6B0566" w14:textId="77777777" w:rsidR="005B4789" w:rsidRPr="00334AAE" w:rsidRDefault="005B4789" w:rsidP="005B4789">
      <w:pPr>
        <w:pStyle w:val="ListParagraph"/>
        <w:numPr>
          <w:ilvl w:val="0"/>
          <w:numId w:val="32"/>
        </w:numPr>
        <w:contextualSpacing w:val="0"/>
        <w:rPr>
          <w:rFonts w:ascii="Arial" w:hAnsi="Arial" w:cs="Arial"/>
          <w:b/>
          <w:vanish/>
        </w:rPr>
      </w:pPr>
    </w:p>
    <w:p w14:paraId="3FBB7A6B" w14:textId="77777777" w:rsidR="005B4789" w:rsidRPr="00334AAE" w:rsidRDefault="005B4789" w:rsidP="005B4789">
      <w:pPr>
        <w:pStyle w:val="ListParagraph"/>
        <w:numPr>
          <w:ilvl w:val="0"/>
          <w:numId w:val="32"/>
        </w:numPr>
        <w:contextualSpacing w:val="0"/>
        <w:rPr>
          <w:rFonts w:ascii="Arial" w:hAnsi="Arial" w:cs="Arial"/>
          <w:b/>
          <w:vanish/>
        </w:rPr>
      </w:pPr>
    </w:p>
    <w:p w14:paraId="35F5CD1F" w14:textId="77777777" w:rsidR="005B4789" w:rsidRPr="00334AAE" w:rsidRDefault="005B4789" w:rsidP="005B4789">
      <w:pPr>
        <w:pStyle w:val="ListParagraph"/>
        <w:numPr>
          <w:ilvl w:val="0"/>
          <w:numId w:val="32"/>
        </w:numPr>
        <w:contextualSpacing w:val="0"/>
        <w:rPr>
          <w:rFonts w:ascii="Arial" w:hAnsi="Arial" w:cs="Arial"/>
          <w:b/>
          <w:vanish/>
        </w:rPr>
      </w:pPr>
    </w:p>
    <w:p w14:paraId="4F1077FC" w14:textId="77777777" w:rsidR="005B4789" w:rsidRPr="00334AAE" w:rsidRDefault="005B4789" w:rsidP="005B4789">
      <w:pPr>
        <w:pStyle w:val="ListParagraph"/>
        <w:numPr>
          <w:ilvl w:val="0"/>
          <w:numId w:val="32"/>
        </w:numPr>
        <w:contextualSpacing w:val="0"/>
        <w:rPr>
          <w:rFonts w:ascii="Arial" w:hAnsi="Arial" w:cs="Arial"/>
          <w:b/>
          <w:vanish/>
        </w:rPr>
      </w:pPr>
    </w:p>
    <w:p w14:paraId="0433640A" w14:textId="77777777" w:rsidR="005B4789" w:rsidRPr="00334AAE" w:rsidRDefault="005B4789" w:rsidP="005B4789">
      <w:pPr>
        <w:pStyle w:val="ListParagraph"/>
        <w:numPr>
          <w:ilvl w:val="0"/>
          <w:numId w:val="32"/>
        </w:numPr>
        <w:contextualSpacing w:val="0"/>
        <w:rPr>
          <w:rFonts w:ascii="Arial" w:hAnsi="Arial" w:cs="Arial"/>
          <w:b/>
          <w:vanish/>
        </w:rPr>
      </w:pPr>
    </w:p>
    <w:p w14:paraId="61E826A3" w14:textId="77777777" w:rsidR="005B4789" w:rsidRPr="00334AAE" w:rsidRDefault="005B4789" w:rsidP="005B4789">
      <w:pPr>
        <w:pStyle w:val="ListParagraph"/>
        <w:numPr>
          <w:ilvl w:val="0"/>
          <w:numId w:val="32"/>
        </w:numPr>
        <w:contextualSpacing w:val="0"/>
        <w:rPr>
          <w:rFonts w:ascii="Arial" w:hAnsi="Arial" w:cs="Arial"/>
          <w:b/>
          <w:vanish/>
        </w:rPr>
      </w:pPr>
    </w:p>
    <w:p w14:paraId="21CD19D7" w14:textId="77777777" w:rsidR="005B4789" w:rsidRPr="00334AAE" w:rsidRDefault="005B4789" w:rsidP="005B4789">
      <w:pPr>
        <w:pStyle w:val="ListParagraph"/>
        <w:numPr>
          <w:ilvl w:val="0"/>
          <w:numId w:val="32"/>
        </w:numPr>
        <w:contextualSpacing w:val="0"/>
        <w:rPr>
          <w:rFonts w:ascii="Arial" w:hAnsi="Arial" w:cs="Arial"/>
          <w:b/>
          <w:vanish/>
        </w:rPr>
      </w:pPr>
    </w:p>
    <w:p w14:paraId="44D68324" w14:textId="77777777" w:rsidR="005B4789" w:rsidRPr="00334AAE" w:rsidRDefault="005B4789" w:rsidP="005B4789">
      <w:pPr>
        <w:pStyle w:val="ListParagraph"/>
        <w:numPr>
          <w:ilvl w:val="0"/>
          <w:numId w:val="32"/>
        </w:numPr>
        <w:contextualSpacing w:val="0"/>
        <w:rPr>
          <w:rFonts w:ascii="Arial" w:hAnsi="Arial" w:cs="Arial"/>
          <w:b/>
          <w:vanish/>
        </w:rPr>
      </w:pPr>
    </w:p>
    <w:p w14:paraId="7E400490" w14:textId="546514A9" w:rsidR="00FF4FB6" w:rsidRPr="00747E76" w:rsidRDefault="00044DC2" w:rsidP="005B4789">
      <w:pPr>
        <w:pStyle w:val="CLGHeading2"/>
        <w:tabs>
          <w:tab w:val="clear" w:pos="964"/>
          <w:tab w:val="num" w:pos="567"/>
        </w:tabs>
        <w:ind w:left="567" w:hanging="567"/>
        <w:rPr>
          <w:rFonts w:ascii="Arial" w:hAnsi="Arial" w:cs="Arial"/>
          <w:sz w:val="20"/>
          <w:szCs w:val="20"/>
        </w:rPr>
      </w:pPr>
      <w:r w:rsidRPr="00747E76">
        <w:rPr>
          <w:rFonts w:ascii="Arial" w:hAnsi="Arial" w:cs="Arial"/>
          <w:b/>
          <w:sz w:val="20"/>
          <w:szCs w:val="20"/>
        </w:rPr>
        <w:t>Governing Law</w:t>
      </w:r>
      <w:r w:rsidRPr="00747E76">
        <w:rPr>
          <w:rFonts w:ascii="Arial" w:hAnsi="Arial" w:cs="Arial"/>
          <w:sz w:val="20"/>
          <w:szCs w:val="20"/>
        </w:rPr>
        <w:t xml:space="preserve"> – The Agreement is governed by the law of the State of Queensland and the Parties agree to submit to the </w:t>
      </w:r>
      <w:r w:rsidR="002A0397" w:rsidRPr="00747E76">
        <w:rPr>
          <w:rFonts w:ascii="Arial" w:hAnsi="Arial" w:cs="Arial"/>
          <w:sz w:val="20"/>
          <w:szCs w:val="20"/>
        </w:rPr>
        <w:t xml:space="preserve">non-exclusive </w:t>
      </w:r>
      <w:r w:rsidRPr="00747E76">
        <w:rPr>
          <w:rFonts w:ascii="Arial" w:hAnsi="Arial" w:cs="Arial"/>
          <w:sz w:val="20"/>
          <w:szCs w:val="20"/>
        </w:rPr>
        <w:t>jurisdiction of the courts of the State of Queensland.</w:t>
      </w:r>
    </w:p>
    <w:p w14:paraId="78FBF541" w14:textId="77777777" w:rsidR="00FF4FB6" w:rsidRPr="00334AAE" w:rsidRDefault="00044DC2" w:rsidP="00D86952">
      <w:pPr>
        <w:pStyle w:val="CLGHeading2"/>
        <w:tabs>
          <w:tab w:val="clear" w:pos="964"/>
          <w:tab w:val="num" w:pos="567"/>
        </w:tabs>
        <w:ind w:left="567" w:hanging="567"/>
        <w:rPr>
          <w:rFonts w:ascii="Arial" w:hAnsi="Arial" w:cs="Arial"/>
          <w:sz w:val="20"/>
          <w:szCs w:val="20"/>
        </w:rPr>
      </w:pPr>
      <w:r w:rsidRPr="00334AAE">
        <w:rPr>
          <w:rFonts w:ascii="Arial" w:hAnsi="Arial" w:cs="Arial"/>
          <w:b/>
          <w:sz w:val="20"/>
          <w:szCs w:val="20"/>
        </w:rPr>
        <w:t>Entire Agreement</w:t>
      </w:r>
      <w:r w:rsidRPr="00334AAE">
        <w:rPr>
          <w:rFonts w:ascii="Arial" w:hAnsi="Arial" w:cs="Arial"/>
          <w:sz w:val="20"/>
          <w:szCs w:val="20"/>
        </w:rPr>
        <w:t xml:space="preserve"> – The Agreement constitutes th</w:t>
      </w:r>
      <w:r w:rsidR="0099392D" w:rsidRPr="00334AAE">
        <w:rPr>
          <w:rFonts w:ascii="Arial" w:hAnsi="Arial" w:cs="Arial"/>
          <w:sz w:val="20"/>
          <w:szCs w:val="20"/>
        </w:rPr>
        <w:t>e entire agreement between the P</w:t>
      </w:r>
      <w:r w:rsidRPr="00334AAE">
        <w:rPr>
          <w:rFonts w:ascii="Arial" w:hAnsi="Arial" w:cs="Arial"/>
          <w:sz w:val="20"/>
          <w:szCs w:val="20"/>
        </w:rPr>
        <w:t>arties and supersedes all communications and negotiations (oral or written) between the Parties.</w:t>
      </w:r>
    </w:p>
    <w:p w14:paraId="74FCC302" w14:textId="77777777" w:rsidR="00FF4FB6" w:rsidRPr="00334AAE" w:rsidRDefault="00044DC2" w:rsidP="00D86952">
      <w:pPr>
        <w:pStyle w:val="CLGHeading2"/>
        <w:tabs>
          <w:tab w:val="clear" w:pos="964"/>
          <w:tab w:val="num" w:pos="567"/>
        </w:tabs>
        <w:ind w:left="567" w:hanging="567"/>
        <w:rPr>
          <w:rFonts w:ascii="Arial" w:hAnsi="Arial" w:cs="Arial"/>
          <w:sz w:val="20"/>
          <w:szCs w:val="20"/>
        </w:rPr>
      </w:pPr>
      <w:r w:rsidRPr="00334AAE">
        <w:rPr>
          <w:rFonts w:ascii="Arial" w:hAnsi="Arial" w:cs="Arial"/>
          <w:b/>
          <w:sz w:val="20"/>
          <w:szCs w:val="20"/>
        </w:rPr>
        <w:t>Waiver</w:t>
      </w:r>
      <w:r w:rsidRPr="00334AAE">
        <w:rPr>
          <w:rFonts w:ascii="Arial" w:hAnsi="Arial" w:cs="Arial"/>
          <w:sz w:val="20"/>
          <w:szCs w:val="20"/>
        </w:rPr>
        <w:t xml:space="preserve"> – No right under the Agreement will be deemed to be waived except by notice in writing agreed by the waiving Party.  A failure by a Party to enforce any provision of the Agreement will n</w:t>
      </w:r>
      <w:r w:rsidR="00427DF1" w:rsidRPr="00334AAE">
        <w:rPr>
          <w:rFonts w:ascii="Arial" w:hAnsi="Arial" w:cs="Arial"/>
          <w:sz w:val="20"/>
          <w:szCs w:val="20"/>
        </w:rPr>
        <w:t>ot constitute a waiver of that P</w:t>
      </w:r>
      <w:r w:rsidRPr="00334AAE">
        <w:rPr>
          <w:rFonts w:ascii="Arial" w:hAnsi="Arial" w:cs="Arial"/>
          <w:sz w:val="20"/>
          <w:szCs w:val="20"/>
        </w:rPr>
        <w:t>arty’s rights.</w:t>
      </w:r>
    </w:p>
    <w:p w14:paraId="1FD2226F" w14:textId="77777777" w:rsidR="00FF4FB6" w:rsidRPr="00334AAE" w:rsidRDefault="00427DF1" w:rsidP="00D86952">
      <w:pPr>
        <w:pStyle w:val="CLGHeading2"/>
        <w:tabs>
          <w:tab w:val="clear" w:pos="964"/>
          <w:tab w:val="num" w:pos="567"/>
        </w:tabs>
        <w:ind w:left="567" w:hanging="567"/>
        <w:rPr>
          <w:rFonts w:ascii="Arial" w:hAnsi="Arial" w:cs="Arial"/>
          <w:sz w:val="20"/>
          <w:szCs w:val="20"/>
        </w:rPr>
      </w:pPr>
      <w:r w:rsidRPr="00334AAE">
        <w:rPr>
          <w:rFonts w:ascii="Arial" w:hAnsi="Arial" w:cs="Arial"/>
          <w:b/>
          <w:sz w:val="20"/>
          <w:szCs w:val="20"/>
        </w:rPr>
        <w:t>Severability</w:t>
      </w:r>
      <w:r w:rsidRPr="00334AAE">
        <w:rPr>
          <w:rFonts w:ascii="Arial" w:hAnsi="Arial" w:cs="Arial"/>
          <w:sz w:val="20"/>
          <w:szCs w:val="20"/>
        </w:rPr>
        <w:t xml:space="preserve"> – The invalidity or unenforceability of any provision of the Agreement </w:t>
      </w:r>
      <w:r w:rsidR="00A953A3" w:rsidRPr="00334AAE">
        <w:rPr>
          <w:rFonts w:ascii="Arial" w:hAnsi="Arial" w:cs="Arial"/>
          <w:sz w:val="20"/>
          <w:szCs w:val="20"/>
        </w:rPr>
        <w:t xml:space="preserve">does not </w:t>
      </w:r>
      <w:r w:rsidRPr="00334AAE">
        <w:rPr>
          <w:rFonts w:ascii="Arial" w:hAnsi="Arial" w:cs="Arial"/>
          <w:sz w:val="20"/>
          <w:szCs w:val="20"/>
        </w:rPr>
        <w:t xml:space="preserve">invalidate the remaining provisions. Any illegal or invalid provision will be </w:t>
      </w:r>
      <w:proofErr w:type="gramStart"/>
      <w:r w:rsidRPr="00334AAE">
        <w:rPr>
          <w:rFonts w:ascii="Arial" w:hAnsi="Arial" w:cs="Arial"/>
          <w:sz w:val="20"/>
          <w:szCs w:val="20"/>
        </w:rPr>
        <w:t>severable</w:t>
      </w:r>
      <w:proofErr w:type="gramEnd"/>
      <w:r w:rsidRPr="00334AAE">
        <w:rPr>
          <w:rFonts w:ascii="Arial" w:hAnsi="Arial" w:cs="Arial"/>
          <w:sz w:val="20"/>
          <w:szCs w:val="20"/>
        </w:rPr>
        <w:t xml:space="preserve"> and all other provisions will remain in effect.</w:t>
      </w:r>
    </w:p>
    <w:p w14:paraId="1860971A" w14:textId="77777777" w:rsidR="00BF0902" w:rsidRPr="00334AAE" w:rsidRDefault="005716D5" w:rsidP="00D86952">
      <w:pPr>
        <w:pStyle w:val="CLGHeading2"/>
        <w:tabs>
          <w:tab w:val="clear" w:pos="964"/>
          <w:tab w:val="num" w:pos="567"/>
        </w:tabs>
        <w:ind w:left="567" w:hanging="567"/>
        <w:rPr>
          <w:rFonts w:ascii="Arial" w:hAnsi="Arial" w:cs="Arial"/>
          <w:b/>
          <w:bCs/>
          <w:sz w:val="20"/>
          <w:szCs w:val="20"/>
        </w:rPr>
      </w:pPr>
      <w:r w:rsidRPr="00334AAE">
        <w:rPr>
          <w:rFonts w:ascii="Arial" w:hAnsi="Arial" w:cs="Arial"/>
          <w:b/>
          <w:bCs/>
          <w:sz w:val="20"/>
          <w:szCs w:val="20"/>
        </w:rPr>
        <w:t>Variation</w:t>
      </w:r>
    </w:p>
    <w:p w14:paraId="1D920DEE" w14:textId="4E3F1D51" w:rsidR="00BF0902" w:rsidRPr="00334AAE" w:rsidRDefault="00BF0902" w:rsidP="00D86952">
      <w:pPr>
        <w:pStyle w:val="CLGHeading3"/>
        <w:tabs>
          <w:tab w:val="clear" w:pos="1928"/>
        </w:tabs>
        <w:ind w:left="851" w:hanging="426"/>
        <w:rPr>
          <w:rFonts w:ascii="Arial" w:hAnsi="Arial" w:cs="Arial"/>
          <w:sz w:val="20"/>
          <w:szCs w:val="20"/>
        </w:rPr>
      </w:pPr>
      <w:r w:rsidRPr="00334AAE">
        <w:rPr>
          <w:rFonts w:ascii="Arial" w:hAnsi="Arial" w:cs="Arial"/>
          <w:bCs/>
          <w:color w:val="000000" w:themeColor="text1"/>
          <w:sz w:val="20"/>
          <w:szCs w:val="20"/>
        </w:rPr>
        <w:t xml:space="preserve">Subject to clause 19.5(b), </w:t>
      </w:r>
      <w:r w:rsidRPr="00334AAE">
        <w:rPr>
          <w:rFonts w:ascii="Arial" w:hAnsi="Arial" w:cs="Arial"/>
          <w:sz w:val="20"/>
          <w:szCs w:val="20"/>
        </w:rPr>
        <w:t>t</w:t>
      </w:r>
      <w:r w:rsidR="005716D5" w:rsidRPr="00334AAE">
        <w:rPr>
          <w:rFonts w:ascii="Arial" w:hAnsi="Arial" w:cs="Arial"/>
          <w:sz w:val="20"/>
          <w:szCs w:val="20"/>
        </w:rPr>
        <w:t xml:space="preserve">his Agreement may </w:t>
      </w:r>
      <w:r w:rsidR="00555886" w:rsidRPr="00334AAE">
        <w:rPr>
          <w:rFonts w:ascii="Arial" w:hAnsi="Arial" w:cs="Arial"/>
          <w:sz w:val="20"/>
          <w:szCs w:val="20"/>
        </w:rPr>
        <w:t xml:space="preserve">only </w:t>
      </w:r>
      <w:r w:rsidR="005716D5" w:rsidRPr="00334AAE">
        <w:rPr>
          <w:rFonts w:ascii="Arial" w:hAnsi="Arial" w:cs="Arial"/>
          <w:sz w:val="20"/>
          <w:szCs w:val="20"/>
        </w:rPr>
        <w:t>be varied in writing</w:t>
      </w:r>
      <w:r w:rsidR="00F9430E" w:rsidRPr="00334AAE">
        <w:rPr>
          <w:rFonts w:ascii="Arial" w:hAnsi="Arial" w:cs="Arial"/>
          <w:sz w:val="20"/>
          <w:szCs w:val="20"/>
        </w:rPr>
        <w:t xml:space="preserve"> with the agreement of both </w:t>
      </w:r>
      <w:r w:rsidR="005716D5" w:rsidRPr="00334AAE">
        <w:rPr>
          <w:rFonts w:ascii="Arial" w:hAnsi="Arial" w:cs="Arial"/>
          <w:sz w:val="20"/>
          <w:szCs w:val="20"/>
        </w:rPr>
        <w:t>Parties.</w:t>
      </w:r>
    </w:p>
    <w:p w14:paraId="22E00788" w14:textId="665483A4" w:rsidR="00BF0902" w:rsidRPr="00334AAE" w:rsidRDefault="00BF0902" w:rsidP="00D86952">
      <w:pPr>
        <w:pStyle w:val="CLGHeading3"/>
        <w:tabs>
          <w:tab w:val="clear" w:pos="1928"/>
        </w:tabs>
        <w:ind w:left="851" w:hanging="426"/>
        <w:rPr>
          <w:rFonts w:ascii="Arial" w:hAnsi="Arial" w:cs="Arial"/>
          <w:sz w:val="20"/>
          <w:szCs w:val="20"/>
        </w:rPr>
      </w:pPr>
      <w:r w:rsidRPr="00334AAE">
        <w:rPr>
          <w:rFonts w:ascii="Arial" w:hAnsi="Arial" w:cs="Arial"/>
          <w:sz w:val="20"/>
          <w:szCs w:val="20"/>
        </w:rPr>
        <w:t xml:space="preserve">If this </w:t>
      </w:r>
      <w:r w:rsidR="00A518FA" w:rsidRPr="00334AAE">
        <w:rPr>
          <w:rFonts w:ascii="Arial" w:hAnsi="Arial" w:cs="Arial"/>
          <w:sz w:val="20"/>
          <w:szCs w:val="20"/>
        </w:rPr>
        <w:t>Funding</w:t>
      </w:r>
      <w:r w:rsidRPr="00334AAE">
        <w:rPr>
          <w:rFonts w:ascii="Arial" w:hAnsi="Arial" w:cs="Arial"/>
          <w:sz w:val="20"/>
          <w:szCs w:val="20"/>
        </w:rPr>
        <w:t xml:space="preserve"> is administered using </w:t>
      </w:r>
      <w:r w:rsidR="00A518FA" w:rsidRPr="00334AAE">
        <w:rPr>
          <w:rFonts w:ascii="Arial" w:hAnsi="Arial" w:cs="Arial"/>
          <w:sz w:val="20"/>
          <w:szCs w:val="20"/>
        </w:rPr>
        <w:t>an online grants</w:t>
      </w:r>
      <w:r w:rsidRPr="00334AAE">
        <w:rPr>
          <w:rFonts w:ascii="Arial" w:hAnsi="Arial" w:cs="Arial"/>
          <w:sz w:val="20"/>
          <w:szCs w:val="20"/>
        </w:rPr>
        <w:t xml:space="preserve"> administration system, then this </w:t>
      </w:r>
      <w:r w:rsidR="00A518FA" w:rsidRPr="00334AAE">
        <w:rPr>
          <w:rFonts w:ascii="Arial" w:hAnsi="Arial" w:cs="Arial"/>
          <w:sz w:val="20"/>
          <w:szCs w:val="20"/>
        </w:rPr>
        <w:t>A</w:t>
      </w:r>
      <w:r w:rsidRPr="00334AAE">
        <w:rPr>
          <w:rFonts w:ascii="Arial" w:hAnsi="Arial" w:cs="Arial"/>
          <w:sz w:val="20"/>
          <w:szCs w:val="20"/>
        </w:rPr>
        <w:t>greement may also be varied in accordance with the following process:</w:t>
      </w:r>
    </w:p>
    <w:p w14:paraId="078DB8C3" w14:textId="55FDF0B8" w:rsidR="00BF0902" w:rsidRPr="00334AAE" w:rsidRDefault="00BF0902" w:rsidP="00D86952">
      <w:pPr>
        <w:pStyle w:val="CLGHeading4"/>
        <w:ind w:left="1276" w:hanging="426"/>
        <w:rPr>
          <w:rFonts w:ascii="Arial" w:hAnsi="Arial" w:cs="Arial"/>
          <w:sz w:val="20"/>
          <w:szCs w:val="20"/>
        </w:rPr>
      </w:pPr>
      <w:r w:rsidRPr="00334AAE">
        <w:rPr>
          <w:rFonts w:ascii="Arial" w:hAnsi="Arial" w:cs="Arial"/>
          <w:sz w:val="20"/>
          <w:szCs w:val="20"/>
        </w:rPr>
        <w:t xml:space="preserve">the Recipient submits to the Department a variation request and declaration, in the form required by the Department, through the </w:t>
      </w:r>
      <w:r w:rsidR="00A518FA" w:rsidRPr="00334AAE">
        <w:rPr>
          <w:rFonts w:ascii="Arial" w:hAnsi="Arial" w:cs="Arial"/>
          <w:sz w:val="20"/>
          <w:szCs w:val="20"/>
        </w:rPr>
        <w:t>online grants administration</w:t>
      </w:r>
      <w:r w:rsidRPr="00334AAE">
        <w:rPr>
          <w:rFonts w:ascii="Arial" w:hAnsi="Arial" w:cs="Arial"/>
          <w:sz w:val="20"/>
          <w:szCs w:val="20"/>
        </w:rPr>
        <w:t xml:space="preserve"> system; and</w:t>
      </w:r>
    </w:p>
    <w:p w14:paraId="657BB737" w14:textId="1B49A391" w:rsidR="00BF0902" w:rsidRPr="00334AAE" w:rsidRDefault="00BF0902" w:rsidP="00D86952">
      <w:pPr>
        <w:pStyle w:val="CLGHeading4"/>
        <w:keepNext/>
        <w:keepLines/>
        <w:widowControl w:val="0"/>
        <w:autoSpaceDE w:val="0"/>
        <w:autoSpaceDN w:val="0"/>
        <w:adjustRightInd w:val="0"/>
        <w:spacing w:after="120" w:line="240" w:lineRule="auto"/>
        <w:ind w:left="1276" w:hanging="426"/>
        <w:outlineLvl w:val="1"/>
        <w:rPr>
          <w:rFonts w:ascii="Arial" w:eastAsia="Times New Roman" w:hAnsi="Arial" w:cs="Arial"/>
          <w:sz w:val="20"/>
          <w:szCs w:val="20"/>
        </w:rPr>
      </w:pPr>
      <w:r w:rsidRPr="00334AAE">
        <w:rPr>
          <w:rFonts w:ascii="Arial" w:hAnsi="Arial" w:cs="Arial"/>
          <w:sz w:val="20"/>
          <w:szCs w:val="20"/>
        </w:rPr>
        <w:t>the Department approves that variation request, by written notice to the Recipient.</w:t>
      </w:r>
    </w:p>
    <w:p w14:paraId="5B7FB5CB" w14:textId="455603D5" w:rsidR="00896E7B" w:rsidRPr="00334AAE" w:rsidRDefault="00BF0902" w:rsidP="00D86952">
      <w:pPr>
        <w:pStyle w:val="CLGHeading3"/>
        <w:tabs>
          <w:tab w:val="clear" w:pos="1928"/>
        </w:tabs>
        <w:ind w:left="851" w:hanging="426"/>
        <w:rPr>
          <w:rFonts w:ascii="Arial" w:hAnsi="Arial" w:cs="Arial"/>
          <w:sz w:val="20"/>
          <w:szCs w:val="20"/>
        </w:rPr>
      </w:pPr>
      <w:r w:rsidRPr="00334AAE">
        <w:rPr>
          <w:rFonts w:ascii="Arial" w:hAnsi="Arial" w:cs="Arial"/>
          <w:sz w:val="20"/>
          <w:szCs w:val="20"/>
        </w:rPr>
        <w:t>For clarity, the Parties each agree that any variation requested and approved in accordance with clause 19.5(b) is legally binding and is made for valuable consideration.</w:t>
      </w:r>
    </w:p>
    <w:p w14:paraId="3AD1CF07" w14:textId="77777777" w:rsidR="002B5C48" w:rsidRPr="00334AAE" w:rsidRDefault="0099392D" w:rsidP="00D86952">
      <w:pPr>
        <w:pStyle w:val="CLGHeading2"/>
        <w:tabs>
          <w:tab w:val="clear" w:pos="964"/>
          <w:tab w:val="num" w:pos="426"/>
        </w:tabs>
        <w:ind w:left="426" w:hanging="426"/>
        <w:rPr>
          <w:rFonts w:ascii="Arial" w:hAnsi="Arial" w:cs="Arial"/>
          <w:sz w:val="20"/>
          <w:szCs w:val="20"/>
        </w:rPr>
      </w:pPr>
      <w:r w:rsidRPr="00334AAE">
        <w:rPr>
          <w:rFonts w:ascii="Arial" w:hAnsi="Arial" w:cs="Arial"/>
          <w:b/>
          <w:sz w:val="20"/>
          <w:szCs w:val="20"/>
        </w:rPr>
        <w:t xml:space="preserve">Term </w:t>
      </w:r>
      <w:r w:rsidRPr="00334AAE">
        <w:rPr>
          <w:rFonts w:ascii="Arial" w:hAnsi="Arial" w:cs="Arial"/>
          <w:sz w:val="20"/>
          <w:szCs w:val="20"/>
        </w:rPr>
        <w:t>– The Term of this Agreement is the period from the Agreement Start Date and concluding on the Agreement End Date, unless terminated earlier in accordance with this Agreement.</w:t>
      </w:r>
    </w:p>
    <w:p w14:paraId="33C1A50F" w14:textId="48A16BD9" w:rsidR="00F51066" w:rsidRPr="004324AC" w:rsidRDefault="002B5C48" w:rsidP="00BF0902">
      <w:pPr>
        <w:pStyle w:val="CLGHeading2"/>
        <w:tabs>
          <w:tab w:val="clear" w:pos="964"/>
        </w:tabs>
        <w:ind w:left="426" w:hanging="426"/>
        <w:rPr>
          <w:rFonts w:ascii="Arial" w:eastAsia="Calibri" w:hAnsi="Arial" w:cs="Arial"/>
          <w:b/>
          <w:bCs/>
          <w:color w:val="000000"/>
          <w:sz w:val="20"/>
          <w:szCs w:val="20"/>
        </w:rPr>
      </w:pPr>
      <w:r w:rsidRPr="00334AAE">
        <w:rPr>
          <w:rFonts w:ascii="Arial" w:hAnsi="Arial" w:cs="Arial"/>
          <w:b/>
          <w:bCs/>
          <w:sz w:val="20"/>
          <w:szCs w:val="20"/>
        </w:rPr>
        <w:t>Counterparts</w:t>
      </w:r>
      <w:r w:rsidR="00F51066" w:rsidRPr="00334AAE">
        <w:rPr>
          <w:rFonts w:ascii="Arial" w:hAnsi="Arial" w:cs="Arial"/>
          <w:b/>
          <w:bCs/>
          <w:sz w:val="20"/>
          <w:szCs w:val="20"/>
        </w:rPr>
        <w:t xml:space="preserve"> - </w:t>
      </w:r>
      <w:r w:rsidR="00F51066" w:rsidRPr="00334AAE">
        <w:rPr>
          <w:rFonts w:ascii="Arial" w:hAnsi="Arial" w:cs="Arial"/>
          <w:sz w:val="20"/>
          <w:szCs w:val="20"/>
        </w:rPr>
        <w:t>This Agreement may be executed in any number of counterparts and by the parties on separate counterparts.  Each counterpart constitutes an original of this Agreement, and all together constitute one Agreement.</w:t>
      </w:r>
    </w:p>
    <w:p w14:paraId="280C6CD0" w14:textId="77777777" w:rsidR="004324AC" w:rsidRPr="004324AC" w:rsidRDefault="004324AC" w:rsidP="00BF0902">
      <w:pPr>
        <w:pStyle w:val="CLGHeading2"/>
        <w:tabs>
          <w:tab w:val="clear" w:pos="964"/>
        </w:tabs>
        <w:ind w:left="426" w:hanging="426"/>
        <w:rPr>
          <w:rFonts w:ascii="Arial" w:eastAsia="Calibri" w:hAnsi="Arial" w:cs="Arial"/>
          <w:b/>
          <w:bCs/>
          <w:color w:val="000000"/>
          <w:sz w:val="20"/>
          <w:szCs w:val="20"/>
        </w:rPr>
      </w:pPr>
      <w:r>
        <w:rPr>
          <w:rFonts w:ascii="Arial" w:hAnsi="Arial" w:cs="Arial"/>
          <w:b/>
          <w:bCs/>
          <w:sz w:val="20"/>
          <w:szCs w:val="20"/>
        </w:rPr>
        <w:t>Electronic Signing</w:t>
      </w:r>
    </w:p>
    <w:p w14:paraId="6A8ECAFE"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Each party consents to this document and any variations of this document being signed by electronic signature by the methods set out in this clause.</w:t>
      </w:r>
    </w:p>
    <w:p w14:paraId="030E5ACD"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Subject to law, this clause applies regardless of the type of legal entity of the parties. If this document or any subsequent variations are signed on behalf of a legal entity, the persons signing warrant that they have the authority to sign.</w:t>
      </w:r>
    </w:p>
    <w:p w14:paraId="58BE2CDC"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For the purposes of this clause, the parties agree that the following methods validly identify the person signing and indicate that person’s intention to sign this document and any variation of it:</w:t>
      </w:r>
    </w:p>
    <w:p w14:paraId="12CBCB38" w14:textId="52D45B6F" w:rsidR="004324AC" w:rsidRPr="004324AC" w:rsidRDefault="004324AC" w:rsidP="004324AC">
      <w:pPr>
        <w:pStyle w:val="CLGHeading4"/>
        <w:tabs>
          <w:tab w:val="clear" w:pos="2892"/>
          <w:tab w:val="num" w:pos="851"/>
        </w:tabs>
        <w:ind w:left="851" w:hanging="426"/>
        <w:rPr>
          <w:rFonts w:ascii="Arial" w:hAnsi="Arial" w:cs="Arial"/>
          <w:sz w:val="20"/>
          <w:szCs w:val="20"/>
        </w:rPr>
      </w:pPr>
      <w:r w:rsidRPr="004324AC">
        <w:rPr>
          <w:rFonts w:ascii="Arial" w:hAnsi="Arial" w:cs="Arial"/>
          <w:sz w:val="20"/>
          <w:szCs w:val="20"/>
        </w:rPr>
        <w:t>insertion of the person’s name on to the document; or</w:t>
      </w:r>
    </w:p>
    <w:p w14:paraId="2F3FDEEA" w14:textId="77777777" w:rsidR="004324AC" w:rsidRPr="004324AC" w:rsidRDefault="004324AC" w:rsidP="004324AC">
      <w:pPr>
        <w:pStyle w:val="CLGHeading4"/>
        <w:tabs>
          <w:tab w:val="clear" w:pos="2892"/>
          <w:tab w:val="num" w:pos="851"/>
        </w:tabs>
        <w:ind w:left="851" w:hanging="426"/>
        <w:rPr>
          <w:rFonts w:ascii="Arial" w:hAnsi="Arial" w:cs="Arial"/>
          <w:sz w:val="20"/>
          <w:szCs w:val="20"/>
        </w:rPr>
      </w:pPr>
      <w:r w:rsidRPr="004324AC">
        <w:rPr>
          <w:rFonts w:ascii="Arial" w:hAnsi="Arial" w:cs="Arial"/>
          <w:sz w:val="20"/>
          <w:szCs w:val="20"/>
        </w:rPr>
        <w:t>use of a stylus or touch finger on a touch screen to sign the document,</w:t>
      </w:r>
    </w:p>
    <w:p w14:paraId="405779FE" w14:textId="77777777" w:rsidR="004324AC" w:rsidRPr="004324AC" w:rsidRDefault="004324AC" w:rsidP="004324AC">
      <w:pPr>
        <w:pStyle w:val="CLGHeading4"/>
        <w:numPr>
          <w:ilvl w:val="0"/>
          <w:numId w:val="0"/>
        </w:numPr>
        <w:tabs>
          <w:tab w:val="num" w:pos="426"/>
        </w:tabs>
        <w:ind w:left="426"/>
        <w:rPr>
          <w:rFonts w:ascii="Arial" w:hAnsi="Arial" w:cs="Arial"/>
          <w:sz w:val="20"/>
          <w:szCs w:val="20"/>
        </w:rPr>
      </w:pPr>
      <w:r w:rsidRPr="004324AC">
        <w:rPr>
          <w:rFonts w:ascii="Arial" w:hAnsi="Arial" w:cs="Arial"/>
          <w:sz w:val="20"/>
          <w:szCs w:val="20"/>
        </w:rPr>
        <w:t xml:space="preserve">provided that in each of the above cases - words to the effect of ‘Electronic signature of me, [NAME], affixed by me on [DATE]’ are also included on the </w:t>
      </w:r>
      <w:proofErr w:type="gramStart"/>
      <w:r w:rsidRPr="004324AC">
        <w:rPr>
          <w:rFonts w:ascii="Arial" w:hAnsi="Arial" w:cs="Arial"/>
          <w:sz w:val="20"/>
          <w:szCs w:val="20"/>
        </w:rPr>
        <w:t>document;</w:t>
      </w:r>
      <w:proofErr w:type="gramEnd"/>
    </w:p>
    <w:p w14:paraId="76EFEDF2" w14:textId="77777777" w:rsidR="004324AC" w:rsidRPr="004324AC" w:rsidRDefault="004324AC" w:rsidP="004324AC">
      <w:pPr>
        <w:pStyle w:val="CLGHeading4"/>
        <w:tabs>
          <w:tab w:val="clear" w:pos="2892"/>
          <w:tab w:val="num" w:pos="851"/>
        </w:tabs>
        <w:ind w:left="851" w:hanging="426"/>
        <w:rPr>
          <w:rFonts w:ascii="Arial" w:hAnsi="Arial" w:cs="Arial"/>
          <w:sz w:val="20"/>
          <w:szCs w:val="20"/>
        </w:rPr>
      </w:pPr>
      <w:r w:rsidRPr="004324AC">
        <w:rPr>
          <w:rFonts w:ascii="Arial" w:hAnsi="Arial" w:cs="Arial"/>
          <w:sz w:val="20"/>
          <w:szCs w:val="20"/>
        </w:rPr>
        <w:lastRenderedPageBreak/>
        <w:t xml:space="preserve">use of a reliable electronic signature and exchange platform (such as DocuSign or </w:t>
      </w:r>
      <w:proofErr w:type="spellStart"/>
      <w:r w:rsidRPr="004324AC">
        <w:rPr>
          <w:rFonts w:ascii="Arial" w:hAnsi="Arial" w:cs="Arial"/>
          <w:sz w:val="20"/>
          <w:szCs w:val="20"/>
        </w:rPr>
        <w:t>AdobeSign</w:t>
      </w:r>
      <w:proofErr w:type="spellEnd"/>
      <w:r w:rsidRPr="004324AC">
        <w:rPr>
          <w:rFonts w:ascii="Arial" w:hAnsi="Arial" w:cs="Arial"/>
          <w:sz w:val="20"/>
          <w:szCs w:val="20"/>
        </w:rPr>
        <w:t>) to sign the document; or</w:t>
      </w:r>
    </w:p>
    <w:p w14:paraId="6D885399" w14:textId="77777777" w:rsidR="004324AC" w:rsidRPr="004324AC" w:rsidRDefault="004324AC" w:rsidP="004324AC">
      <w:pPr>
        <w:pStyle w:val="CLGHeading4"/>
        <w:tabs>
          <w:tab w:val="clear" w:pos="2892"/>
          <w:tab w:val="num" w:pos="851"/>
        </w:tabs>
        <w:ind w:left="851" w:hanging="426"/>
        <w:rPr>
          <w:rFonts w:ascii="Arial" w:hAnsi="Arial" w:cs="Arial"/>
          <w:sz w:val="20"/>
          <w:szCs w:val="20"/>
        </w:rPr>
      </w:pPr>
      <w:r w:rsidRPr="004324AC">
        <w:rPr>
          <w:rFonts w:ascii="Arial" w:hAnsi="Arial" w:cs="Arial"/>
          <w:sz w:val="20"/>
          <w:szCs w:val="20"/>
        </w:rPr>
        <w:t>as otherwise agreed in writing (including via email) between the parties.</w:t>
      </w:r>
    </w:p>
    <w:p w14:paraId="21FC09FF"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The parties agree that the above methods are reliable as appropriate for the purpose of signing this document and that electronic signing of this document by or on behalf of a party indicates that party’s intention to be bound.</w:t>
      </w:r>
    </w:p>
    <w:p w14:paraId="5D184763" w14:textId="77777777" w:rsidR="004324AC" w:rsidRPr="004324AC" w:rsidRDefault="004324AC" w:rsidP="004324AC">
      <w:pPr>
        <w:pStyle w:val="CLGHeading3"/>
        <w:tabs>
          <w:tab w:val="clear" w:pos="1928"/>
          <w:tab w:val="num" w:pos="426"/>
        </w:tabs>
        <w:ind w:left="426" w:hanging="426"/>
        <w:rPr>
          <w:rFonts w:ascii="Arial" w:hAnsi="Arial" w:cs="Arial"/>
          <w:sz w:val="20"/>
          <w:szCs w:val="20"/>
        </w:rPr>
      </w:pPr>
      <w:r w:rsidRPr="004324AC">
        <w:rPr>
          <w:rFonts w:ascii="Arial" w:hAnsi="Arial" w:cs="Arial"/>
          <w:sz w:val="20"/>
          <w:szCs w:val="20"/>
        </w:rPr>
        <w:t>A signed copy of this document transmitted by email or other means of electronic transmission shall be deemed to have the same legal effect as delivery of an original executed copy of this document for all purposes.</w:t>
      </w:r>
    </w:p>
    <w:p w14:paraId="12D40516" w14:textId="77777777" w:rsidR="00F3442C" w:rsidRPr="00334AAE" w:rsidRDefault="00F3442C" w:rsidP="00896E7B">
      <w:pPr>
        <w:pStyle w:val="ListParagraph"/>
        <w:keepNext/>
        <w:keepLines/>
        <w:numPr>
          <w:ilvl w:val="0"/>
          <w:numId w:val="9"/>
        </w:numPr>
        <w:spacing w:after="120" w:line="240" w:lineRule="auto"/>
        <w:ind w:left="426" w:hanging="426"/>
        <w:contextualSpacing w:val="0"/>
        <w:outlineLvl w:val="1"/>
        <w:rPr>
          <w:rFonts w:ascii="Arial" w:eastAsia="Calibri" w:hAnsi="Arial" w:cs="Arial"/>
          <w:b/>
          <w:bCs/>
          <w:color w:val="000000"/>
          <w:sz w:val="20"/>
          <w:szCs w:val="20"/>
        </w:rPr>
      </w:pPr>
      <w:r w:rsidRPr="00334AAE">
        <w:rPr>
          <w:rFonts w:ascii="Arial" w:eastAsia="Times New Roman" w:hAnsi="Arial" w:cs="Arial"/>
          <w:b/>
          <w:sz w:val="20"/>
          <w:szCs w:val="20"/>
        </w:rPr>
        <w:t>Definitions</w:t>
      </w:r>
    </w:p>
    <w:p w14:paraId="6AD3E2D3" w14:textId="77777777" w:rsidR="00F3442C" w:rsidRPr="00334AAE" w:rsidRDefault="00F3442C" w:rsidP="00896E7B">
      <w:pPr>
        <w:pStyle w:val="ListParagraph"/>
        <w:keepNext/>
        <w:keepLines/>
        <w:widowControl w:val="0"/>
        <w:numPr>
          <w:ilvl w:val="1"/>
          <w:numId w:val="33"/>
        </w:numPr>
        <w:autoSpaceDE w:val="0"/>
        <w:autoSpaceDN w:val="0"/>
        <w:adjustRightInd w:val="0"/>
        <w:spacing w:after="120" w:line="240" w:lineRule="auto"/>
        <w:ind w:left="426" w:hanging="426"/>
        <w:contextualSpacing w:val="0"/>
        <w:outlineLvl w:val="1"/>
        <w:rPr>
          <w:rFonts w:ascii="Arial" w:eastAsia="Times New Roman" w:hAnsi="Arial" w:cs="Arial"/>
          <w:sz w:val="20"/>
          <w:szCs w:val="20"/>
        </w:rPr>
      </w:pPr>
      <w:r w:rsidRPr="00334AAE">
        <w:rPr>
          <w:rFonts w:ascii="Arial" w:eastAsia="Times New Roman" w:hAnsi="Arial" w:cs="Arial"/>
          <w:sz w:val="20"/>
          <w:szCs w:val="20"/>
        </w:rPr>
        <w:t>In this Agreement, unless the contrary appears:</w:t>
      </w:r>
    </w:p>
    <w:p w14:paraId="5DB19D94" w14:textId="77777777" w:rsidR="00E022C6" w:rsidRPr="00334AAE" w:rsidRDefault="003F67C9" w:rsidP="00896E7B">
      <w:pPr>
        <w:widowControl w:val="0"/>
        <w:numPr>
          <w:ilvl w:val="0"/>
          <w:numId w:val="1"/>
        </w:numPr>
        <w:spacing w:after="120" w:line="240" w:lineRule="auto"/>
        <w:ind w:left="426" w:hanging="426"/>
        <w:rPr>
          <w:rFonts w:ascii="Arial" w:eastAsia="Times New Roman" w:hAnsi="Arial" w:cs="Arial"/>
          <w:bCs/>
          <w:sz w:val="20"/>
          <w:szCs w:val="20"/>
        </w:rPr>
      </w:pPr>
      <w:r w:rsidRPr="00334AAE">
        <w:rPr>
          <w:rFonts w:ascii="Arial" w:eastAsia="Times New Roman" w:hAnsi="Arial" w:cs="Arial"/>
          <w:b/>
          <w:bCs/>
          <w:sz w:val="20"/>
          <w:szCs w:val="20"/>
        </w:rPr>
        <w:t xml:space="preserve">Agreement </w:t>
      </w:r>
      <w:r w:rsidRPr="00334AAE">
        <w:rPr>
          <w:rFonts w:ascii="Arial" w:eastAsia="Times New Roman" w:hAnsi="Arial" w:cs="Arial"/>
          <w:bCs/>
          <w:sz w:val="20"/>
          <w:szCs w:val="20"/>
        </w:rPr>
        <w:t xml:space="preserve">means </w:t>
      </w:r>
      <w:r w:rsidR="00E022C6" w:rsidRPr="00334AAE">
        <w:rPr>
          <w:rFonts w:ascii="Arial" w:eastAsia="Times New Roman" w:hAnsi="Arial" w:cs="Arial"/>
          <w:bCs/>
          <w:sz w:val="20"/>
          <w:szCs w:val="20"/>
        </w:rPr>
        <w:t xml:space="preserve">this </w:t>
      </w:r>
      <w:r w:rsidR="00032704" w:rsidRPr="00334AAE">
        <w:rPr>
          <w:rFonts w:ascii="Arial" w:eastAsia="Times New Roman" w:hAnsi="Arial" w:cs="Arial"/>
          <w:bCs/>
          <w:sz w:val="20"/>
          <w:szCs w:val="20"/>
        </w:rPr>
        <w:t>deed document</w:t>
      </w:r>
      <w:r w:rsidR="00E022C6" w:rsidRPr="00334AAE">
        <w:rPr>
          <w:rFonts w:ascii="Arial" w:eastAsia="Times New Roman" w:hAnsi="Arial" w:cs="Arial"/>
          <w:bCs/>
          <w:sz w:val="20"/>
          <w:szCs w:val="20"/>
        </w:rPr>
        <w:t xml:space="preserve"> and any schedules or attachments to </w:t>
      </w:r>
      <w:proofErr w:type="gramStart"/>
      <w:r w:rsidR="00E022C6" w:rsidRPr="00334AAE">
        <w:rPr>
          <w:rFonts w:ascii="Arial" w:eastAsia="Times New Roman" w:hAnsi="Arial" w:cs="Arial"/>
          <w:bCs/>
          <w:sz w:val="20"/>
          <w:szCs w:val="20"/>
        </w:rPr>
        <w:t>it;</w:t>
      </w:r>
      <w:proofErr w:type="gramEnd"/>
    </w:p>
    <w:p w14:paraId="01F72A62" w14:textId="77777777" w:rsidR="009644E1" w:rsidRPr="00334AAE" w:rsidRDefault="009644E1"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Agreement End Date</w:t>
      </w:r>
      <w:r w:rsidRPr="00334AAE">
        <w:rPr>
          <w:rFonts w:ascii="Arial" w:eastAsia="Times New Roman" w:hAnsi="Arial" w:cs="Arial"/>
          <w:sz w:val="20"/>
          <w:szCs w:val="20"/>
        </w:rPr>
        <w:t xml:space="preserve"> means the date on which this Agreement will end as specified in Item 4 of Schedule </w:t>
      </w:r>
      <w:proofErr w:type="gramStart"/>
      <w:r w:rsidRPr="00334AAE">
        <w:rPr>
          <w:rFonts w:ascii="Arial" w:eastAsia="Times New Roman" w:hAnsi="Arial" w:cs="Arial"/>
          <w:sz w:val="20"/>
          <w:szCs w:val="20"/>
        </w:rPr>
        <w:t>1;</w:t>
      </w:r>
      <w:proofErr w:type="gramEnd"/>
    </w:p>
    <w:p w14:paraId="0221AF7F" w14:textId="77777777" w:rsidR="00087243" w:rsidRPr="00334AAE" w:rsidRDefault="00087243"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Agreement Start Date</w:t>
      </w:r>
      <w:r w:rsidRPr="00334AAE">
        <w:rPr>
          <w:rFonts w:ascii="Arial" w:eastAsia="Times New Roman" w:hAnsi="Arial" w:cs="Arial"/>
          <w:sz w:val="20"/>
          <w:szCs w:val="20"/>
        </w:rPr>
        <w:t xml:space="preserve"> means the date this Agreement is signed by the last Party to sign this </w:t>
      </w:r>
      <w:proofErr w:type="gramStart"/>
      <w:r w:rsidRPr="00334AAE">
        <w:rPr>
          <w:rFonts w:ascii="Arial" w:eastAsia="Times New Roman" w:hAnsi="Arial" w:cs="Arial"/>
          <w:sz w:val="20"/>
          <w:szCs w:val="20"/>
        </w:rPr>
        <w:t>Agreement;</w:t>
      </w:r>
      <w:proofErr w:type="gramEnd"/>
    </w:p>
    <w:p w14:paraId="61564FF6" w14:textId="5BBDF9CA" w:rsidR="003F67C9" w:rsidRPr="00334AAE" w:rsidRDefault="003F67C9" w:rsidP="00896E7B">
      <w:pPr>
        <w:widowControl w:val="0"/>
        <w:numPr>
          <w:ilvl w:val="0"/>
          <w:numId w:val="1"/>
        </w:numPr>
        <w:spacing w:after="120" w:line="240" w:lineRule="auto"/>
        <w:ind w:left="426" w:hanging="426"/>
        <w:rPr>
          <w:rFonts w:ascii="Arial" w:eastAsia="Times New Roman" w:hAnsi="Arial" w:cs="Arial"/>
          <w:bCs/>
          <w:sz w:val="20"/>
          <w:szCs w:val="20"/>
        </w:rPr>
      </w:pPr>
      <w:r w:rsidRPr="00334AAE">
        <w:rPr>
          <w:rFonts w:ascii="Arial" w:eastAsia="Times New Roman" w:hAnsi="Arial" w:cs="Arial"/>
          <w:b/>
          <w:bCs/>
          <w:sz w:val="20"/>
          <w:szCs w:val="20"/>
        </w:rPr>
        <w:t xml:space="preserve">Application </w:t>
      </w:r>
      <w:r w:rsidRPr="00334AAE">
        <w:rPr>
          <w:rFonts w:ascii="Arial" w:eastAsia="Times New Roman" w:hAnsi="Arial" w:cs="Arial"/>
          <w:bCs/>
          <w:sz w:val="20"/>
          <w:szCs w:val="20"/>
        </w:rPr>
        <w:t xml:space="preserve">means the </w:t>
      </w:r>
      <w:r w:rsidR="001D6630" w:rsidRPr="00334AAE">
        <w:rPr>
          <w:rFonts w:ascii="Arial" w:eastAsia="Times New Roman" w:hAnsi="Arial" w:cs="Arial"/>
          <w:bCs/>
          <w:sz w:val="20"/>
          <w:szCs w:val="20"/>
        </w:rPr>
        <w:t xml:space="preserve">proposal documentation </w:t>
      </w:r>
      <w:r w:rsidR="00DC7251" w:rsidRPr="00334AAE">
        <w:rPr>
          <w:rFonts w:ascii="Arial" w:eastAsia="Times New Roman" w:hAnsi="Arial" w:cs="Arial"/>
          <w:bCs/>
          <w:sz w:val="20"/>
          <w:szCs w:val="20"/>
        </w:rPr>
        <w:t>submitted by the Recipient to the Department</w:t>
      </w:r>
      <w:r w:rsidR="00262A9A" w:rsidRPr="00334AAE">
        <w:rPr>
          <w:rFonts w:ascii="Arial" w:eastAsia="Times New Roman" w:hAnsi="Arial" w:cs="Arial"/>
          <w:bCs/>
          <w:sz w:val="20"/>
          <w:szCs w:val="20"/>
        </w:rPr>
        <w:t xml:space="preserve"> for approval,</w:t>
      </w:r>
      <w:r w:rsidR="00DC7251" w:rsidRPr="00334AAE">
        <w:rPr>
          <w:rFonts w:ascii="Arial" w:eastAsia="Times New Roman" w:hAnsi="Arial" w:cs="Arial"/>
          <w:bCs/>
          <w:sz w:val="20"/>
          <w:szCs w:val="20"/>
        </w:rPr>
        <w:t xml:space="preserve"> for the provision of </w:t>
      </w:r>
      <w:r w:rsidR="00262A9A" w:rsidRPr="00334AAE">
        <w:rPr>
          <w:rFonts w:ascii="Arial" w:eastAsia="Times New Roman" w:hAnsi="Arial" w:cs="Arial"/>
          <w:bCs/>
          <w:sz w:val="20"/>
          <w:szCs w:val="20"/>
        </w:rPr>
        <w:t xml:space="preserve">Project </w:t>
      </w:r>
      <w:r w:rsidR="00DC7251" w:rsidRPr="00334AAE">
        <w:rPr>
          <w:rFonts w:ascii="Arial" w:eastAsia="Times New Roman" w:hAnsi="Arial" w:cs="Arial"/>
          <w:bCs/>
          <w:sz w:val="20"/>
          <w:szCs w:val="20"/>
        </w:rPr>
        <w:t>Funding</w:t>
      </w:r>
      <w:r w:rsidR="00262A9A" w:rsidRPr="00334AAE">
        <w:rPr>
          <w:rFonts w:ascii="Arial" w:eastAsia="Times New Roman" w:hAnsi="Arial" w:cs="Arial"/>
          <w:bCs/>
          <w:sz w:val="20"/>
          <w:szCs w:val="20"/>
        </w:rPr>
        <w:t>, as</w:t>
      </w:r>
      <w:r w:rsidR="001D6630" w:rsidRPr="00334AAE">
        <w:rPr>
          <w:rFonts w:ascii="Arial" w:eastAsia="Times New Roman" w:hAnsi="Arial" w:cs="Arial"/>
          <w:bCs/>
          <w:sz w:val="20"/>
          <w:szCs w:val="20"/>
        </w:rPr>
        <w:t xml:space="preserve"> </w:t>
      </w:r>
      <w:r w:rsidR="00DC7251" w:rsidRPr="00334AAE">
        <w:rPr>
          <w:rFonts w:ascii="Arial" w:eastAsia="Times New Roman" w:hAnsi="Arial" w:cs="Arial"/>
          <w:bCs/>
          <w:sz w:val="20"/>
          <w:szCs w:val="20"/>
        </w:rPr>
        <w:t>attached a</w:t>
      </w:r>
      <w:r w:rsidR="00262A9A" w:rsidRPr="00334AAE">
        <w:rPr>
          <w:rFonts w:ascii="Arial" w:eastAsia="Times New Roman" w:hAnsi="Arial" w:cs="Arial"/>
          <w:bCs/>
          <w:sz w:val="20"/>
          <w:szCs w:val="20"/>
        </w:rPr>
        <w:t>t</w:t>
      </w:r>
      <w:r w:rsidR="00DC7251" w:rsidRPr="00334AAE">
        <w:rPr>
          <w:rFonts w:ascii="Arial" w:eastAsia="Times New Roman" w:hAnsi="Arial" w:cs="Arial"/>
          <w:bCs/>
          <w:sz w:val="20"/>
          <w:szCs w:val="20"/>
        </w:rPr>
        <w:t xml:space="preserve"> Schedule </w:t>
      </w:r>
      <w:proofErr w:type="gramStart"/>
      <w:r w:rsidR="00DC7251" w:rsidRPr="00334AAE">
        <w:rPr>
          <w:rFonts w:ascii="Arial" w:eastAsia="Times New Roman" w:hAnsi="Arial" w:cs="Arial"/>
          <w:bCs/>
          <w:sz w:val="20"/>
          <w:szCs w:val="20"/>
        </w:rPr>
        <w:t>2</w:t>
      </w:r>
      <w:r w:rsidR="00CB767B" w:rsidRPr="00334AAE">
        <w:rPr>
          <w:rFonts w:ascii="Arial" w:eastAsia="Times New Roman" w:hAnsi="Arial" w:cs="Arial"/>
          <w:bCs/>
          <w:sz w:val="20"/>
          <w:szCs w:val="20"/>
        </w:rPr>
        <w:t>;</w:t>
      </w:r>
      <w:proofErr w:type="gramEnd"/>
    </w:p>
    <w:p w14:paraId="74646836" w14:textId="21E7A4AA" w:rsidR="00C83CA6" w:rsidRPr="00747E76" w:rsidRDefault="00C83CA6" w:rsidP="00896E7B">
      <w:pPr>
        <w:widowControl w:val="0"/>
        <w:numPr>
          <w:ilvl w:val="0"/>
          <w:numId w:val="1"/>
        </w:numPr>
        <w:spacing w:after="120" w:line="240" w:lineRule="auto"/>
        <w:ind w:left="426" w:hanging="426"/>
        <w:rPr>
          <w:rFonts w:ascii="Arial" w:eastAsia="Times New Roman" w:hAnsi="Arial" w:cs="Arial"/>
          <w:sz w:val="20"/>
          <w:szCs w:val="20"/>
        </w:rPr>
      </w:pPr>
      <w:r w:rsidRPr="00747E76">
        <w:rPr>
          <w:rFonts w:ascii="Arial" w:hAnsi="Arial" w:cs="Arial"/>
          <w:b/>
          <w:bCs/>
          <w:sz w:val="20"/>
          <w:szCs w:val="20"/>
        </w:rPr>
        <w:t>Approvals</w:t>
      </w:r>
      <w:r w:rsidRPr="00747E76">
        <w:rPr>
          <w:rFonts w:ascii="Arial" w:hAnsi="Arial" w:cs="Arial"/>
          <w:sz w:val="20"/>
          <w:szCs w:val="20"/>
        </w:rPr>
        <w:t xml:space="preserve"> means all approvals required to complete the </w:t>
      </w:r>
      <w:r>
        <w:rPr>
          <w:rFonts w:ascii="Arial" w:hAnsi="Arial" w:cs="Arial"/>
          <w:sz w:val="20"/>
          <w:szCs w:val="20"/>
        </w:rPr>
        <w:t>Project</w:t>
      </w:r>
      <w:r w:rsidRPr="00747E76">
        <w:rPr>
          <w:rFonts w:ascii="Arial" w:hAnsi="Arial" w:cs="Arial"/>
          <w:sz w:val="20"/>
          <w:szCs w:val="20"/>
        </w:rPr>
        <w:t xml:space="preserve"> under any legislation or any certificates, licensed consents, permits, approvals and requirements of any government body or organisation having jurisdiction in connection with the </w:t>
      </w:r>
      <w:r>
        <w:rPr>
          <w:rFonts w:ascii="Arial" w:hAnsi="Arial" w:cs="Arial"/>
          <w:sz w:val="20"/>
          <w:szCs w:val="20"/>
        </w:rPr>
        <w:t>Project</w:t>
      </w:r>
      <w:r w:rsidRPr="00747E76">
        <w:rPr>
          <w:rFonts w:ascii="Arial" w:hAnsi="Arial" w:cs="Arial"/>
          <w:sz w:val="20"/>
          <w:szCs w:val="20"/>
        </w:rPr>
        <w:t xml:space="preserve">, including development </w:t>
      </w:r>
      <w:proofErr w:type="gramStart"/>
      <w:r w:rsidRPr="00747E76">
        <w:rPr>
          <w:rFonts w:ascii="Arial" w:hAnsi="Arial" w:cs="Arial"/>
          <w:sz w:val="20"/>
          <w:szCs w:val="20"/>
        </w:rPr>
        <w:t>approvals</w:t>
      </w:r>
      <w:r w:rsidR="00D53FC0">
        <w:rPr>
          <w:rFonts w:ascii="Arial" w:hAnsi="Arial" w:cs="Arial"/>
          <w:sz w:val="20"/>
          <w:szCs w:val="20"/>
        </w:rPr>
        <w:t>;</w:t>
      </w:r>
      <w:proofErr w:type="gramEnd"/>
    </w:p>
    <w:p w14:paraId="6B02B7FF" w14:textId="21ACEB70" w:rsidR="009445F9" w:rsidRPr="00747E76" w:rsidRDefault="009445F9" w:rsidP="00747E76">
      <w:pPr>
        <w:pStyle w:val="CLGDefinition"/>
        <w:widowControl w:val="0"/>
        <w:numPr>
          <w:ilvl w:val="0"/>
          <w:numId w:val="1"/>
        </w:numPr>
        <w:spacing w:after="120"/>
        <w:ind w:left="426" w:hanging="426"/>
        <w:rPr>
          <w:rFonts w:cs="Arial"/>
        </w:rPr>
      </w:pPr>
      <w:r w:rsidRPr="005F1716">
        <w:rPr>
          <w:b/>
        </w:rPr>
        <w:t xml:space="preserve">Asset </w:t>
      </w:r>
      <w:r>
        <w:t xml:space="preserve">means the items of property permitted to be purchased by the Recipient under the </w:t>
      </w:r>
      <w:r w:rsidR="00850066">
        <w:t>G</w:t>
      </w:r>
      <w:r>
        <w:t xml:space="preserve">uidelines and the Recipient’s approved </w:t>
      </w:r>
      <w:proofErr w:type="gramStart"/>
      <w:r w:rsidR="00316A0E">
        <w:t>A</w:t>
      </w:r>
      <w:r>
        <w:t>pplication</w:t>
      </w:r>
      <w:r w:rsidR="00D53FC0">
        <w:t>;</w:t>
      </w:r>
      <w:proofErr w:type="gramEnd"/>
    </w:p>
    <w:p w14:paraId="47468361" w14:textId="6892D2F5" w:rsidR="00555886" w:rsidRPr="00334AAE" w:rsidRDefault="00555886"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Business Day</w:t>
      </w:r>
      <w:r w:rsidRPr="00334AAE">
        <w:rPr>
          <w:rFonts w:ascii="Arial" w:eastAsia="Times New Roman" w:hAnsi="Arial" w:cs="Arial"/>
          <w:sz w:val="20"/>
          <w:szCs w:val="20"/>
        </w:rPr>
        <w:t xml:space="preserve"> means a day (other than a Saturday, Sunday or public holiday) on which banks are open for business in Brisbane, </w:t>
      </w:r>
      <w:proofErr w:type="gramStart"/>
      <w:r w:rsidRPr="00334AAE">
        <w:rPr>
          <w:rFonts w:ascii="Arial" w:eastAsia="Times New Roman" w:hAnsi="Arial" w:cs="Arial"/>
          <w:sz w:val="20"/>
          <w:szCs w:val="20"/>
        </w:rPr>
        <w:t>Queensland</w:t>
      </w:r>
      <w:r w:rsidR="00D53FC0">
        <w:rPr>
          <w:rFonts w:ascii="Arial" w:eastAsia="Times New Roman" w:hAnsi="Arial" w:cs="Arial"/>
          <w:sz w:val="20"/>
          <w:szCs w:val="20"/>
        </w:rPr>
        <w:t>;</w:t>
      </w:r>
      <w:proofErr w:type="gramEnd"/>
    </w:p>
    <w:p w14:paraId="772AEB77" w14:textId="77777777" w:rsidR="0026584E" w:rsidRPr="00334AAE" w:rsidRDefault="0026584E"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 xml:space="preserve">Confidential Information </w:t>
      </w:r>
      <w:r w:rsidRPr="00334AAE">
        <w:rPr>
          <w:rFonts w:ascii="Arial" w:eastAsia="Times New Roman" w:hAnsi="Arial" w:cs="Arial"/>
          <w:sz w:val="20"/>
          <w:szCs w:val="20"/>
        </w:rPr>
        <w:t xml:space="preserve">means </w:t>
      </w:r>
      <w:r w:rsidR="00370408" w:rsidRPr="00334AAE">
        <w:rPr>
          <w:rFonts w:ascii="Arial" w:eastAsia="Times New Roman" w:hAnsi="Arial" w:cs="Arial"/>
          <w:sz w:val="20"/>
          <w:szCs w:val="20"/>
        </w:rPr>
        <w:t>information of a Party relating t</w:t>
      </w:r>
      <w:r w:rsidR="00044DC2" w:rsidRPr="00334AAE">
        <w:rPr>
          <w:rFonts w:ascii="Arial" w:eastAsia="Times New Roman" w:hAnsi="Arial" w:cs="Arial"/>
          <w:sz w:val="20"/>
          <w:szCs w:val="20"/>
        </w:rPr>
        <w:t>o this Agreement or the Project</w:t>
      </w:r>
      <w:r w:rsidR="00FF4FB6" w:rsidRPr="00334AAE">
        <w:rPr>
          <w:rFonts w:ascii="Arial" w:eastAsia="Times New Roman" w:hAnsi="Arial" w:cs="Arial"/>
          <w:sz w:val="20"/>
          <w:szCs w:val="20"/>
        </w:rPr>
        <w:t xml:space="preserve"> </w:t>
      </w:r>
      <w:r w:rsidR="00044DC2" w:rsidRPr="00334AAE">
        <w:rPr>
          <w:rFonts w:ascii="Arial" w:eastAsia="Times New Roman" w:hAnsi="Arial" w:cs="Arial"/>
          <w:sz w:val="20"/>
          <w:szCs w:val="20"/>
        </w:rPr>
        <w:t xml:space="preserve">that </w:t>
      </w:r>
      <w:r w:rsidR="00370408" w:rsidRPr="00334AAE">
        <w:rPr>
          <w:rFonts w:ascii="Arial" w:eastAsia="Times New Roman" w:hAnsi="Arial" w:cs="Arial"/>
          <w:sz w:val="20"/>
          <w:szCs w:val="20"/>
        </w:rPr>
        <w:t>by its nature is confidential, or the recipient knows or ought to know is confidential;</w:t>
      </w:r>
      <w:r w:rsidR="00044DC2" w:rsidRPr="00334AAE">
        <w:rPr>
          <w:rFonts w:ascii="Arial" w:eastAsia="Times New Roman" w:hAnsi="Arial" w:cs="Arial"/>
          <w:sz w:val="20"/>
          <w:szCs w:val="20"/>
        </w:rPr>
        <w:t xml:space="preserve"> and excludes </w:t>
      </w:r>
      <w:proofErr w:type="gramStart"/>
      <w:r w:rsidR="00044DC2" w:rsidRPr="00334AAE">
        <w:rPr>
          <w:rFonts w:ascii="Arial" w:eastAsia="Times New Roman" w:hAnsi="Arial" w:cs="Arial"/>
          <w:sz w:val="20"/>
          <w:szCs w:val="20"/>
        </w:rPr>
        <w:t>information</w:t>
      </w:r>
      <w:proofErr w:type="gramEnd"/>
      <w:r w:rsidR="00044DC2" w:rsidRPr="00334AAE">
        <w:rPr>
          <w:rFonts w:ascii="Arial" w:eastAsia="Times New Roman" w:hAnsi="Arial" w:cs="Arial"/>
          <w:sz w:val="20"/>
          <w:szCs w:val="20"/>
        </w:rPr>
        <w:t xml:space="preserve"> which</w:t>
      </w:r>
      <w:r w:rsidR="00370408" w:rsidRPr="00334AAE">
        <w:rPr>
          <w:rFonts w:ascii="Arial" w:eastAsia="Times New Roman" w:hAnsi="Arial" w:cs="Arial"/>
          <w:sz w:val="20"/>
          <w:szCs w:val="20"/>
        </w:rPr>
        <w:t xml:space="preserve"> is </w:t>
      </w:r>
      <w:proofErr w:type="spellStart"/>
      <w:r w:rsidR="00370408" w:rsidRPr="00334AAE">
        <w:rPr>
          <w:rFonts w:ascii="Arial" w:eastAsia="Times New Roman" w:hAnsi="Arial" w:cs="Arial"/>
          <w:sz w:val="20"/>
          <w:szCs w:val="20"/>
        </w:rPr>
        <w:t>publically</w:t>
      </w:r>
      <w:proofErr w:type="spellEnd"/>
      <w:r w:rsidR="00370408" w:rsidRPr="00334AAE">
        <w:rPr>
          <w:rFonts w:ascii="Arial" w:eastAsia="Times New Roman" w:hAnsi="Arial" w:cs="Arial"/>
          <w:sz w:val="20"/>
          <w:szCs w:val="20"/>
        </w:rPr>
        <w:t xml:space="preserve"> known</w:t>
      </w:r>
      <w:r w:rsidR="00044DC2" w:rsidRPr="00334AAE">
        <w:rPr>
          <w:rFonts w:ascii="Arial" w:eastAsia="Times New Roman" w:hAnsi="Arial" w:cs="Arial"/>
          <w:sz w:val="20"/>
          <w:szCs w:val="20"/>
        </w:rPr>
        <w:t>,</w:t>
      </w:r>
      <w:r w:rsidR="00370408" w:rsidRPr="00334AAE">
        <w:rPr>
          <w:rFonts w:ascii="Arial" w:eastAsia="Times New Roman" w:hAnsi="Arial" w:cs="Arial"/>
          <w:sz w:val="20"/>
          <w:szCs w:val="20"/>
        </w:rPr>
        <w:t xml:space="preserve"> other t</w:t>
      </w:r>
      <w:r w:rsidR="00CB767B" w:rsidRPr="00334AAE">
        <w:rPr>
          <w:rFonts w:ascii="Arial" w:eastAsia="Times New Roman" w:hAnsi="Arial" w:cs="Arial"/>
          <w:sz w:val="20"/>
          <w:szCs w:val="20"/>
        </w:rPr>
        <w:t>han by breach of this Agreement;</w:t>
      </w:r>
    </w:p>
    <w:p w14:paraId="54FB5935" w14:textId="3465DE45" w:rsidR="0007289B" w:rsidRPr="00334AAE" w:rsidRDefault="0007289B" w:rsidP="001D6630">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bCs/>
          <w:sz w:val="20"/>
          <w:szCs w:val="20"/>
        </w:rPr>
        <w:t>Eligible Expenditure</w:t>
      </w:r>
      <w:r w:rsidRPr="00334AAE">
        <w:rPr>
          <w:rFonts w:ascii="Arial" w:eastAsia="Times New Roman" w:hAnsi="Arial" w:cs="Arial"/>
          <w:sz w:val="20"/>
          <w:szCs w:val="20"/>
        </w:rPr>
        <w:t xml:space="preserve"> means the permitted expenditure of the Funding, as specified at item 9 of Schedule 1 and in the </w:t>
      </w:r>
      <w:proofErr w:type="gramStart"/>
      <w:r w:rsidR="00850066">
        <w:rPr>
          <w:rFonts w:ascii="Arial" w:eastAsia="Times New Roman" w:hAnsi="Arial" w:cs="Arial"/>
          <w:sz w:val="20"/>
          <w:szCs w:val="20"/>
        </w:rPr>
        <w:t>Guidelines</w:t>
      </w:r>
      <w:r w:rsidR="00D53FC0">
        <w:rPr>
          <w:rFonts w:ascii="Arial" w:eastAsia="Times New Roman" w:hAnsi="Arial" w:cs="Arial"/>
          <w:sz w:val="20"/>
          <w:szCs w:val="20"/>
        </w:rPr>
        <w:t>;</w:t>
      </w:r>
      <w:proofErr w:type="gramEnd"/>
    </w:p>
    <w:p w14:paraId="3DEC0CC6" w14:textId="430CC107" w:rsidR="00160DF4" w:rsidRPr="00334AAE" w:rsidRDefault="00160DF4" w:rsidP="001D6630">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Financial Acquittal Statement</w:t>
      </w:r>
      <w:r w:rsidRPr="00334AAE">
        <w:rPr>
          <w:rFonts w:ascii="Arial" w:eastAsia="Times New Roman" w:hAnsi="Arial" w:cs="Arial"/>
          <w:sz w:val="20"/>
          <w:szCs w:val="20"/>
        </w:rPr>
        <w:t xml:space="preserve"> means a report regarding the Recipient’s expenditure of the Funding </w:t>
      </w:r>
      <w:r w:rsidR="00CB412B">
        <w:rPr>
          <w:rFonts w:ascii="Arial" w:eastAsia="Times New Roman" w:hAnsi="Arial" w:cs="Arial"/>
          <w:sz w:val="20"/>
          <w:szCs w:val="20"/>
        </w:rPr>
        <w:t xml:space="preserve">(and the Recipient’s Contribution) </w:t>
      </w:r>
      <w:r w:rsidRPr="00334AAE">
        <w:rPr>
          <w:rFonts w:ascii="Arial" w:eastAsia="Times New Roman" w:hAnsi="Arial" w:cs="Arial"/>
          <w:sz w:val="20"/>
          <w:szCs w:val="20"/>
        </w:rPr>
        <w:t xml:space="preserve">in performing the </w:t>
      </w:r>
      <w:proofErr w:type="gramStart"/>
      <w:r w:rsidRPr="00334AAE">
        <w:rPr>
          <w:rFonts w:ascii="Arial" w:eastAsia="Times New Roman" w:hAnsi="Arial" w:cs="Arial"/>
          <w:sz w:val="20"/>
          <w:szCs w:val="20"/>
        </w:rPr>
        <w:t>Project</w:t>
      </w:r>
      <w:r w:rsidR="00D53FC0">
        <w:rPr>
          <w:rFonts w:ascii="Arial" w:eastAsia="Times New Roman" w:hAnsi="Arial" w:cs="Arial"/>
          <w:sz w:val="20"/>
          <w:szCs w:val="20"/>
        </w:rPr>
        <w:t>;</w:t>
      </w:r>
      <w:proofErr w:type="gramEnd"/>
    </w:p>
    <w:p w14:paraId="1A7D01FA" w14:textId="5B55F9B7" w:rsidR="00DB78F9" w:rsidRPr="00334AAE" w:rsidRDefault="003F67C9" w:rsidP="001D6630">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Funding</w:t>
      </w:r>
      <w:r w:rsidRPr="00334AAE">
        <w:rPr>
          <w:rFonts w:ascii="Arial" w:eastAsia="Times New Roman" w:hAnsi="Arial" w:cs="Arial"/>
          <w:sz w:val="20"/>
          <w:szCs w:val="20"/>
        </w:rPr>
        <w:t xml:space="preserve"> </w:t>
      </w:r>
      <w:r w:rsidR="00885003" w:rsidRPr="00334AAE">
        <w:rPr>
          <w:rFonts w:ascii="Arial" w:eastAsia="Times New Roman" w:hAnsi="Arial" w:cs="Arial"/>
          <w:sz w:val="20"/>
          <w:szCs w:val="20"/>
        </w:rPr>
        <w:t>means the money, or any part of it, payable by the Department to the Recipient as sp</w:t>
      </w:r>
      <w:r w:rsidR="00CB767B" w:rsidRPr="00334AAE">
        <w:rPr>
          <w:rFonts w:ascii="Arial" w:eastAsia="Times New Roman" w:hAnsi="Arial" w:cs="Arial"/>
          <w:sz w:val="20"/>
          <w:szCs w:val="20"/>
        </w:rPr>
        <w:t xml:space="preserve">ecified in Item </w:t>
      </w:r>
      <w:r w:rsidR="00E11991" w:rsidRPr="00334AAE">
        <w:rPr>
          <w:rFonts w:ascii="Arial" w:eastAsia="Times New Roman" w:hAnsi="Arial" w:cs="Arial"/>
          <w:sz w:val="20"/>
          <w:szCs w:val="20"/>
        </w:rPr>
        <w:t>7</w:t>
      </w:r>
      <w:r w:rsidR="00CB767B" w:rsidRPr="00334AAE">
        <w:rPr>
          <w:rFonts w:ascii="Arial" w:eastAsia="Times New Roman" w:hAnsi="Arial" w:cs="Arial"/>
          <w:sz w:val="20"/>
          <w:szCs w:val="20"/>
        </w:rPr>
        <w:t xml:space="preserve"> of Schedule </w:t>
      </w:r>
      <w:proofErr w:type="gramStart"/>
      <w:r w:rsidR="00CB767B" w:rsidRPr="00334AAE">
        <w:rPr>
          <w:rFonts w:ascii="Arial" w:eastAsia="Times New Roman" w:hAnsi="Arial" w:cs="Arial"/>
          <w:sz w:val="20"/>
          <w:szCs w:val="20"/>
        </w:rPr>
        <w:t>1</w:t>
      </w:r>
      <w:r w:rsidR="00D53FC0">
        <w:rPr>
          <w:rFonts w:ascii="Arial" w:eastAsia="Times New Roman" w:hAnsi="Arial" w:cs="Arial"/>
          <w:sz w:val="20"/>
          <w:szCs w:val="20"/>
        </w:rPr>
        <w:t>;</w:t>
      </w:r>
      <w:proofErr w:type="gramEnd"/>
    </w:p>
    <w:p w14:paraId="30004E41" w14:textId="0FFA47CB" w:rsidR="00850066" w:rsidRPr="00747E76" w:rsidRDefault="00850066" w:rsidP="001D6630">
      <w:pPr>
        <w:widowControl w:val="0"/>
        <w:numPr>
          <w:ilvl w:val="0"/>
          <w:numId w:val="1"/>
        </w:numPr>
        <w:spacing w:after="120" w:line="240" w:lineRule="auto"/>
        <w:ind w:left="426" w:hanging="426"/>
        <w:rPr>
          <w:rFonts w:ascii="Arial" w:eastAsia="Times New Roman" w:hAnsi="Arial" w:cs="Arial"/>
          <w:sz w:val="20"/>
          <w:szCs w:val="20"/>
        </w:rPr>
      </w:pPr>
      <w:bookmarkStart w:id="0" w:name="_Hlk107998726"/>
      <w:r w:rsidRPr="009E1CFB">
        <w:rPr>
          <w:rFonts w:ascii="Arial" w:hAnsi="Arial" w:cs="Arial"/>
          <w:b/>
          <w:bCs/>
          <w:sz w:val="20"/>
          <w:szCs w:val="20"/>
        </w:rPr>
        <w:t>Guidelines</w:t>
      </w:r>
      <w:r w:rsidRPr="009E1CFB">
        <w:rPr>
          <w:rFonts w:ascii="Arial" w:hAnsi="Arial" w:cs="Arial"/>
          <w:sz w:val="20"/>
          <w:szCs w:val="20"/>
        </w:rPr>
        <w:t xml:space="preserve"> means </w:t>
      </w:r>
      <w:r>
        <w:rPr>
          <w:rFonts w:ascii="Arial" w:hAnsi="Arial" w:cs="Arial"/>
          <w:sz w:val="20"/>
          <w:szCs w:val="20"/>
        </w:rPr>
        <w:t xml:space="preserve">Eco-Certified </w:t>
      </w:r>
      <w:r w:rsidRPr="009E1CFB">
        <w:rPr>
          <w:rFonts w:ascii="Arial" w:hAnsi="Arial" w:cs="Arial"/>
          <w:sz w:val="20"/>
          <w:szCs w:val="20"/>
        </w:rPr>
        <w:t>Tourism De</w:t>
      </w:r>
      <w:r>
        <w:rPr>
          <w:rFonts w:ascii="Arial" w:hAnsi="Arial" w:cs="Arial"/>
          <w:sz w:val="20"/>
          <w:szCs w:val="20"/>
        </w:rPr>
        <w:t>stination</w:t>
      </w:r>
      <w:r w:rsidRPr="009E1CFB">
        <w:rPr>
          <w:rFonts w:ascii="Arial" w:hAnsi="Arial" w:cs="Arial"/>
          <w:sz w:val="20"/>
          <w:szCs w:val="20"/>
        </w:rPr>
        <w:t xml:space="preserve"> </w:t>
      </w:r>
      <w:r>
        <w:rPr>
          <w:rFonts w:ascii="Arial" w:hAnsi="Arial" w:cs="Arial"/>
          <w:sz w:val="20"/>
          <w:szCs w:val="20"/>
        </w:rPr>
        <w:t xml:space="preserve">Program </w:t>
      </w:r>
      <w:r w:rsidRPr="009E1CFB">
        <w:rPr>
          <w:rFonts w:ascii="Arial" w:hAnsi="Arial" w:cs="Arial"/>
          <w:sz w:val="20"/>
          <w:szCs w:val="20"/>
        </w:rPr>
        <w:t xml:space="preserve">guidelines as published on the </w:t>
      </w:r>
      <w:hyperlink r:id="rId9" w:history="1">
        <w:r w:rsidRPr="009E1CFB">
          <w:rPr>
            <w:rStyle w:val="Hyperlink"/>
            <w:rFonts w:ascii="Arial" w:hAnsi="Arial" w:cs="Arial"/>
            <w:sz w:val="20"/>
            <w:szCs w:val="20"/>
          </w:rPr>
          <w:t>www.dtis.qld.gov.au</w:t>
        </w:r>
      </w:hyperlink>
      <w:r w:rsidRPr="009E1CFB">
        <w:rPr>
          <w:rFonts w:ascii="Arial" w:hAnsi="Arial" w:cs="Arial"/>
          <w:sz w:val="20"/>
          <w:szCs w:val="20"/>
        </w:rPr>
        <w:t xml:space="preserve"> </w:t>
      </w:r>
      <w:proofErr w:type="gramStart"/>
      <w:r w:rsidRPr="009E1CFB">
        <w:rPr>
          <w:rFonts w:ascii="Arial" w:hAnsi="Arial" w:cs="Arial"/>
          <w:sz w:val="20"/>
          <w:szCs w:val="20"/>
        </w:rPr>
        <w:t>website</w:t>
      </w:r>
      <w:bookmarkEnd w:id="0"/>
      <w:r w:rsidR="00D53FC0">
        <w:rPr>
          <w:rFonts w:ascii="Arial" w:hAnsi="Arial" w:cs="Arial"/>
          <w:sz w:val="20"/>
          <w:szCs w:val="20"/>
        </w:rPr>
        <w:t>;</w:t>
      </w:r>
      <w:proofErr w:type="gramEnd"/>
    </w:p>
    <w:p w14:paraId="49AD0F58" w14:textId="3CE0A082" w:rsidR="00F51066" w:rsidRPr="00334AAE" w:rsidRDefault="00F51066" w:rsidP="001D6630">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 xml:space="preserve">Ineligible Expenditure </w:t>
      </w:r>
      <w:r w:rsidRPr="00334AAE">
        <w:rPr>
          <w:rFonts w:ascii="Arial" w:eastAsia="Times New Roman" w:hAnsi="Arial" w:cs="Arial"/>
          <w:sz w:val="20"/>
          <w:szCs w:val="20"/>
        </w:rPr>
        <w:t xml:space="preserve">means the unpermitted expenditure of the Funding, as specified at item 9 of Schedule 1 and in the </w:t>
      </w:r>
      <w:proofErr w:type="gramStart"/>
      <w:r w:rsidR="00850066">
        <w:rPr>
          <w:rFonts w:ascii="Arial" w:eastAsia="Times New Roman" w:hAnsi="Arial" w:cs="Arial"/>
          <w:sz w:val="20"/>
          <w:szCs w:val="20"/>
        </w:rPr>
        <w:t>Guidelines</w:t>
      </w:r>
      <w:r w:rsidR="00D53FC0">
        <w:rPr>
          <w:rFonts w:ascii="Arial" w:eastAsia="Times New Roman" w:hAnsi="Arial" w:cs="Arial"/>
          <w:sz w:val="20"/>
          <w:szCs w:val="20"/>
        </w:rPr>
        <w:t>;</w:t>
      </w:r>
      <w:proofErr w:type="gramEnd"/>
    </w:p>
    <w:p w14:paraId="434AE1F6" w14:textId="107A652F" w:rsidR="003F67C9" w:rsidRPr="00334AAE" w:rsidRDefault="003F67C9"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Intellectual Property Rights</w:t>
      </w:r>
      <w:r w:rsidRPr="00334AAE">
        <w:rPr>
          <w:rFonts w:ascii="Arial" w:eastAsia="Times New Roman" w:hAnsi="Arial" w:cs="Arial"/>
          <w:sz w:val="20"/>
          <w:szCs w:val="20"/>
        </w:rPr>
        <w:t xml:space="preserve"> means all copyright, patents, registered and unregistered trademarks (including service marks), registered designs, and other rights resulting from intellectual activity (other than moral rights under the </w:t>
      </w:r>
      <w:r w:rsidRPr="00334AAE">
        <w:rPr>
          <w:rFonts w:ascii="Arial" w:eastAsia="Times New Roman" w:hAnsi="Arial" w:cs="Arial"/>
          <w:i/>
          <w:sz w:val="20"/>
          <w:szCs w:val="20"/>
        </w:rPr>
        <w:t>Copyright Act 1968</w:t>
      </w:r>
      <w:proofErr w:type="gramStart"/>
      <w:r w:rsidRPr="00334AAE">
        <w:rPr>
          <w:rFonts w:ascii="Arial" w:eastAsia="Times New Roman" w:hAnsi="Arial" w:cs="Arial"/>
          <w:sz w:val="20"/>
          <w:szCs w:val="20"/>
        </w:rPr>
        <w:t>)</w:t>
      </w:r>
      <w:r w:rsidR="00D53FC0">
        <w:rPr>
          <w:rFonts w:ascii="Arial" w:eastAsia="Times New Roman" w:hAnsi="Arial" w:cs="Arial"/>
          <w:sz w:val="20"/>
          <w:szCs w:val="20"/>
        </w:rPr>
        <w:t>;</w:t>
      </w:r>
      <w:proofErr w:type="gramEnd"/>
    </w:p>
    <w:p w14:paraId="2ACB82F8" w14:textId="42887A44" w:rsidR="00DB78F9" w:rsidRPr="00334AAE" w:rsidRDefault="00DB78F9"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bCs/>
          <w:sz w:val="20"/>
          <w:szCs w:val="20"/>
        </w:rPr>
        <w:t>Material</w:t>
      </w:r>
      <w:r w:rsidRPr="00334AAE">
        <w:rPr>
          <w:rFonts w:ascii="Arial" w:eastAsia="Times New Roman" w:hAnsi="Arial" w:cs="Arial"/>
          <w:sz w:val="20"/>
          <w:szCs w:val="20"/>
        </w:rPr>
        <w:t xml:space="preserve"> </w:t>
      </w:r>
      <w:r w:rsidRPr="00334AAE">
        <w:rPr>
          <w:rFonts w:ascii="Arial" w:eastAsia="Times New Roman" w:hAnsi="Arial" w:cs="Arial"/>
          <w:bCs/>
          <w:sz w:val="20"/>
          <w:szCs w:val="20"/>
        </w:rPr>
        <w:t xml:space="preserve">includes documents, equipment, software (including source code and object code versions), goods, information and data stored by any means including all copies and extracts of </w:t>
      </w:r>
      <w:proofErr w:type="gramStart"/>
      <w:r w:rsidRPr="00334AAE">
        <w:rPr>
          <w:rFonts w:ascii="Arial" w:eastAsia="Times New Roman" w:hAnsi="Arial" w:cs="Arial"/>
          <w:bCs/>
          <w:sz w:val="20"/>
          <w:szCs w:val="20"/>
        </w:rPr>
        <w:t>them</w:t>
      </w:r>
      <w:r w:rsidR="00D53FC0">
        <w:rPr>
          <w:rFonts w:ascii="Arial" w:eastAsia="Times New Roman" w:hAnsi="Arial" w:cs="Arial"/>
          <w:bCs/>
          <w:sz w:val="20"/>
          <w:szCs w:val="20"/>
        </w:rPr>
        <w:t>;</w:t>
      </w:r>
      <w:proofErr w:type="gramEnd"/>
    </w:p>
    <w:p w14:paraId="3D1867F3" w14:textId="767B5945" w:rsidR="00E57BCE" w:rsidRPr="00334AAE" w:rsidRDefault="00E57BCE" w:rsidP="00896E7B">
      <w:pPr>
        <w:widowControl w:val="0"/>
        <w:numPr>
          <w:ilvl w:val="0"/>
          <w:numId w:val="1"/>
        </w:numPr>
        <w:spacing w:after="120" w:line="240" w:lineRule="auto"/>
        <w:ind w:left="426" w:hanging="426"/>
        <w:rPr>
          <w:rFonts w:ascii="Arial" w:eastAsia="Times New Roman" w:hAnsi="Arial" w:cs="Arial"/>
          <w:sz w:val="20"/>
          <w:szCs w:val="20"/>
        </w:rPr>
      </w:pPr>
    </w:p>
    <w:p w14:paraId="05098989" w14:textId="751C9D5B" w:rsidR="0007289B" w:rsidRPr="00334AAE" w:rsidRDefault="0007289B"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bCs/>
          <w:sz w:val="20"/>
          <w:szCs w:val="20"/>
        </w:rPr>
        <w:t>Partner Contribution</w:t>
      </w:r>
      <w:r w:rsidRPr="00334AAE">
        <w:rPr>
          <w:rFonts w:ascii="Arial" w:eastAsia="Times New Roman" w:hAnsi="Arial" w:cs="Arial"/>
          <w:sz w:val="20"/>
          <w:szCs w:val="20"/>
        </w:rPr>
        <w:t xml:space="preserve"> means the cash contribution that the Recipient</w:t>
      </w:r>
      <w:r w:rsidR="00F51066" w:rsidRPr="00334AAE">
        <w:rPr>
          <w:rFonts w:ascii="Arial" w:eastAsia="Times New Roman" w:hAnsi="Arial" w:cs="Arial"/>
          <w:sz w:val="20"/>
          <w:szCs w:val="20"/>
        </w:rPr>
        <w:t xml:space="preserve"> must ensure the Partner</w:t>
      </w:r>
      <w:r w:rsidRPr="00334AAE">
        <w:rPr>
          <w:rFonts w:ascii="Arial" w:eastAsia="Times New Roman" w:hAnsi="Arial" w:cs="Arial"/>
          <w:sz w:val="20"/>
          <w:szCs w:val="20"/>
        </w:rPr>
        <w:t xml:space="preserve"> make to the Project as specified in Item </w:t>
      </w:r>
      <w:r w:rsidR="009A4D0A" w:rsidRPr="00334AAE">
        <w:rPr>
          <w:rFonts w:ascii="Arial" w:eastAsia="Times New Roman" w:hAnsi="Arial" w:cs="Arial"/>
          <w:sz w:val="20"/>
          <w:szCs w:val="20"/>
        </w:rPr>
        <w:t>1</w:t>
      </w:r>
      <w:r w:rsidR="0014133A">
        <w:rPr>
          <w:rFonts w:ascii="Arial" w:eastAsia="Times New Roman" w:hAnsi="Arial" w:cs="Arial"/>
          <w:sz w:val="20"/>
          <w:szCs w:val="20"/>
        </w:rPr>
        <w:t>1</w:t>
      </w:r>
      <w:r w:rsidRPr="00334AAE">
        <w:rPr>
          <w:rFonts w:ascii="Arial" w:eastAsia="Times New Roman" w:hAnsi="Arial" w:cs="Arial"/>
          <w:sz w:val="20"/>
          <w:szCs w:val="20"/>
        </w:rPr>
        <w:t xml:space="preserve"> of Schedule </w:t>
      </w:r>
      <w:proofErr w:type="gramStart"/>
      <w:r w:rsidRPr="00334AAE">
        <w:rPr>
          <w:rFonts w:ascii="Arial" w:eastAsia="Times New Roman" w:hAnsi="Arial" w:cs="Arial"/>
          <w:sz w:val="20"/>
          <w:szCs w:val="20"/>
        </w:rPr>
        <w:t>1</w:t>
      </w:r>
      <w:r w:rsidR="00D53FC0">
        <w:rPr>
          <w:rFonts w:ascii="Arial" w:eastAsia="Times New Roman" w:hAnsi="Arial" w:cs="Arial"/>
          <w:sz w:val="20"/>
          <w:szCs w:val="20"/>
        </w:rPr>
        <w:t>;</w:t>
      </w:r>
      <w:proofErr w:type="gramEnd"/>
    </w:p>
    <w:p w14:paraId="6C58A094" w14:textId="65CD9E79" w:rsidR="002D0BC6" w:rsidRPr="00334AAE" w:rsidRDefault="003F67C9"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Party</w:t>
      </w:r>
      <w:r w:rsidRPr="00334AAE">
        <w:rPr>
          <w:rFonts w:ascii="Arial" w:eastAsia="Times New Roman" w:hAnsi="Arial" w:cs="Arial"/>
          <w:sz w:val="20"/>
          <w:szCs w:val="20"/>
        </w:rPr>
        <w:t xml:space="preserve"> means the </w:t>
      </w:r>
      <w:r w:rsidR="00655690" w:rsidRPr="00334AAE">
        <w:rPr>
          <w:rFonts w:ascii="Arial" w:eastAsia="Times New Roman" w:hAnsi="Arial" w:cs="Arial"/>
          <w:sz w:val="20"/>
          <w:szCs w:val="20"/>
        </w:rPr>
        <w:t>Recipient</w:t>
      </w:r>
      <w:r w:rsidRPr="00334AAE">
        <w:rPr>
          <w:rFonts w:ascii="Arial" w:eastAsia="Times New Roman" w:hAnsi="Arial" w:cs="Arial"/>
          <w:sz w:val="20"/>
          <w:szCs w:val="20"/>
        </w:rPr>
        <w:t xml:space="preserve"> or the </w:t>
      </w:r>
      <w:r w:rsidR="00D638AF" w:rsidRPr="00334AAE">
        <w:rPr>
          <w:rFonts w:ascii="Arial" w:eastAsia="Times New Roman" w:hAnsi="Arial" w:cs="Arial"/>
          <w:sz w:val="20"/>
          <w:szCs w:val="20"/>
        </w:rPr>
        <w:t>Department</w:t>
      </w:r>
      <w:r w:rsidRPr="00334AAE">
        <w:rPr>
          <w:rFonts w:ascii="Arial" w:eastAsia="Times New Roman" w:hAnsi="Arial" w:cs="Arial"/>
          <w:sz w:val="20"/>
          <w:szCs w:val="20"/>
        </w:rPr>
        <w:t>, as the context requires</w:t>
      </w:r>
      <w:r w:rsidR="006E5211" w:rsidRPr="00334AAE">
        <w:rPr>
          <w:rFonts w:ascii="Arial" w:eastAsia="Times New Roman" w:hAnsi="Arial" w:cs="Arial"/>
          <w:sz w:val="20"/>
          <w:szCs w:val="20"/>
        </w:rPr>
        <w:t xml:space="preserve">, and </w:t>
      </w:r>
      <w:r w:rsidR="006E5211" w:rsidRPr="00334AAE">
        <w:rPr>
          <w:rFonts w:ascii="Arial" w:eastAsia="Times New Roman" w:hAnsi="Arial" w:cs="Arial"/>
          <w:b/>
          <w:sz w:val="20"/>
          <w:szCs w:val="20"/>
        </w:rPr>
        <w:t>Parties</w:t>
      </w:r>
      <w:r w:rsidR="006E5211" w:rsidRPr="00334AAE">
        <w:rPr>
          <w:rFonts w:ascii="Arial" w:eastAsia="Times New Roman" w:hAnsi="Arial" w:cs="Arial"/>
          <w:sz w:val="20"/>
          <w:szCs w:val="20"/>
        </w:rPr>
        <w:t xml:space="preserve"> means both of </w:t>
      </w:r>
      <w:proofErr w:type="gramStart"/>
      <w:r w:rsidR="006E5211" w:rsidRPr="00334AAE">
        <w:rPr>
          <w:rFonts w:ascii="Arial" w:eastAsia="Times New Roman" w:hAnsi="Arial" w:cs="Arial"/>
          <w:sz w:val="20"/>
          <w:szCs w:val="20"/>
        </w:rPr>
        <w:t>them</w:t>
      </w:r>
      <w:r w:rsidR="00D53FC0">
        <w:rPr>
          <w:rFonts w:ascii="Arial" w:eastAsia="Times New Roman" w:hAnsi="Arial" w:cs="Arial"/>
          <w:sz w:val="20"/>
          <w:szCs w:val="20"/>
        </w:rPr>
        <w:t>;</w:t>
      </w:r>
      <w:proofErr w:type="gramEnd"/>
    </w:p>
    <w:p w14:paraId="1F153CA9" w14:textId="1C456FE3" w:rsidR="003F67C9" w:rsidRPr="00334AAE" w:rsidRDefault="003F67C9"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Personal Information</w:t>
      </w:r>
      <w:r w:rsidRPr="00334AAE">
        <w:rPr>
          <w:rFonts w:ascii="Arial" w:eastAsia="Times New Roman" w:hAnsi="Arial" w:cs="Arial"/>
          <w:sz w:val="20"/>
          <w:szCs w:val="20"/>
        </w:rPr>
        <w:t xml:space="preserve"> has the same meaning as in the </w:t>
      </w:r>
      <w:r w:rsidRPr="00334AAE">
        <w:rPr>
          <w:rFonts w:ascii="Arial" w:eastAsia="Times New Roman" w:hAnsi="Arial" w:cs="Arial"/>
          <w:i/>
          <w:sz w:val="20"/>
          <w:szCs w:val="20"/>
        </w:rPr>
        <w:t>Information Privacy Act 2009</w:t>
      </w:r>
      <w:r w:rsidR="00E25729" w:rsidRPr="00334AAE">
        <w:rPr>
          <w:rFonts w:ascii="Arial" w:eastAsia="Times New Roman" w:hAnsi="Arial" w:cs="Arial"/>
          <w:i/>
          <w:sz w:val="20"/>
          <w:szCs w:val="20"/>
        </w:rPr>
        <w:t xml:space="preserve"> (Qld</w:t>
      </w:r>
      <w:proofErr w:type="gramStart"/>
      <w:r w:rsidR="00E25729" w:rsidRPr="00334AAE">
        <w:rPr>
          <w:rFonts w:ascii="Arial" w:eastAsia="Times New Roman" w:hAnsi="Arial" w:cs="Arial"/>
          <w:i/>
          <w:sz w:val="20"/>
          <w:szCs w:val="20"/>
        </w:rPr>
        <w:t>)</w:t>
      </w:r>
      <w:r w:rsidR="00D53FC0">
        <w:rPr>
          <w:rFonts w:ascii="Arial" w:eastAsia="Times New Roman" w:hAnsi="Arial" w:cs="Arial"/>
          <w:i/>
          <w:sz w:val="20"/>
          <w:szCs w:val="20"/>
        </w:rPr>
        <w:t>;</w:t>
      </w:r>
      <w:proofErr w:type="gramEnd"/>
    </w:p>
    <w:p w14:paraId="6C748277" w14:textId="2C2A13B4" w:rsidR="00054B4F" w:rsidRPr="00747E76" w:rsidRDefault="00054B4F"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bCs/>
          <w:sz w:val="20"/>
          <w:szCs w:val="20"/>
        </w:rPr>
        <w:t xml:space="preserve">Progress Report </w:t>
      </w:r>
      <w:r w:rsidRPr="00334AAE">
        <w:rPr>
          <w:rFonts w:ascii="Arial" w:eastAsia="Times New Roman" w:hAnsi="Arial" w:cs="Arial"/>
          <w:bCs/>
          <w:sz w:val="20"/>
          <w:szCs w:val="20"/>
        </w:rPr>
        <w:t xml:space="preserve">means a report on Project progress during the relevant Project milestone including activities undertaken, outcomes achieved, deliverables </w:t>
      </w:r>
      <w:proofErr w:type="gramStart"/>
      <w:r w:rsidRPr="00334AAE">
        <w:rPr>
          <w:rFonts w:ascii="Arial" w:eastAsia="Times New Roman" w:hAnsi="Arial" w:cs="Arial"/>
          <w:bCs/>
          <w:sz w:val="20"/>
          <w:szCs w:val="20"/>
        </w:rPr>
        <w:t>provided</w:t>
      </w:r>
      <w:proofErr w:type="gramEnd"/>
      <w:r w:rsidRPr="00334AAE">
        <w:rPr>
          <w:rFonts w:ascii="Arial" w:eastAsia="Times New Roman" w:hAnsi="Arial" w:cs="Arial"/>
          <w:bCs/>
          <w:sz w:val="20"/>
          <w:szCs w:val="20"/>
        </w:rPr>
        <w:t xml:space="preserve"> and expenditure incurred as contained in a Financial Acquittal Statement, in a format specified by the Department using its online grants management system</w:t>
      </w:r>
      <w:r w:rsidR="00D53FC0">
        <w:rPr>
          <w:rFonts w:ascii="Arial" w:eastAsia="Times New Roman" w:hAnsi="Arial" w:cs="Arial"/>
          <w:bCs/>
          <w:sz w:val="20"/>
          <w:szCs w:val="20"/>
        </w:rPr>
        <w:t>;</w:t>
      </w:r>
    </w:p>
    <w:p w14:paraId="0CC4F2A5" w14:textId="2EE20878" w:rsidR="00F3442C" w:rsidRPr="00334AAE" w:rsidRDefault="00BC6758"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Project</w:t>
      </w:r>
      <w:r w:rsidR="00F3442C" w:rsidRPr="00334AAE">
        <w:rPr>
          <w:rFonts w:ascii="Arial" w:eastAsia="Times New Roman" w:hAnsi="Arial" w:cs="Arial"/>
          <w:sz w:val="20"/>
          <w:szCs w:val="20"/>
          <w:lang w:eastAsia="en-AU"/>
        </w:rPr>
        <w:t xml:space="preserve"> </w:t>
      </w:r>
      <w:r w:rsidR="00F3442C" w:rsidRPr="00334AAE">
        <w:rPr>
          <w:rFonts w:ascii="Arial" w:eastAsia="Times New Roman" w:hAnsi="Arial" w:cs="Arial"/>
          <w:sz w:val="20"/>
          <w:szCs w:val="20"/>
        </w:rPr>
        <w:t xml:space="preserve">means the </w:t>
      </w:r>
      <w:r w:rsidRPr="00334AAE">
        <w:rPr>
          <w:rFonts w:ascii="Arial" w:eastAsia="Times New Roman" w:hAnsi="Arial" w:cs="Arial"/>
          <w:sz w:val="20"/>
          <w:szCs w:val="20"/>
        </w:rPr>
        <w:t xml:space="preserve">project </w:t>
      </w:r>
      <w:r w:rsidR="00F3442C" w:rsidRPr="00334AAE">
        <w:rPr>
          <w:rFonts w:ascii="Arial" w:eastAsia="Times New Roman" w:hAnsi="Arial" w:cs="Arial"/>
          <w:sz w:val="20"/>
          <w:szCs w:val="20"/>
        </w:rPr>
        <w:t xml:space="preserve">activities described in the </w:t>
      </w:r>
      <w:r w:rsidRPr="00334AAE">
        <w:rPr>
          <w:rFonts w:ascii="Arial" w:eastAsia="Times New Roman" w:hAnsi="Arial" w:cs="Arial"/>
          <w:sz w:val="20"/>
          <w:szCs w:val="20"/>
        </w:rPr>
        <w:t>Application</w:t>
      </w:r>
      <w:r w:rsidR="0007289B" w:rsidRPr="00334AAE">
        <w:rPr>
          <w:rFonts w:ascii="Arial" w:eastAsia="Times New Roman" w:hAnsi="Arial" w:cs="Arial"/>
          <w:sz w:val="20"/>
          <w:szCs w:val="20"/>
        </w:rPr>
        <w:t xml:space="preserve"> and item 1 &amp; 2 of Schedule </w:t>
      </w:r>
      <w:proofErr w:type="gramStart"/>
      <w:r w:rsidR="0007289B" w:rsidRPr="00334AAE">
        <w:rPr>
          <w:rFonts w:ascii="Arial" w:eastAsia="Times New Roman" w:hAnsi="Arial" w:cs="Arial"/>
          <w:sz w:val="20"/>
          <w:szCs w:val="20"/>
        </w:rPr>
        <w:t>1</w:t>
      </w:r>
      <w:r w:rsidR="00D53FC0">
        <w:rPr>
          <w:rFonts w:ascii="Arial" w:eastAsia="Times New Roman" w:hAnsi="Arial" w:cs="Arial"/>
          <w:sz w:val="20"/>
          <w:szCs w:val="20"/>
        </w:rPr>
        <w:t>;</w:t>
      </w:r>
      <w:proofErr w:type="gramEnd"/>
    </w:p>
    <w:p w14:paraId="000D229C" w14:textId="306BB57E" w:rsidR="00650248" w:rsidRPr="00334AAE" w:rsidRDefault="00650248" w:rsidP="00D86952">
      <w:pPr>
        <w:widowControl w:val="0"/>
        <w:numPr>
          <w:ilvl w:val="0"/>
          <w:numId w:val="1"/>
        </w:numPr>
        <w:spacing w:after="120" w:line="240" w:lineRule="auto"/>
        <w:ind w:left="426" w:hanging="426"/>
        <w:rPr>
          <w:rFonts w:ascii="Arial" w:eastAsia="Times New Roman" w:hAnsi="Arial" w:cs="Arial"/>
          <w:b/>
          <w:sz w:val="20"/>
          <w:szCs w:val="20"/>
        </w:rPr>
      </w:pPr>
      <w:r w:rsidRPr="00334AAE">
        <w:rPr>
          <w:rFonts w:ascii="Arial" w:eastAsia="Times New Roman" w:hAnsi="Arial" w:cs="Arial"/>
          <w:b/>
          <w:sz w:val="20"/>
          <w:szCs w:val="20"/>
        </w:rPr>
        <w:t>Project End Date:</w:t>
      </w:r>
      <w:r w:rsidRPr="00334AAE">
        <w:rPr>
          <w:rFonts w:ascii="Arial" w:eastAsia="Times New Roman" w:hAnsi="Arial" w:cs="Arial"/>
          <w:sz w:val="20"/>
          <w:szCs w:val="20"/>
        </w:rPr>
        <w:t xml:space="preserve"> means the date that the Project </w:t>
      </w:r>
      <w:r w:rsidR="00F51066" w:rsidRPr="00334AAE">
        <w:rPr>
          <w:rFonts w:ascii="Arial" w:eastAsia="Times New Roman" w:hAnsi="Arial" w:cs="Arial"/>
          <w:sz w:val="20"/>
          <w:szCs w:val="20"/>
        </w:rPr>
        <w:t xml:space="preserve">activity </w:t>
      </w:r>
      <w:r w:rsidRPr="00334AAE">
        <w:rPr>
          <w:rFonts w:ascii="Arial" w:eastAsia="Times New Roman" w:hAnsi="Arial" w:cs="Arial"/>
          <w:sz w:val="20"/>
          <w:szCs w:val="20"/>
        </w:rPr>
        <w:t xml:space="preserve">will end as set out in Item 6 of Schedule </w:t>
      </w:r>
      <w:proofErr w:type="gramStart"/>
      <w:r w:rsidRPr="00334AAE">
        <w:rPr>
          <w:rFonts w:ascii="Arial" w:eastAsia="Times New Roman" w:hAnsi="Arial" w:cs="Arial"/>
          <w:sz w:val="20"/>
          <w:szCs w:val="20"/>
        </w:rPr>
        <w:t>1</w:t>
      </w:r>
      <w:r w:rsidR="00D53FC0">
        <w:rPr>
          <w:rFonts w:ascii="Arial" w:eastAsia="Times New Roman" w:hAnsi="Arial" w:cs="Arial"/>
          <w:sz w:val="20"/>
          <w:szCs w:val="20"/>
        </w:rPr>
        <w:t>;</w:t>
      </w:r>
      <w:proofErr w:type="gramEnd"/>
    </w:p>
    <w:p w14:paraId="6BA3C415" w14:textId="2F1E6AB5" w:rsidR="00195261" w:rsidRPr="00334AAE" w:rsidRDefault="00650248" w:rsidP="00D86952">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Project Start</w:t>
      </w:r>
      <w:r w:rsidR="002D0BC6" w:rsidRPr="00334AAE">
        <w:rPr>
          <w:rFonts w:ascii="Arial" w:eastAsia="Times New Roman" w:hAnsi="Arial" w:cs="Arial"/>
          <w:b/>
          <w:sz w:val="20"/>
          <w:szCs w:val="20"/>
        </w:rPr>
        <w:t xml:space="preserve"> </w:t>
      </w:r>
      <w:proofErr w:type="gramStart"/>
      <w:r w:rsidR="002D0BC6" w:rsidRPr="00334AAE">
        <w:rPr>
          <w:rFonts w:ascii="Arial" w:eastAsia="Times New Roman" w:hAnsi="Arial" w:cs="Arial"/>
          <w:b/>
          <w:sz w:val="20"/>
          <w:szCs w:val="20"/>
        </w:rPr>
        <w:t>Date:</w:t>
      </w:r>
      <w:proofErr w:type="gramEnd"/>
      <w:r w:rsidR="002D0BC6" w:rsidRPr="00334AAE">
        <w:rPr>
          <w:rFonts w:ascii="Arial" w:eastAsia="Times New Roman" w:hAnsi="Arial" w:cs="Arial"/>
          <w:sz w:val="20"/>
          <w:szCs w:val="20"/>
        </w:rPr>
        <w:t xml:space="preserve"> means the date that the Project will start as set out in Item 5 of Schedule 1</w:t>
      </w:r>
      <w:r w:rsidR="00D53FC0">
        <w:rPr>
          <w:rFonts w:ascii="Arial" w:eastAsia="Times New Roman" w:hAnsi="Arial" w:cs="Arial"/>
          <w:sz w:val="20"/>
          <w:szCs w:val="20"/>
        </w:rPr>
        <w:t>;</w:t>
      </w:r>
    </w:p>
    <w:p w14:paraId="04A63956" w14:textId="098514D6" w:rsidR="0061322F" w:rsidRPr="00334AAE" w:rsidRDefault="0061322F" w:rsidP="00896E7B">
      <w:pPr>
        <w:pStyle w:val="ListParagraph"/>
        <w:widowControl w:val="0"/>
        <w:numPr>
          <w:ilvl w:val="0"/>
          <w:numId w:val="1"/>
        </w:numPr>
        <w:spacing w:after="120" w:line="240" w:lineRule="auto"/>
        <w:ind w:left="426" w:hanging="426"/>
        <w:contextualSpacing w:val="0"/>
        <w:rPr>
          <w:rFonts w:ascii="Arial" w:eastAsia="Times New Roman" w:hAnsi="Arial" w:cs="Arial"/>
          <w:sz w:val="20"/>
          <w:szCs w:val="20"/>
        </w:rPr>
      </w:pPr>
      <w:r w:rsidRPr="00334AAE">
        <w:rPr>
          <w:rFonts w:ascii="Arial" w:eastAsia="Times New Roman" w:hAnsi="Arial" w:cs="Arial"/>
          <w:b/>
          <w:sz w:val="20"/>
          <w:szCs w:val="20"/>
        </w:rPr>
        <w:t>Recipient Contribution</w:t>
      </w:r>
      <w:r w:rsidRPr="00334AAE">
        <w:rPr>
          <w:rFonts w:ascii="Arial" w:eastAsia="Times New Roman" w:hAnsi="Arial" w:cs="Arial"/>
          <w:sz w:val="20"/>
          <w:szCs w:val="20"/>
        </w:rPr>
        <w:t xml:space="preserve"> means the cash contribution that the Recipient is required to </w:t>
      </w:r>
      <w:r w:rsidRPr="00334AAE">
        <w:rPr>
          <w:rFonts w:ascii="Arial" w:eastAsia="Times New Roman" w:hAnsi="Arial" w:cs="Arial"/>
          <w:sz w:val="20"/>
          <w:szCs w:val="20"/>
        </w:rPr>
        <w:lastRenderedPageBreak/>
        <w:t xml:space="preserve">make to the </w:t>
      </w:r>
      <w:r w:rsidR="00CB767B" w:rsidRPr="00334AAE">
        <w:rPr>
          <w:rFonts w:ascii="Arial" w:eastAsia="Times New Roman" w:hAnsi="Arial" w:cs="Arial"/>
          <w:sz w:val="20"/>
          <w:szCs w:val="20"/>
        </w:rPr>
        <w:t>P</w:t>
      </w:r>
      <w:r w:rsidRPr="00334AAE">
        <w:rPr>
          <w:rFonts w:ascii="Arial" w:eastAsia="Times New Roman" w:hAnsi="Arial" w:cs="Arial"/>
          <w:sz w:val="20"/>
          <w:szCs w:val="20"/>
        </w:rPr>
        <w:t>roject as specified in Item </w:t>
      </w:r>
      <w:r w:rsidR="00065E71" w:rsidRPr="00334AAE">
        <w:rPr>
          <w:rFonts w:ascii="Arial" w:eastAsia="Times New Roman" w:hAnsi="Arial" w:cs="Arial"/>
          <w:sz w:val="20"/>
          <w:szCs w:val="20"/>
        </w:rPr>
        <w:t>8</w:t>
      </w:r>
      <w:r w:rsidRPr="00334AAE">
        <w:rPr>
          <w:rFonts w:ascii="Arial" w:eastAsia="Times New Roman" w:hAnsi="Arial" w:cs="Arial"/>
          <w:sz w:val="20"/>
          <w:szCs w:val="20"/>
        </w:rPr>
        <w:t xml:space="preserve"> of Schedule </w:t>
      </w:r>
      <w:proofErr w:type="gramStart"/>
      <w:r w:rsidRPr="00334AAE">
        <w:rPr>
          <w:rFonts w:ascii="Arial" w:eastAsia="Times New Roman" w:hAnsi="Arial" w:cs="Arial"/>
          <w:sz w:val="20"/>
          <w:szCs w:val="20"/>
        </w:rPr>
        <w:t>1;</w:t>
      </w:r>
      <w:proofErr w:type="gramEnd"/>
    </w:p>
    <w:p w14:paraId="77F24246" w14:textId="3CF0639E" w:rsidR="00E646E1" w:rsidRPr="00334AAE" w:rsidRDefault="009A4D0A" w:rsidP="00896E7B">
      <w:pPr>
        <w:widowControl w:val="0"/>
        <w:numPr>
          <w:ilvl w:val="0"/>
          <w:numId w:val="1"/>
        </w:numPr>
        <w:spacing w:after="120" w:line="240" w:lineRule="auto"/>
        <w:ind w:left="426" w:hanging="426"/>
        <w:rPr>
          <w:rFonts w:ascii="Arial" w:eastAsia="Times New Roman" w:hAnsi="Arial" w:cs="Arial"/>
          <w:sz w:val="20"/>
          <w:szCs w:val="20"/>
        </w:rPr>
      </w:pPr>
      <w:r w:rsidRPr="00334AAE">
        <w:rPr>
          <w:rFonts w:ascii="Arial" w:eastAsia="Times New Roman" w:hAnsi="Arial" w:cs="Arial"/>
          <w:b/>
          <w:sz w:val="20"/>
          <w:szCs w:val="20"/>
        </w:rPr>
        <w:t xml:space="preserve">Special Conditions </w:t>
      </w:r>
      <w:r w:rsidRPr="00334AAE">
        <w:rPr>
          <w:rFonts w:ascii="Arial" w:eastAsia="Times New Roman" w:hAnsi="Arial" w:cs="Arial"/>
          <w:bCs/>
          <w:sz w:val="20"/>
          <w:szCs w:val="20"/>
        </w:rPr>
        <w:t>means the special conditions specified at item 1</w:t>
      </w:r>
      <w:r w:rsidR="00054B4F">
        <w:rPr>
          <w:rFonts w:ascii="Arial" w:eastAsia="Times New Roman" w:hAnsi="Arial" w:cs="Arial"/>
          <w:bCs/>
          <w:sz w:val="20"/>
          <w:szCs w:val="20"/>
        </w:rPr>
        <w:t>3</w:t>
      </w:r>
      <w:r w:rsidRPr="00334AAE">
        <w:rPr>
          <w:rFonts w:ascii="Arial" w:eastAsia="Times New Roman" w:hAnsi="Arial" w:cs="Arial"/>
          <w:bCs/>
          <w:sz w:val="20"/>
          <w:szCs w:val="20"/>
        </w:rPr>
        <w:t xml:space="preserve"> of Schedule 1, which prevail over the other terms of this Agreement to the extent of any inconsistency.</w:t>
      </w:r>
    </w:p>
    <w:p w14:paraId="3498BA1F" w14:textId="311B68EE" w:rsidR="00E646E1" w:rsidRPr="00334AAE" w:rsidRDefault="00E646E1" w:rsidP="00896E7B">
      <w:pPr>
        <w:pStyle w:val="ListParagraph"/>
        <w:keepNext/>
        <w:keepLines/>
        <w:widowControl w:val="0"/>
        <w:numPr>
          <w:ilvl w:val="1"/>
          <w:numId w:val="33"/>
        </w:numPr>
        <w:autoSpaceDE w:val="0"/>
        <w:autoSpaceDN w:val="0"/>
        <w:adjustRightInd w:val="0"/>
        <w:spacing w:after="120" w:line="240" w:lineRule="auto"/>
        <w:ind w:left="426" w:hanging="426"/>
        <w:contextualSpacing w:val="0"/>
        <w:outlineLvl w:val="1"/>
        <w:rPr>
          <w:rFonts w:ascii="Arial" w:eastAsia="Times New Roman" w:hAnsi="Arial" w:cs="Arial"/>
          <w:sz w:val="20"/>
          <w:szCs w:val="20"/>
        </w:rPr>
      </w:pPr>
      <w:r w:rsidRPr="00334AAE">
        <w:rPr>
          <w:rFonts w:ascii="Arial" w:eastAsia="Times New Roman" w:hAnsi="Arial" w:cs="Arial"/>
          <w:sz w:val="20"/>
          <w:szCs w:val="20"/>
        </w:rPr>
        <w:t>In th</w:t>
      </w:r>
      <w:r w:rsidR="00084392" w:rsidRPr="00334AAE">
        <w:rPr>
          <w:rFonts w:ascii="Arial" w:eastAsia="Times New Roman" w:hAnsi="Arial" w:cs="Arial"/>
          <w:sz w:val="20"/>
          <w:szCs w:val="20"/>
        </w:rPr>
        <w:t>is</w:t>
      </w:r>
      <w:r w:rsidRPr="00334AAE">
        <w:rPr>
          <w:rFonts w:ascii="Arial" w:eastAsia="Times New Roman" w:hAnsi="Arial" w:cs="Arial"/>
          <w:sz w:val="20"/>
          <w:szCs w:val="20"/>
        </w:rPr>
        <w:t xml:space="preserve"> </w:t>
      </w:r>
      <w:r w:rsidR="00084392" w:rsidRPr="00334AAE">
        <w:rPr>
          <w:rFonts w:ascii="Arial" w:eastAsia="Times New Roman" w:hAnsi="Arial" w:cs="Arial"/>
          <w:sz w:val="20"/>
          <w:szCs w:val="20"/>
        </w:rPr>
        <w:t>Agreement</w:t>
      </w:r>
      <w:r w:rsidRPr="00334AAE">
        <w:rPr>
          <w:rFonts w:ascii="Arial" w:eastAsia="Times New Roman" w:hAnsi="Arial" w:cs="Arial"/>
          <w:sz w:val="20"/>
          <w:szCs w:val="20"/>
        </w:rPr>
        <w:t>, except where the context otherwise requires:</w:t>
      </w:r>
    </w:p>
    <w:p w14:paraId="6228FCA5" w14:textId="77777777" w:rsidR="00E646E1" w:rsidRPr="00334AAE" w:rsidRDefault="00E37AD2"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a</w:t>
      </w:r>
      <w:r w:rsidR="00E646E1" w:rsidRPr="00334AAE">
        <w:rPr>
          <w:rFonts w:ascii="Arial" w:eastAsia="Times New Roman" w:hAnsi="Arial" w:cs="Arial"/>
          <w:sz w:val="20"/>
          <w:szCs w:val="20"/>
        </w:rPr>
        <w:t xml:space="preserve"> reference to a Party, includes the Party’s executors, administrators, successors, and </w:t>
      </w:r>
      <w:proofErr w:type="gramStart"/>
      <w:r w:rsidR="00E646E1" w:rsidRPr="00334AAE">
        <w:rPr>
          <w:rFonts w:ascii="Arial" w:eastAsia="Times New Roman" w:hAnsi="Arial" w:cs="Arial"/>
          <w:sz w:val="20"/>
          <w:szCs w:val="20"/>
        </w:rPr>
        <w:t>substitutes;</w:t>
      </w:r>
      <w:proofErr w:type="gramEnd"/>
    </w:p>
    <w:p w14:paraId="4D21B487" w14:textId="77777777" w:rsidR="009A4D0A" w:rsidRPr="00334AAE" w:rsidRDefault="009A4D0A"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a reference to a Party, includes where relevant, its officers, employees, contractors and </w:t>
      </w:r>
      <w:proofErr w:type="gramStart"/>
      <w:r w:rsidRPr="00334AAE">
        <w:rPr>
          <w:rFonts w:ascii="Arial" w:eastAsia="Times New Roman" w:hAnsi="Arial" w:cs="Arial"/>
          <w:sz w:val="20"/>
          <w:szCs w:val="20"/>
        </w:rPr>
        <w:t>agents;</w:t>
      </w:r>
      <w:proofErr w:type="gramEnd"/>
    </w:p>
    <w:p w14:paraId="5971276C" w14:textId="1A1FB2F9" w:rsidR="00E646E1" w:rsidRPr="00334AAE" w:rsidRDefault="009A4D0A"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 </w:t>
      </w:r>
      <w:r w:rsidR="00E646E1" w:rsidRPr="00334AAE">
        <w:rPr>
          <w:rFonts w:ascii="Arial" w:eastAsia="Times New Roman" w:hAnsi="Arial" w:cs="Arial"/>
          <w:sz w:val="20"/>
          <w:szCs w:val="20"/>
        </w:rPr>
        <w:t xml:space="preserve">the meaning of general words is not limited by specific </w:t>
      </w:r>
      <w:proofErr w:type="gramStart"/>
      <w:r w:rsidR="00E646E1" w:rsidRPr="00334AAE">
        <w:rPr>
          <w:rFonts w:ascii="Arial" w:eastAsia="Times New Roman" w:hAnsi="Arial" w:cs="Arial"/>
          <w:sz w:val="20"/>
          <w:szCs w:val="20"/>
        </w:rPr>
        <w:t>examples;</w:t>
      </w:r>
      <w:proofErr w:type="gramEnd"/>
    </w:p>
    <w:p w14:paraId="65024023" w14:textId="77777777" w:rsidR="00E646E1" w:rsidRPr="00334AAE" w:rsidRDefault="00E646E1"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a reference to a government entity includes any successor or replacement government </w:t>
      </w:r>
      <w:proofErr w:type="gramStart"/>
      <w:r w:rsidRPr="00334AAE">
        <w:rPr>
          <w:rFonts w:ascii="Arial" w:eastAsia="Times New Roman" w:hAnsi="Arial" w:cs="Arial"/>
          <w:sz w:val="20"/>
          <w:szCs w:val="20"/>
        </w:rPr>
        <w:t>entity;</w:t>
      </w:r>
      <w:proofErr w:type="gramEnd"/>
    </w:p>
    <w:p w14:paraId="226359C1" w14:textId="77777777" w:rsidR="00E646E1" w:rsidRPr="00334AAE" w:rsidRDefault="00E646E1"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a reference to a document includes the document as altered, amended or replaced from time to </w:t>
      </w:r>
      <w:proofErr w:type="gramStart"/>
      <w:r w:rsidRPr="00334AAE">
        <w:rPr>
          <w:rFonts w:ascii="Arial" w:eastAsia="Times New Roman" w:hAnsi="Arial" w:cs="Arial"/>
          <w:sz w:val="20"/>
          <w:szCs w:val="20"/>
        </w:rPr>
        <w:t>time;</w:t>
      </w:r>
      <w:proofErr w:type="gramEnd"/>
    </w:p>
    <w:p w14:paraId="58770F30" w14:textId="03954752" w:rsidR="00E646E1" w:rsidRPr="00334AAE" w:rsidRDefault="00E646E1"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a rule of construction does not apply to the disadvantage of a Party because that Party drafted the </w:t>
      </w:r>
      <w:r w:rsidR="00084392" w:rsidRPr="00334AAE">
        <w:rPr>
          <w:rFonts w:ascii="Arial" w:eastAsia="Times New Roman" w:hAnsi="Arial" w:cs="Arial"/>
          <w:sz w:val="20"/>
          <w:szCs w:val="20"/>
        </w:rPr>
        <w:t xml:space="preserve">Agreement </w:t>
      </w:r>
      <w:proofErr w:type="gramStart"/>
      <w:r w:rsidR="00084392" w:rsidRPr="00334AAE">
        <w:rPr>
          <w:rFonts w:ascii="Arial" w:eastAsia="Times New Roman" w:hAnsi="Arial" w:cs="Arial"/>
          <w:sz w:val="20"/>
          <w:szCs w:val="20"/>
        </w:rPr>
        <w:t>provision</w:t>
      </w:r>
      <w:r w:rsidRPr="00334AAE">
        <w:rPr>
          <w:rFonts w:ascii="Arial" w:eastAsia="Times New Roman" w:hAnsi="Arial" w:cs="Arial"/>
          <w:sz w:val="20"/>
          <w:szCs w:val="20"/>
        </w:rPr>
        <w:t>;</w:t>
      </w:r>
      <w:proofErr w:type="gramEnd"/>
    </w:p>
    <w:p w14:paraId="6A8E889D" w14:textId="7275F25A" w:rsidR="00E022C6" w:rsidRPr="00334AAE" w:rsidRDefault="00E646E1" w:rsidP="00896E7B">
      <w:pPr>
        <w:pStyle w:val="ListParagraph"/>
        <w:widowControl w:val="0"/>
        <w:numPr>
          <w:ilvl w:val="0"/>
          <w:numId w:val="34"/>
        </w:numPr>
        <w:spacing w:after="120" w:line="240" w:lineRule="auto"/>
        <w:ind w:left="851" w:hanging="425"/>
        <w:contextualSpacing w:val="0"/>
        <w:rPr>
          <w:rFonts w:ascii="Arial" w:eastAsia="Times New Roman" w:hAnsi="Arial" w:cs="Arial"/>
          <w:sz w:val="20"/>
          <w:szCs w:val="20"/>
        </w:rPr>
      </w:pPr>
      <w:r w:rsidRPr="00334AAE">
        <w:rPr>
          <w:rFonts w:ascii="Arial" w:eastAsia="Times New Roman" w:hAnsi="Arial" w:cs="Arial"/>
          <w:sz w:val="20"/>
          <w:szCs w:val="20"/>
        </w:rPr>
        <w:t xml:space="preserve">where an obligation must be performed on a day that is not a </w:t>
      </w:r>
      <w:r w:rsidR="003977E5" w:rsidRPr="00334AAE">
        <w:rPr>
          <w:rFonts w:ascii="Arial" w:eastAsia="Times New Roman" w:hAnsi="Arial" w:cs="Arial"/>
          <w:sz w:val="20"/>
          <w:szCs w:val="20"/>
        </w:rPr>
        <w:t>B</w:t>
      </w:r>
      <w:r w:rsidRPr="00334AAE">
        <w:rPr>
          <w:rFonts w:ascii="Arial" w:eastAsia="Times New Roman" w:hAnsi="Arial" w:cs="Arial"/>
          <w:sz w:val="20"/>
          <w:szCs w:val="20"/>
        </w:rPr>
        <w:t xml:space="preserve">usiness </w:t>
      </w:r>
      <w:r w:rsidR="003977E5" w:rsidRPr="00334AAE">
        <w:rPr>
          <w:rFonts w:ascii="Arial" w:eastAsia="Times New Roman" w:hAnsi="Arial" w:cs="Arial"/>
          <w:sz w:val="20"/>
          <w:szCs w:val="20"/>
        </w:rPr>
        <w:t>D</w:t>
      </w:r>
      <w:r w:rsidRPr="00334AAE">
        <w:rPr>
          <w:rFonts w:ascii="Arial" w:eastAsia="Times New Roman" w:hAnsi="Arial" w:cs="Arial"/>
          <w:sz w:val="20"/>
          <w:szCs w:val="20"/>
        </w:rPr>
        <w:t xml:space="preserve">ay, the obligation must be performed on or by the next </w:t>
      </w:r>
      <w:r w:rsidR="003977E5" w:rsidRPr="00334AAE">
        <w:rPr>
          <w:rFonts w:ascii="Arial" w:eastAsia="Times New Roman" w:hAnsi="Arial" w:cs="Arial"/>
          <w:sz w:val="20"/>
          <w:szCs w:val="20"/>
        </w:rPr>
        <w:t>B</w:t>
      </w:r>
      <w:r w:rsidRPr="00334AAE">
        <w:rPr>
          <w:rFonts w:ascii="Arial" w:eastAsia="Times New Roman" w:hAnsi="Arial" w:cs="Arial"/>
          <w:sz w:val="20"/>
          <w:szCs w:val="20"/>
        </w:rPr>
        <w:t xml:space="preserve">usiness </w:t>
      </w:r>
      <w:r w:rsidR="003977E5" w:rsidRPr="00334AAE">
        <w:rPr>
          <w:rFonts w:ascii="Arial" w:eastAsia="Times New Roman" w:hAnsi="Arial" w:cs="Arial"/>
          <w:sz w:val="20"/>
          <w:szCs w:val="20"/>
        </w:rPr>
        <w:t>D</w:t>
      </w:r>
      <w:r w:rsidRPr="00334AAE">
        <w:rPr>
          <w:rFonts w:ascii="Arial" w:eastAsia="Times New Roman" w:hAnsi="Arial" w:cs="Arial"/>
          <w:sz w:val="20"/>
          <w:szCs w:val="20"/>
        </w:rPr>
        <w:t xml:space="preserve">ay. </w:t>
      </w:r>
    </w:p>
    <w:p w14:paraId="0D85313F" w14:textId="77777777" w:rsidR="00F51066" w:rsidRDefault="00F51066" w:rsidP="00F51066">
      <w:pPr>
        <w:pStyle w:val="ListParagraph"/>
        <w:widowControl w:val="0"/>
        <w:spacing w:after="120" w:line="240" w:lineRule="auto"/>
        <w:ind w:left="851"/>
        <w:contextualSpacing w:val="0"/>
        <w:rPr>
          <w:rFonts w:eastAsia="Times New Roman" w:cs="Arial"/>
          <w:sz w:val="20"/>
          <w:szCs w:val="20"/>
        </w:rPr>
        <w:sectPr w:rsidR="00F51066" w:rsidSect="00AA5EE0">
          <w:type w:val="continuous"/>
          <w:pgSz w:w="11906" w:h="16838"/>
          <w:pgMar w:top="851" w:right="1080" w:bottom="709" w:left="1080" w:header="283" w:footer="283" w:gutter="0"/>
          <w:pgNumType w:fmt="lowerRoman" w:start="1"/>
          <w:cols w:num="2" w:space="601"/>
          <w:docGrid w:linePitch="360"/>
        </w:sectPr>
      </w:pPr>
    </w:p>
    <w:p w14:paraId="31DF4A80" w14:textId="6E8F60E5" w:rsidR="00F51066" w:rsidRPr="00896E7B" w:rsidRDefault="00F51066" w:rsidP="00D86952">
      <w:pPr>
        <w:pStyle w:val="ListParagraph"/>
        <w:widowControl w:val="0"/>
        <w:spacing w:after="120" w:line="240" w:lineRule="auto"/>
        <w:ind w:left="851"/>
        <w:contextualSpacing w:val="0"/>
        <w:rPr>
          <w:rFonts w:eastAsia="Times New Roman" w:cs="Arial"/>
          <w:sz w:val="20"/>
          <w:szCs w:val="20"/>
        </w:rPr>
      </w:pPr>
    </w:p>
    <w:p w14:paraId="78AB7BDC" w14:textId="77777777" w:rsidR="00E022C6" w:rsidRPr="00334AAE" w:rsidRDefault="00E022C6" w:rsidP="00E022C6">
      <w:pPr>
        <w:pStyle w:val="CBHeading"/>
        <w:tabs>
          <w:tab w:val="clear" w:pos="567"/>
        </w:tabs>
        <w:ind w:left="0" w:firstLine="0"/>
        <w:rPr>
          <w:rFonts w:ascii="Arial" w:hAnsi="Arial"/>
        </w:rPr>
      </w:pPr>
      <w:bookmarkStart w:id="1" w:name="_Toc457485625"/>
      <w:bookmarkStart w:id="2" w:name="_Toc421000833"/>
      <w:bookmarkStart w:id="3" w:name="_Toc362944706"/>
      <w:bookmarkStart w:id="4" w:name="_Toc472350614"/>
      <w:r w:rsidRPr="00334AAE">
        <w:rPr>
          <w:rFonts w:ascii="Arial" w:hAnsi="Arial"/>
        </w:rPr>
        <w:t>SCHEDULE 1 – PROJECT DETAILS</w:t>
      </w:r>
      <w:bookmarkEnd w:id="1"/>
      <w:bookmarkEnd w:id="2"/>
      <w:bookmarkEnd w:id="3"/>
      <w:bookmarkEnd w:id="4"/>
    </w:p>
    <w:tbl>
      <w:tblPr>
        <w:tblW w:w="10065" w:type="dxa"/>
        <w:tblInd w:w="-147"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ayout w:type="fixed"/>
        <w:tblLook w:val="01E0" w:firstRow="1" w:lastRow="1" w:firstColumn="1" w:lastColumn="1" w:noHBand="0" w:noVBand="0"/>
      </w:tblPr>
      <w:tblGrid>
        <w:gridCol w:w="426"/>
        <w:gridCol w:w="1701"/>
        <w:gridCol w:w="3402"/>
        <w:gridCol w:w="1559"/>
        <w:gridCol w:w="1559"/>
        <w:gridCol w:w="1418"/>
      </w:tblGrid>
      <w:tr w:rsidR="00686C80" w:rsidRPr="00334AAE" w14:paraId="7B58A1C5" w14:textId="77777777" w:rsidTr="00747E76">
        <w:tc>
          <w:tcPr>
            <w:tcW w:w="426" w:type="dxa"/>
          </w:tcPr>
          <w:p w14:paraId="65BBB270" w14:textId="77777777" w:rsidR="00686C80" w:rsidRPr="00334AAE" w:rsidRDefault="00A01E07"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1</w:t>
            </w:r>
          </w:p>
        </w:tc>
        <w:tc>
          <w:tcPr>
            <w:tcW w:w="1701" w:type="dxa"/>
            <w:shd w:val="clear" w:color="auto" w:fill="auto"/>
          </w:tcPr>
          <w:p w14:paraId="6CB954EB" w14:textId="77777777" w:rsidR="00686C80" w:rsidRPr="00334AAE" w:rsidRDefault="00686C80" w:rsidP="00885003">
            <w:pPr>
              <w:spacing w:before="60" w:after="60" w:line="240" w:lineRule="auto"/>
              <w:rPr>
                <w:rFonts w:ascii="Arial" w:hAnsi="Arial" w:cs="Arial"/>
                <w:b/>
                <w:sz w:val="18"/>
                <w:szCs w:val="20"/>
              </w:rPr>
            </w:pPr>
            <w:r w:rsidRPr="00334AAE">
              <w:rPr>
                <w:rFonts w:ascii="Arial" w:hAnsi="Arial" w:cs="Arial"/>
                <w:b/>
                <w:sz w:val="18"/>
                <w:szCs w:val="20"/>
              </w:rPr>
              <w:t>Project Title:</w:t>
            </w:r>
          </w:p>
        </w:tc>
        <w:tc>
          <w:tcPr>
            <w:tcW w:w="7938" w:type="dxa"/>
            <w:gridSpan w:val="4"/>
            <w:shd w:val="clear" w:color="auto" w:fill="auto"/>
          </w:tcPr>
          <w:p w14:paraId="1CFB9A3C" w14:textId="00134403" w:rsidR="00686C80" w:rsidRPr="00334AAE" w:rsidRDefault="00B21B5F" w:rsidP="00F752B6">
            <w:pPr>
              <w:spacing w:before="60" w:after="60" w:line="240" w:lineRule="auto"/>
              <w:rPr>
                <w:rFonts w:ascii="Arial" w:hAnsi="Arial" w:cs="Arial"/>
                <w:iCs/>
                <w:sz w:val="18"/>
                <w:szCs w:val="20"/>
              </w:rPr>
            </w:pPr>
            <w:permStart w:id="2072191294" w:edGrp="everyone"/>
            <w:r w:rsidRPr="00334AAE">
              <w:rPr>
                <w:rFonts w:ascii="Arial" w:hAnsi="Arial" w:cs="Arial"/>
                <w:iCs/>
                <w:sz w:val="18"/>
                <w:szCs w:val="20"/>
              </w:rPr>
              <w:t>insert title</w:t>
            </w:r>
            <w:permEnd w:id="2072191294"/>
          </w:p>
        </w:tc>
      </w:tr>
      <w:tr w:rsidR="00686C80" w:rsidRPr="00334AAE" w14:paraId="711EC53F" w14:textId="77777777" w:rsidTr="00747E76">
        <w:tc>
          <w:tcPr>
            <w:tcW w:w="426" w:type="dxa"/>
          </w:tcPr>
          <w:p w14:paraId="124308B1" w14:textId="77777777" w:rsidR="00686C80" w:rsidRPr="00334AAE" w:rsidRDefault="00A01E07"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2</w:t>
            </w:r>
          </w:p>
        </w:tc>
        <w:tc>
          <w:tcPr>
            <w:tcW w:w="1701" w:type="dxa"/>
            <w:shd w:val="clear" w:color="auto" w:fill="auto"/>
          </w:tcPr>
          <w:p w14:paraId="30B1272C" w14:textId="77777777" w:rsidR="00686C80" w:rsidRPr="00334AAE" w:rsidRDefault="00686C80" w:rsidP="00E022C6">
            <w:pPr>
              <w:spacing w:before="60" w:after="60" w:line="240" w:lineRule="auto"/>
              <w:rPr>
                <w:rFonts w:ascii="Arial" w:hAnsi="Arial" w:cs="Arial"/>
                <w:b/>
                <w:sz w:val="18"/>
                <w:szCs w:val="20"/>
              </w:rPr>
            </w:pPr>
            <w:r w:rsidRPr="00334AAE">
              <w:rPr>
                <w:rFonts w:ascii="Arial" w:hAnsi="Arial" w:cs="Arial"/>
                <w:b/>
                <w:sz w:val="18"/>
                <w:szCs w:val="20"/>
              </w:rPr>
              <w:t>Project Description:</w:t>
            </w:r>
          </w:p>
        </w:tc>
        <w:tc>
          <w:tcPr>
            <w:tcW w:w="7938" w:type="dxa"/>
            <w:gridSpan w:val="4"/>
            <w:shd w:val="clear" w:color="auto" w:fill="auto"/>
          </w:tcPr>
          <w:p w14:paraId="173897A8" w14:textId="7E24E4C1" w:rsidR="00686C80" w:rsidRPr="00334AAE" w:rsidRDefault="00B21B5F" w:rsidP="00F752B6">
            <w:pPr>
              <w:spacing w:before="60" w:after="60" w:line="240" w:lineRule="auto"/>
              <w:rPr>
                <w:rFonts w:ascii="Arial" w:hAnsi="Arial" w:cs="Arial"/>
                <w:sz w:val="18"/>
                <w:szCs w:val="20"/>
              </w:rPr>
            </w:pPr>
            <w:permStart w:id="1996315346" w:edGrp="everyone"/>
            <w:r w:rsidRPr="00334AAE">
              <w:rPr>
                <w:rFonts w:ascii="Arial" w:hAnsi="Arial" w:cs="Arial"/>
                <w:sz w:val="18"/>
                <w:szCs w:val="20"/>
              </w:rPr>
              <w:t>insert short Project description</w:t>
            </w:r>
            <w:permEnd w:id="1996315346"/>
          </w:p>
        </w:tc>
      </w:tr>
      <w:tr w:rsidR="00686C80" w:rsidRPr="00334AAE" w14:paraId="16CA0FCE" w14:textId="77777777" w:rsidTr="00747E76">
        <w:trPr>
          <w:trHeight w:val="294"/>
        </w:trPr>
        <w:tc>
          <w:tcPr>
            <w:tcW w:w="426" w:type="dxa"/>
          </w:tcPr>
          <w:p w14:paraId="4481EB16" w14:textId="77777777" w:rsidR="00686C80" w:rsidRPr="00334AAE" w:rsidRDefault="00A01E07"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3</w:t>
            </w:r>
          </w:p>
        </w:tc>
        <w:tc>
          <w:tcPr>
            <w:tcW w:w="1701" w:type="dxa"/>
            <w:shd w:val="clear" w:color="auto" w:fill="auto"/>
          </w:tcPr>
          <w:p w14:paraId="472485BB" w14:textId="77777777" w:rsidR="00686C80" w:rsidRPr="00334AAE" w:rsidRDefault="008A1EFC" w:rsidP="0099392D">
            <w:pPr>
              <w:spacing w:before="60" w:after="60" w:line="240" w:lineRule="auto"/>
              <w:rPr>
                <w:rFonts w:ascii="Arial" w:hAnsi="Arial" w:cs="Arial"/>
                <w:b/>
                <w:sz w:val="18"/>
                <w:szCs w:val="20"/>
              </w:rPr>
            </w:pPr>
            <w:r w:rsidRPr="00334AAE">
              <w:rPr>
                <w:rFonts w:ascii="Arial" w:hAnsi="Arial" w:cs="Arial"/>
                <w:b/>
                <w:sz w:val="18"/>
                <w:szCs w:val="20"/>
              </w:rPr>
              <w:t xml:space="preserve">Agreement </w:t>
            </w:r>
            <w:r w:rsidR="0099392D" w:rsidRPr="00334AAE">
              <w:rPr>
                <w:rFonts w:ascii="Arial" w:hAnsi="Arial" w:cs="Arial"/>
                <w:b/>
                <w:sz w:val="18"/>
                <w:szCs w:val="20"/>
              </w:rPr>
              <w:t>Start</w:t>
            </w:r>
            <w:r w:rsidRPr="00334AAE">
              <w:rPr>
                <w:rFonts w:ascii="Arial" w:hAnsi="Arial" w:cs="Arial"/>
                <w:b/>
                <w:sz w:val="18"/>
                <w:szCs w:val="20"/>
              </w:rPr>
              <w:t xml:space="preserve"> </w:t>
            </w:r>
            <w:r w:rsidR="00686C80" w:rsidRPr="00334AAE">
              <w:rPr>
                <w:rFonts w:ascii="Arial" w:hAnsi="Arial" w:cs="Arial"/>
                <w:b/>
                <w:sz w:val="18"/>
                <w:szCs w:val="20"/>
              </w:rPr>
              <w:t>Date:</w:t>
            </w:r>
          </w:p>
        </w:tc>
        <w:tc>
          <w:tcPr>
            <w:tcW w:w="7938" w:type="dxa"/>
            <w:gridSpan w:val="4"/>
            <w:shd w:val="clear" w:color="auto" w:fill="auto"/>
          </w:tcPr>
          <w:p w14:paraId="5F2B2F7F" w14:textId="12B884A4" w:rsidR="00686C80" w:rsidRPr="00334AAE" w:rsidRDefault="00686C80" w:rsidP="00F752B6">
            <w:pPr>
              <w:spacing w:before="60" w:after="60" w:line="240" w:lineRule="auto"/>
              <w:rPr>
                <w:rFonts w:ascii="Arial" w:hAnsi="Arial" w:cs="Arial"/>
                <w:sz w:val="18"/>
                <w:szCs w:val="20"/>
              </w:rPr>
            </w:pPr>
            <w:r w:rsidRPr="00334AAE">
              <w:rPr>
                <w:rFonts w:ascii="Arial" w:hAnsi="Arial" w:cs="Arial"/>
                <w:sz w:val="18"/>
                <w:szCs w:val="20"/>
              </w:rPr>
              <w:t xml:space="preserve">The date this Agreement is signed by the last Party to </w:t>
            </w:r>
            <w:r w:rsidR="00B21B5F" w:rsidRPr="00334AAE">
              <w:rPr>
                <w:rFonts w:ascii="Arial" w:hAnsi="Arial" w:cs="Arial"/>
                <w:sz w:val="18"/>
                <w:szCs w:val="20"/>
              </w:rPr>
              <w:t>do so.</w:t>
            </w:r>
          </w:p>
        </w:tc>
      </w:tr>
      <w:tr w:rsidR="00686C80" w:rsidRPr="00334AAE" w14:paraId="4DF312E6" w14:textId="77777777" w:rsidTr="00747E76">
        <w:tc>
          <w:tcPr>
            <w:tcW w:w="426" w:type="dxa"/>
          </w:tcPr>
          <w:p w14:paraId="60CCFE31" w14:textId="77777777" w:rsidR="00686C80" w:rsidRPr="00334AAE" w:rsidRDefault="00A01E07"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4</w:t>
            </w:r>
          </w:p>
        </w:tc>
        <w:tc>
          <w:tcPr>
            <w:tcW w:w="1701" w:type="dxa"/>
            <w:shd w:val="clear" w:color="auto" w:fill="auto"/>
          </w:tcPr>
          <w:p w14:paraId="33408C05" w14:textId="4BC54C36" w:rsidR="00686C80" w:rsidRPr="00334AAE" w:rsidRDefault="008A1EFC" w:rsidP="007C533B">
            <w:pPr>
              <w:spacing w:before="60" w:after="60" w:line="240" w:lineRule="auto"/>
              <w:rPr>
                <w:rFonts w:ascii="Arial" w:hAnsi="Arial" w:cs="Arial"/>
                <w:b/>
                <w:sz w:val="18"/>
                <w:szCs w:val="20"/>
              </w:rPr>
            </w:pPr>
            <w:r w:rsidRPr="00334AAE">
              <w:rPr>
                <w:rFonts w:ascii="Arial" w:hAnsi="Arial" w:cs="Arial"/>
                <w:b/>
                <w:sz w:val="18"/>
                <w:szCs w:val="20"/>
              </w:rPr>
              <w:t xml:space="preserve">Agreement </w:t>
            </w:r>
            <w:r w:rsidR="00817C00" w:rsidRPr="00334AAE">
              <w:rPr>
                <w:rFonts w:ascii="Arial" w:hAnsi="Arial" w:cs="Arial"/>
                <w:b/>
                <w:sz w:val="18"/>
                <w:szCs w:val="20"/>
              </w:rPr>
              <w:t>End</w:t>
            </w:r>
            <w:r w:rsidR="00686C80" w:rsidRPr="00334AAE">
              <w:rPr>
                <w:rFonts w:ascii="Arial" w:hAnsi="Arial" w:cs="Arial"/>
                <w:b/>
                <w:sz w:val="18"/>
                <w:szCs w:val="20"/>
              </w:rPr>
              <w:t xml:space="preserve"> Date:</w:t>
            </w:r>
            <w:r w:rsidR="00686C80" w:rsidRPr="00334AAE">
              <w:rPr>
                <w:rFonts w:ascii="Arial" w:hAnsi="Arial" w:cs="Arial"/>
                <w:b/>
                <w:sz w:val="18"/>
                <w:szCs w:val="20"/>
              </w:rPr>
              <w:br/>
            </w:r>
          </w:p>
        </w:tc>
        <w:tc>
          <w:tcPr>
            <w:tcW w:w="7938" w:type="dxa"/>
            <w:gridSpan w:val="4"/>
            <w:shd w:val="clear" w:color="auto" w:fill="auto"/>
          </w:tcPr>
          <w:p w14:paraId="4E487D13" w14:textId="4AF0EDC9" w:rsidR="00686C80" w:rsidRPr="00334AAE" w:rsidRDefault="00B21B5F" w:rsidP="009644E1">
            <w:pPr>
              <w:pStyle w:val="Heading3"/>
              <w:keepLines w:val="0"/>
              <w:widowControl w:val="0"/>
              <w:adjustRightInd w:val="0"/>
              <w:spacing w:before="60" w:after="60" w:line="240" w:lineRule="auto"/>
              <w:textAlignment w:val="baseline"/>
              <w:rPr>
                <w:rFonts w:ascii="Arial" w:hAnsi="Arial" w:cs="Arial"/>
                <w:color w:val="000000" w:themeColor="text1"/>
                <w:sz w:val="18"/>
                <w:szCs w:val="20"/>
              </w:rPr>
            </w:pPr>
            <w:permStart w:id="1419604871" w:edGrp="everyone"/>
            <w:r w:rsidRPr="00334AAE">
              <w:rPr>
                <w:rFonts w:ascii="Arial" w:hAnsi="Arial" w:cs="Arial"/>
                <w:color w:val="000000" w:themeColor="text1"/>
                <w:sz w:val="18"/>
                <w:szCs w:val="20"/>
              </w:rPr>
              <w:t xml:space="preserve">insert date </w:t>
            </w:r>
            <w:proofErr w:type="spellStart"/>
            <w:proofErr w:type="gramStart"/>
            <w:r w:rsidRPr="00334AAE">
              <w:rPr>
                <w:rFonts w:ascii="Arial" w:hAnsi="Arial" w:cs="Arial"/>
                <w:color w:val="000000" w:themeColor="text1"/>
                <w:sz w:val="18"/>
                <w:szCs w:val="20"/>
              </w:rPr>
              <w:t>eg</w:t>
            </w:r>
            <w:proofErr w:type="spellEnd"/>
            <w:proofErr w:type="gramEnd"/>
            <w:r w:rsidRPr="00334AAE">
              <w:rPr>
                <w:rFonts w:ascii="Arial" w:hAnsi="Arial" w:cs="Arial"/>
                <w:color w:val="000000" w:themeColor="text1"/>
                <w:sz w:val="18"/>
                <w:szCs w:val="20"/>
              </w:rPr>
              <w:t xml:space="preserve"> </w:t>
            </w:r>
            <w:r w:rsidR="009644E1" w:rsidRPr="00334AAE">
              <w:rPr>
                <w:rFonts w:ascii="Arial" w:hAnsi="Arial" w:cs="Arial"/>
                <w:color w:val="000000" w:themeColor="text1"/>
                <w:sz w:val="18"/>
                <w:szCs w:val="20"/>
              </w:rPr>
              <w:t>Project End</w:t>
            </w:r>
            <w:r w:rsidR="008A1EFC" w:rsidRPr="00334AAE">
              <w:rPr>
                <w:rFonts w:ascii="Arial" w:hAnsi="Arial" w:cs="Arial"/>
                <w:color w:val="000000" w:themeColor="text1"/>
                <w:sz w:val="18"/>
                <w:szCs w:val="20"/>
              </w:rPr>
              <w:t xml:space="preserve"> </w:t>
            </w:r>
            <w:r w:rsidR="00FB0CBE" w:rsidRPr="00334AAE">
              <w:rPr>
                <w:rFonts w:ascii="Arial" w:hAnsi="Arial" w:cs="Arial"/>
                <w:color w:val="000000" w:themeColor="text1"/>
                <w:sz w:val="18"/>
                <w:szCs w:val="20"/>
              </w:rPr>
              <w:t>D</w:t>
            </w:r>
            <w:r w:rsidR="008A1EFC" w:rsidRPr="00334AAE">
              <w:rPr>
                <w:rFonts w:ascii="Arial" w:hAnsi="Arial" w:cs="Arial"/>
                <w:color w:val="000000" w:themeColor="text1"/>
                <w:sz w:val="18"/>
                <w:szCs w:val="20"/>
              </w:rPr>
              <w:t>ate plus 3 months</w:t>
            </w:r>
            <w:permEnd w:id="1419604871"/>
          </w:p>
        </w:tc>
      </w:tr>
      <w:tr w:rsidR="002D0BC6" w:rsidRPr="00334AAE" w14:paraId="2C942CC7" w14:textId="77777777" w:rsidTr="00747E76">
        <w:trPr>
          <w:trHeight w:val="294"/>
        </w:trPr>
        <w:tc>
          <w:tcPr>
            <w:tcW w:w="426" w:type="dxa"/>
          </w:tcPr>
          <w:p w14:paraId="0128E8F6" w14:textId="77777777" w:rsidR="002D0BC6" w:rsidRPr="00334AAE" w:rsidRDefault="002D0BC6"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5</w:t>
            </w:r>
          </w:p>
        </w:tc>
        <w:tc>
          <w:tcPr>
            <w:tcW w:w="1701" w:type="dxa"/>
            <w:shd w:val="clear" w:color="auto" w:fill="auto"/>
          </w:tcPr>
          <w:p w14:paraId="197DCBF5" w14:textId="77777777" w:rsidR="002D0BC6" w:rsidRPr="00334AAE" w:rsidRDefault="002D0BC6" w:rsidP="008A1EFC">
            <w:pPr>
              <w:spacing w:before="60" w:after="60" w:line="240" w:lineRule="auto"/>
              <w:rPr>
                <w:rFonts w:ascii="Arial" w:hAnsi="Arial" w:cs="Arial"/>
                <w:b/>
                <w:spacing w:val="-4"/>
                <w:sz w:val="18"/>
                <w:szCs w:val="20"/>
              </w:rPr>
            </w:pPr>
            <w:r w:rsidRPr="00334AAE">
              <w:rPr>
                <w:rFonts w:ascii="Arial" w:hAnsi="Arial" w:cs="Arial"/>
                <w:b/>
                <w:spacing w:val="-4"/>
                <w:sz w:val="18"/>
                <w:szCs w:val="20"/>
              </w:rPr>
              <w:t xml:space="preserve">Project </w:t>
            </w:r>
            <w:r w:rsidR="008A1EFC" w:rsidRPr="00334AAE">
              <w:rPr>
                <w:rFonts w:ascii="Arial" w:hAnsi="Arial" w:cs="Arial"/>
                <w:b/>
                <w:spacing w:val="-4"/>
                <w:sz w:val="18"/>
                <w:szCs w:val="20"/>
              </w:rPr>
              <w:t>Start</w:t>
            </w:r>
            <w:r w:rsidRPr="00334AAE">
              <w:rPr>
                <w:rFonts w:ascii="Arial" w:hAnsi="Arial" w:cs="Arial"/>
                <w:b/>
                <w:spacing w:val="-4"/>
                <w:sz w:val="18"/>
                <w:szCs w:val="20"/>
              </w:rPr>
              <w:t xml:space="preserve"> Date:</w:t>
            </w:r>
          </w:p>
        </w:tc>
        <w:tc>
          <w:tcPr>
            <w:tcW w:w="7938" w:type="dxa"/>
            <w:gridSpan w:val="4"/>
            <w:shd w:val="clear" w:color="auto" w:fill="auto"/>
          </w:tcPr>
          <w:p w14:paraId="0A063E64" w14:textId="2BDC9653" w:rsidR="002D0BC6" w:rsidRPr="00334AAE" w:rsidRDefault="00B21B5F" w:rsidP="00F752B6">
            <w:pPr>
              <w:spacing w:before="60" w:after="60" w:line="240" w:lineRule="auto"/>
              <w:rPr>
                <w:rFonts w:ascii="Arial" w:hAnsi="Arial" w:cs="Arial"/>
                <w:sz w:val="18"/>
                <w:szCs w:val="20"/>
              </w:rPr>
            </w:pPr>
            <w:permStart w:id="1207503193" w:edGrp="everyone"/>
            <w:r w:rsidRPr="00334AAE">
              <w:rPr>
                <w:rFonts w:ascii="Arial" w:hAnsi="Arial" w:cs="Arial"/>
                <w:sz w:val="18"/>
                <w:szCs w:val="20"/>
              </w:rPr>
              <w:t>insert date</w:t>
            </w:r>
            <w:permEnd w:id="1207503193"/>
          </w:p>
        </w:tc>
      </w:tr>
      <w:tr w:rsidR="00F26461" w:rsidRPr="00334AAE" w14:paraId="79062DD9" w14:textId="77777777" w:rsidTr="00747E76">
        <w:trPr>
          <w:trHeight w:val="661"/>
        </w:trPr>
        <w:tc>
          <w:tcPr>
            <w:tcW w:w="426" w:type="dxa"/>
          </w:tcPr>
          <w:p w14:paraId="4B869117" w14:textId="77777777" w:rsidR="00F26461" w:rsidRPr="00334AAE" w:rsidRDefault="00F26461"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6</w:t>
            </w:r>
          </w:p>
        </w:tc>
        <w:tc>
          <w:tcPr>
            <w:tcW w:w="1701" w:type="dxa"/>
            <w:shd w:val="clear" w:color="auto" w:fill="auto"/>
          </w:tcPr>
          <w:p w14:paraId="047909CC" w14:textId="77777777" w:rsidR="00F26461" w:rsidRPr="00334AAE" w:rsidRDefault="009644E1" w:rsidP="009644E1">
            <w:pPr>
              <w:spacing w:before="60" w:after="60" w:line="240" w:lineRule="auto"/>
              <w:rPr>
                <w:rFonts w:ascii="Arial" w:hAnsi="Arial" w:cs="Arial"/>
                <w:b/>
                <w:sz w:val="18"/>
                <w:szCs w:val="20"/>
              </w:rPr>
            </w:pPr>
            <w:r w:rsidRPr="00334AAE">
              <w:rPr>
                <w:rFonts w:ascii="Arial" w:hAnsi="Arial" w:cs="Arial"/>
                <w:b/>
                <w:sz w:val="18"/>
                <w:szCs w:val="20"/>
              </w:rPr>
              <w:t xml:space="preserve">Project End Date </w:t>
            </w:r>
          </w:p>
        </w:tc>
        <w:tc>
          <w:tcPr>
            <w:tcW w:w="7938" w:type="dxa"/>
            <w:gridSpan w:val="4"/>
            <w:shd w:val="clear" w:color="auto" w:fill="auto"/>
          </w:tcPr>
          <w:p w14:paraId="3279783B" w14:textId="47AA33E4" w:rsidR="00F26461" w:rsidRPr="00334AAE" w:rsidRDefault="00B21B5F" w:rsidP="004C5664">
            <w:pPr>
              <w:pStyle w:val="Heading3"/>
              <w:rPr>
                <w:rFonts w:ascii="Arial" w:hAnsi="Arial" w:cs="Arial"/>
                <w:color w:val="000000" w:themeColor="text1"/>
                <w:sz w:val="18"/>
                <w:szCs w:val="20"/>
              </w:rPr>
            </w:pPr>
            <w:permStart w:id="531564991" w:edGrp="everyone"/>
            <w:r w:rsidRPr="00334AAE">
              <w:rPr>
                <w:rFonts w:ascii="Arial" w:hAnsi="Arial" w:cs="Arial"/>
                <w:color w:val="000000" w:themeColor="text1"/>
                <w:sz w:val="18"/>
                <w:szCs w:val="20"/>
              </w:rPr>
              <w:t xml:space="preserve">insert date – should be when all activities/deliverables and reports are completed </w:t>
            </w:r>
            <w:proofErr w:type="spellStart"/>
            <w:proofErr w:type="gramStart"/>
            <w:r w:rsidRPr="00334AAE">
              <w:rPr>
                <w:rFonts w:ascii="Arial" w:hAnsi="Arial" w:cs="Arial"/>
                <w:color w:val="000000" w:themeColor="text1"/>
                <w:sz w:val="18"/>
                <w:szCs w:val="20"/>
              </w:rPr>
              <w:t>eg</w:t>
            </w:r>
            <w:proofErr w:type="spellEnd"/>
            <w:proofErr w:type="gramEnd"/>
            <w:r w:rsidRPr="00334AAE">
              <w:rPr>
                <w:rFonts w:ascii="Arial" w:hAnsi="Arial" w:cs="Arial"/>
                <w:color w:val="000000" w:themeColor="text1"/>
                <w:sz w:val="18"/>
                <w:szCs w:val="20"/>
              </w:rPr>
              <w:t xml:space="preserve"> </w:t>
            </w:r>
            <w:r w:rsidR="004E7B6B" w:rsidRPr="00334AAE">
              <w:rPr>
                <w:rFonts w:ascii="Arial" w:hAnsi="Arial" w:cs="Arial"/>
                <w:color w:val="000000" w:themeColor="text1"/>
                <w:sz w:val="18"/>
                <w:szCs w:val="20"/>
              </w:rPr>
              <w:t>f</w:t>
            </w:r>
            <w:r w:rsidR="009644E1" w:rsidRPr="00334AAE">
              <w:rPr>
                <w:rFonts w:ascii="Arial" w:hAnsi="Arial" w:cs="Arial"/>
                <w:color w:val="000000" w:themeColor="text1"/>
                <w:sz w:val="18"/>
                <w:szCs w:val="20"/>
              </w:rPr>
              <w:t xml:space="preserve">inal </w:t>
            </w:r>
            <w:r w:rsidR="004C5664" w:rsidRPr="00334AAE">
              <w:rPr>
                <w:rFonts w:ascii="Arial" w:hAnsi="Arial" w:cs="Arial"/>
                <w:color w:val="000000" w:themeColor="text1"/>
                <w:sz w:val="18"/>
                <w:szCs w:val="20"/>
              </w:rPr>
              <w:t>Progress Report due date</w:t>
            </w:r>
            <w:permEnd w:id="531564991"/>
          </w:p>
        </w:tc>
      </w:tr>
      <w:tr w:rsidR="00686C80" w:rsidRPr="00334AAE" w14:paraId="57C041AA" w14:textId="77777777" w:rsidTr="00747E76">
        <w:trPr>
          <w:trHeight w:val="661"/>
        </w:trPr>
        <w:tc>
          <w:tcPr>
            <w:tcW w:w="426" w:type="dxa"/>
          </w:tcPr>
          <w:p w14:paraId="7D19C36E" w14:textId="77777777" w:rsidR="00686C80" w:rsidRPr="00334AAE" w:rsidRDefault="00F26461" w:rsidP="00F26461">
            <w:pPr>
              <w:spacing w:before="60" w:after="60" w:line="240" w:lineRule="auto"/>
              <w:ind w:left="-14"/>
              <w:jc w:val="center"/>
              <w:rPr>
                <w:rFonts w:ascii="Arial" w:hAnsi="Arial" w:cs="Arial"/>
                <w:b/>
                <w:sz w:val="18"/>
                <w:szCs w:val="20"/>
              </w:rPr>
            </w:pPr>
            <w:r w:rsidRPr="00334AAE">
              <w:rPr>
                <w:rFonts w:ascii="Arial" w:hAnsi="Arial" w:cs="Arial"/>
                <w:b/>
                <w:sz w:val="18"/>
                <w:szCs w:val="20"/>
              </w:rPr>
              <w:t>7</w:t>
            </w:r>
          </w:p>
        </w:tc>
        <w:tc>
          <w:tcPr>
            <w:tcW w:w="1701" w:type="dxa"/>
            <w:shd w:val="clear" w:color="auto" w:fill="auto"/>
          </w:tcPr>
          <w:p w14:paraId="606B5EDA" w14:textId="77777777" w:rsidR="00686C80" w:rsidRPr="00334AAE" w:rsidRDefault="00686C80" w:rsidP="00E11991">
            <w:pPr>
              <w:spacing w:before="60" w:after="60" w:line="240" w:lineRule="auto"/>
              <w:rPr>
                <w:rFonts w:ascii="Arial" w:hAnsi="Arial" w:cs="Arial"/>
                <w:b/>
                <w:sz w:val="18"/>
                <w:szCs w:val="20"/>
              </w:rPr>
            </w:pPr>
            <w:r w:rsidRPr="00334AAE">
              <w:rPr>
                <w:rFonts w:ascii="Arial" w:hAnsi="Arial" w:cs="Arial"/>
                <w:b/>
                <w:sz w:val="18"/>
                <w:szCs w:val="20"/>
              </w:rPr>
              <w:t>Funding (GST</w:t>
            </w:r>
            <w:r w:rsidR="00A01E07" w:rsidRPr="00334AAE">
              <w:rPr>
                <w:rFonts w:ascii="Arial" w:hAnsi="Arial" w:cs="Arial"/>
                <w:b/>
                <w:sz w:val="18"/>
                <w:szCs w:val="20"/>
              </w:rPr>
              <w:t> e</w:t>
            </w:r>
            <w:r w:rsidRPr="00334AAE">
              <w:rPr>
                <w:rFonts w:ascii="Arial" w:hAnsi="Arial" w:cs="Arial"/>
                <w:b/>
                <w:sz w:val="18"/>
                <w:szCs w:val="20"/>
              </w:rPr>
              <w:t>xclusive):</w:t>
            </w:r>
          </w:p>
        </w:tc>
        <w:tc>
          <w:tcPr>
            <w:tcW w:w="7938" w:type="dxa"/>
            <w:gridSpan w:val="4"/>
            <w:shd w:val="clear" w:color="auto" w:fill="auto"/>
          </w:tcPr>
          <w:p w14:paraId="1222AFD5" w14:textId="5084765F" w:rsidR="00686C80" w:rsidRPr="00334AAE" w:rsidRDefault="007C533B" w:rsidP="00F752B6">
            <w:pPr>
              <w:pStyle w:val="Heading3"/>
              <w:rPr>
                <w:rFonts w:ascii="Arial" w:hAnsi="Arial" w:cs="Arial"/>
                <w:color w:val="000000" w:themeColor="text1"/>
                <w:sz w:val="18"/>
                <w:szCs w:val="20"/>
              </w:rPr>
            </w:pPr>
            <w:r w:rsidRPr="00334AAE">
              <w:rPr>
                <w:rFonts w:ascii="Arial" w:hAnsi="Arial" w:cs="Arial"/>
                <w:color w:val="000000" w:themeColor="text1"/>
                <w:sz w:val="18"/>
                <w:szCs w:val="20"/>
              </w:rPr>
              <w:t>$</w:t>
            </w:r>
            <w:permStart w:id="32460508" w:edGrp="everyone"/>
            <w:r w:rsidR="004E7B6B" w:rsidRPr="00334AAE">
              <w:rPr>
                <w:rFonts w:ascii="Arial" w:hAnsi="Arial" w:cs="Arial"/>
                <w:color w:val="000000" w:themeColor="text1"/>
                <w:sz w:val="18"/>
                <w:szCs w:val="18"/>
              </w:rPr>
              <w:t>insert amount</w:t>
            </w:r>
            <w:r w:rsidR="004E7B6B" w:rsidRPr="00334AAE">
              <w:rPr>
                <w:rFonts w:ascii="Arial" w:hAnsi="Arial" w:cs="Arial"/>
                <w:color w:val="000000" w:themeColor="text1"/>
                <w:sz w:val="18"/>
                <w:szCs w:val="20"/>
              </w:rPr>
              <w:t xml:space="preserve"> </w:t>
            </w:r>
            <w:permEnd w:id="32460508"/>
          </w:p>
        </w:tc>
      </w:tr>
      <w:tr w:rsidR="00686C80" w:rsidRPr="00334AAE" w14:paraId="690CF5E1" w14:textId="77777777" w:rsidTr="00747E76">
        <w:trPr>
          <w:trHeight w:val="587"/>
        </w:trPr>
        <w:tc>
          <w:tcPr>
            <w:tcW w:w="426" w:type="dxa"/>
            <w:tcBorders>
              <w:bottom w:val="double" w:sz="4" w:space="0" w:color="auto"/>
            </w:tcBorders>
          </w:tcPr>
          <w:p w14:paraId="05A3F4F2" w14:textId="77777777" w:rsidR="00686C80" w:rsidRPr="00334AAE" w:rsidRDefault="00F26461"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8</w:t>
            </w:r>
          </w:p>
        </w:tc>
        <w:tc>
          <w:tcPr>
            <w:tcW w:w="1701" w:type="dxa"/>
            <w:tcBorders>
              <w:bottom w:val="double" w:sz="4" w:space="0" w:color="auto"/>
            </w:tcBorders>
            <w:shd w:val="clear" w:color="auto" w:fill="auto"/>
          </w:tcPr>
          <w:p w14:paraId="7DF8A7C0" w14:textId="6DC0B7D8" w:rsidR="00686C80" w:rsidRPr="00334AAE" w:rsidRDefault="00686C80" w:rsidP="0061322F">
            <w:pPr>
              <w:spacing w:before="60" w:after="0" w:line="240" w:lineRule="auto"/>
              <w:ind w:left="34"/>
              <w:rPr>
                <w:rFonts w:ascii="Arial" w:hAnsi="Arial" w:cs="Arial"/>
                <w:b/>
                <w:sz w:val="18"/>
                <w:szCs w:val="20"/>
              </w:rPr>
            </w:pPr>
            <w:r w:rsidRPr="00334AAE">
              <w:rPr>
                <w:rFonts w:ascii="Arial" w:hAnsi="Arial" w:cs="Arial"/>
                <w:b/>
                <w:sz w:val="18"/>
                <w:szCs w:val="20"/>
              </w:rPr>
              <w:t>Recipient Contribution</w:t>
            </w:r>
          </w:p>
          <w:p w14:paraId="4CFF967F" w14:textId="2597A267" w:rsidR="00B21B5F" w:rsidRPr="00334AAE" w:rsidRDefault="00B21B5F" w:rsidP="0061322F">
            <w:pPr>
              <w:spacing w:before="60" w:after="0" w:line="240" w:lineRule="auto"/>
              <w:ind w:left="34"/>
              <w:rPr>
                <w:rFonts w:ascii="Arial" w:hAnsi="Arial" w:cs="Arial"/>
                <w:b/>
                <w:sz w:val="18"/>
                <w:szCs w:val="20"/>
              </w:rPr>
            </w:pPr>
            <w:r w:rsidRPr="00334AAE">
              <w:rPr>
                <w:rFonts w:ascii="Arial" w:hAnsi="Arial" w:cs="Arial"/>
                <w:b/>
                <w:sz w:val="18"/>
                <w:szCs w:val="20"/>
              </w:rPr>
              <w:t>(GST Exclusive):</w:t>
            </w:r>
          </w:p>
          <w:p w14:paraId="474867A9" w14:textId="330BECB7" w:rsidR="0061322F" w:rsidRPr="00334AAE" w:rsidRDefault="0061322F" w:rsidP="0061322F">
            <w:pPr>
              <w:spacing w:after="60" w:line="240" w:lineRule="auto"/>
              <w:ind w:left="34"/>
              <w:rPr>
                <w:rFonts w:ascii="Arial" w:hAnsi="Arial" w:cs="Arial"/>
                <w:b/>
                <w:sz w:val="18"/>
                <w:szCs w:val="20"/>
              </w:rPr>
            </w:pPr>
          </w:p>
        </w:tc>
        <w:tc>
          <w:tcPr>
            <w:tcW w:w="7938" w:type="dxa"/>
            <w:gridSpan w:val="4"/>
            <w:shd w:val="clear" w:color="auto" w:fill="auto"/>
          </w:tcPr>
          <w:p w14:paraId="3FBDA26D" w14:textId="5224FD7D" w:rsidR="00686C80" w:rsidRPr="00334AAE" w:rsidRDefault="007C533B" w:rsidP="00F752B6">
            <w:pPr>
              <w:pStyle w:val="Heading3"/>
              <w:rPr>
                <w:rFonts w:ascii="Arial" w:hAnsi="Arial" w:cs="Arial"/>
                <w:color w:val="000000" w:themeColor="text1"/>
                <w:sz w:val="18"/>
                <w:szCs w:val="20"/>
              </w:rPr>
            </w:pPr>
            <w:r w:rsidRPr="00334AAE">
              <w:rPr>
                <w:rFonts w:ascii="Arial" w:hAnsi="Arial" w:cs="Arial"/>
                <w:color w:val="000000" w:themeColor="text1"/>
                <w:sz w:val="18"/>
                <w:szCs w:val="20"/>
              </w:rPr>
              <w:t>$</w:t>
            </w:r>
            <w:permStart w:id="1953703023" w:edGrp="everyone"/>
            <w:r w:rsidR="004E7B6B" w:rsidRPr="00334AAE">
              <w:rPr>
                <w:rFonts w:ascii="Arial" w:hAnsi="Arial" w:cs="Arial"/>
                <w:color w:val="000000" w:themeColor="text1"/>
                <w:sz w:val="18"/>
                <w:szCs w:val="18"/>
              </w:rPr>
              <w:t>insert amount</w:t>
            </w:r>
            <w:r w:rsidR="004E7B6B" w:rsidRPr="00334AAE">
              <w:rPr>
                <w:rFonts w:ascii="Arial" w:hAnsi="Arial" w:cs="Arial"/>
                <w:color w:val="000000" w:themeColor="text1"/>
                <w:sz w:val="18"/>
                <w:szCs w:val="20"/>
              </w:rPr>
              <w:t xml:space="preserve"> </w:t>
            </w:r>
            <w:permEnd w:id="1953703023"/>
          </w:p>
        </w:tc>
      </w:tr>
      <w:tr w:rsidR="000E087E" w:rsidRPr="00334AAE" w14:paraId="07D03CB5" w14:textId="77777777" w:rsidTr="00747E76">
        <w:trPr>
          <w:trHeight w:val="587"/>
        </w:trPr>
        <w:tc>
          <w:tcPr>
            <w:tcW w:w="426" w:type="dxa"/>
            <w:tcBorders>
              <w:bottom w:val="double" w:sz="4" w:space="0" w:color="auto"/>
            </w:tcBorders>
          </w:tcPr>
          <w:p w14:paraId="322F672B" w14:textId="5AB590EB" w:rsidR="000E087E" w:rsidRPr="00334AAE" w:rsidRDefault="000E087E" w:rsidP="004C5AF9">
            <w:pPr>
              <w:spacing w:before="60" w:after="60" w:line="240" w:lineRule="auto"/>
              <w:ind w:left="-14"/>
              <w:jc w:val="center"/>
              <w:rPr>
                <w:rFonts w:ascii="Arial" w:hAnsi="Arial" w:cs="Arial"/>
                <w:b/>
                <w:sz w:val="18"/>
                <w:szCs w:val="20"/>
              </w:rPr>
            </w:pPr>
            <w:r w:rsidRPr="00334AAE">
              <w:rPr>
                <w:rFonts w:ascii="Arial" w:hAnsi="Arial" w:cs="Arial"/>
                <w:b/>
                <w:sz w:val="18"/>
                <w:szCs w:val="20"/>
              </w:rPr>
              <w:t>9</w:t>
            </w:r>
          </w:p>
        </w:tc>
        <w:tc>
          <w:tcPr>
            <w:tcW w:w="1701" w:type="dxa"/>
            <w:tcBorders>
              <w:bottom w:val="double" w:sz="4" w:space="0" w:color="auto"/>
            </w:tcBorders>
            <w:shd w:val="clear" w:color="auto" w:fill="auto"/>
          </w:tcPr>
          <w:p w14:paraId="4CA8D91A" w14:textId="77777777" w:rsidR="000E087E" w:rsidRPr="00334AAE" w:rsidRDefault="000E087E" w:rsidP="0061322F">
            <w:pPr>
              <w:spacing w:before="60" w:after="0" w:line="240" w:lineRule="auto"/>
              <w:ind w:left="34"/>
              <w:rPr>
                <w:rFonts w:ascii="Arial" w:hAnsi="Arial" w:cs="Arial"/>
                <w:b/>
                <w:sz w:val="18"/>
                <w:szCs w:val="20"/>
              </w:rPr>
            </w:pPr>
            <w:r w:rsidRPr="00334AAE">
              <w:rPr>
                <w:rFonts w:ascii="Arial" w:hAnsi="Arial" w:cs="Arial"/>
                <w:b/>
                <w:sz w:val="18"/>
                <w:szCs w:val="20"/>
              </w:rPr>
              <w:t>Eligible Expenditure:</w:t>
            </w:r>
          </w:p>
          <w:p w14:paraId="2FAFBF44" w14:textId="77777777" w:rsidR="00172C70" w:rsidRPr="00334AAE" w:rsidRDefault="00172C70" w:rsidP="0061322F">
            <w:pPr>
              <w:spacing w:before="60" w:after="0" w:line="240" w:lineRule="auto"/>
              <w:ind w:left="34"/>
              <w:rPr>
                <w:rFonts w:ascii="Arial" w:hAnsi="Arial" w:cs="Arial"/>
                <w:b/>
                <w:sz w:val="18"/>
                <w:szCs w:val="20"/>
              </w:rPr>
            </w:pPr>
          </w:p>
          <w:p w14:paraId="0DFF7610" w14:textId="77777777" w:rsidR="00172C70" w:rsidRPr="00334AAE" w:rsidRDefault="00172C70" w:rsidP="0061322F">
            <w:pPr>
              <w:spacing w:before="60" w:after="0" w:line="240" w:lineRule="auto"/>
              <w:ind w:left="34"/>
              <w:rPr>
                <w:rFonts w:ascii="Arial" w:hAnsi="Arial" w:cs="Arial"/>
                <w:b/>
                <w:sz w:val="18"/>
                <w:szCs w:val="20"/>
              </w:rPr>
            </w:pPr>
          </w:p>
          <w:p w14:paraId="4EFE836D" w14:textId="77777777" w:rsidR="00172C70" w:rsidRPr="00334AAE" w:rsidRDefault="00172C70" w:rsidP="0061322F">
            <w:pPr>
              <w:spacing w:before="60" w:after="0" w:line="240" w:lineRule="auto"/>
              <w:ind w:left="34"/>
              <w:rPr>
                <w:rFonts w:ascii="Arial" w:hAnsi="Arial" w:cs="Arial"/>
                <w:b/>
                <w:sz w:val="18"/>
                <w:szCs w:val="20"/>
              </w:rPr>
            </w:pPr>
          </w:p>
          <w:p w14:paraId="728E303F" w14:textId="77777777" w:rsidR="00172C70" w:rsidRPr="00334AAE" w:rsidRDefault="00172C70" w:rsidP="0061322F">
            <w:pPr>
              <w:spacing w:before="60" w:after="0" w:line="240" w:lineRule="auto"/>
              <w:ind w:left="34"/>
              <w:rPr>
                <w:rFonts w:ascii="Arial" w:hAnsi="Arial" w:cs="Arial"/>
                <w:b/>
                <w:sz w:val="18"/>
                <w:szCs w:val="20"/>
              </w:rPr>
            </w:pPr>
          </w:p>
          <w:p w14:paraId="5F95A693" w14:textId="18A4B8E0" w:rsidR="00172C70" w:rsidRPr="00334AAE" w:rsidRDefault="00172C70" w:rsidP="0061322F">
            <w:pPr>
              <w:spacing w:before="60" w:after="0" w:line="240" w:lineRule="auto"/>
              <w:ind w:left="34"/>
              <w:rPr>
                <w:rFonts w:ascii="Arial" w:hAnsi="Arial" w:cs="Arial"/>
                <w:b/>
                <w:sz w:val="18"/>
                <w:szCs w:val="20"/>
              </w:rPr>
            </w:pPr>
            <w:r w:rsidRPr="00334AAE">
              <w:rPr>
                <w:rFonts w:ascii="Arial" w:hAnsi="Arial" w:cs="Arial"/>
                <w:b/>
                <w:sz w:val="18"/>
                <w:szCs w:val="20"/>
              </w:rPr>
              <w:t>Ineligible Expenditure</w:t>
            </w:r>
          </w:p>
        </w:tc>
        <w:tc>
          <w:tcPr>
            <w:tcW w:w="7938" w:type="dxa"/>
            <w:gridSpan w:val="4"/>
            <w:shd w:val="clear" w:color="auto" w:fill="auto"/>
          </w:tcPr>
          <w:p w14:paraId="6CD4F990" w14:textId="55F9C709" w:rsidR="000E087E" w:rsidRPr="00334AAE" w:rsidRDefault="00172C70" w:rsidP="00F752B6">
            <w:pPr>
              <w:pStyle w:val="Heading3"/>
              <w:rPr>
                <w:rFonts w:ascii="Arial" w:hAnsi="Arial" w:cs="Arial"/>
                <w:color w:val="000000" w:themeColor="text1"/>
                <w:sz w:val="18"/>
                <w:szCs w:val="18"/>
              </w:rPr>
            </w:pPr>
            <w:r w:rsidRPr="00334AAE">
              <w:rPr>
                <w:rFonts w:ascii="Arial" w:hAnsi="Arial" w:cs="Arial"/>
                <w:color w:val="000000" w:themeColor="text1"/>
                <w:sz w:val="18"/>
                <w:szCs w:val="18"/>
              </w:rPr>
              <w:t>Eligible Expenditure must be directly related t</w:t>
            </w:r>
            <w:r w:rsidR="000E087E" w:rsidRPr="00334AAE">
              <w:rPr>
                <w:rFonts w:ascii="Arial" w:hAnsi="Arial" w:cs="Arial"/>
                <w:color w:val="000000" w:themeColor="text1"/>
                <w:sz w:val="18"/>
                <w:szCs w:val="18"/>
              </w:rPr>
              <w:t xml:space="preserve">o the delivery of this </w:t>
            </w:r>
            <w:r w:rsidR="0007289B" w:rsidRPr="00334AAE">
              <w:rPr>
                <w:rFonts w:ascii="Arial" w:hAnsi="Arial" w:cs="Arial"/>
                <w:color w:val="000000" w:themeColor="text1"/>
                <w:sz w:val="18"/>
                <w:szCs w:val="18"/>
              </w:rPr>
              <w:t>P</w:t>
            </w:r>
            <w:r w:rsidR="000E087E" w:rsidRPr="00334AAE">
              <w:rPr>
                <w:rFonts w:ascii="Arial" w:hAnsi="Arial" w:cs="Arial"/>
                <w:color w:val="000000" w:themeColor="text1"/>
                <w:sz w:val="18"/>
                <w:szCs w:val="18"/>
              </w:rPr>
              <w:t>roject.</w:t>
            </w:r>
          </w:p>
          <w:p w14:paraId="559107EB" w14:textId="70C4BC73" w:rsidR="000E087E" w:rsidRPr="00334AAE" w:rsidRDefault="000E087E" w:rsidP="00F752B6">
            <w:pPr>
              <w:pStyle w:val="Heading3"/>
              <w:rPr>
                <w:rFonts w:ascii="Arial" w:hAnsi="Arial" w:cs="Arial"/>
                <w:color w:val="000000" w:themeColor="text1"/>
                <w:sz w:val="18"/>
                <w:szCs w:val="18"/>
              </w:rPr>
            </w:pPr>
            <w:r w:rsidRPr="00334AAE">
              <w:rPr>
                <w:rFonts w:ascii="Arial" w:hAnsi="Arial" w:cs="Arial"/>
                <w:color w:val="000000" w:themeColor="text1"/>
                <w:sz w:val="18"/>
                <w:szCs w:val="18"/>
              </w:rPr>
              <w:t xml:space="preserve">The following expenditure will be eligible for this </w:t>
            </w:r>
            <w:r w:rsidR="0007289B" w:rsidRPr="00334AAE">
              <w:rPr>
                <w:rFonts w:ascii="Arial" w:hAnsi="Arial" w:cs="Arial"/>
                <w:color w:val="000000" w:themeColor="text1"/>
                <w:sz w:val="18"/>
                <w:szCs w:val="18"/>
              </w:rPr>
              <w:t>P</w:t>
            </w:r>
            <w:r w:rsidRPr="00334AAE">
              <w:rPr>
                <w:rFonts w:ascii="Arial" w:hAnsi="Arial" w:cs="Arial"/>
                <w:color w:val="000000" w:themeColor="text1"/>
                <w:sz w:val="18"/>
                <w:szCs w:val="18"/>
              </w:rPr>
              <w:t>roject:</w:t>
            </w:r>
          </w:p>
          <w:p w14:paraId="188D901E" w14:textId="6D2A7146" w:rsidR="000E087E" w:rsidRPr="00334AAE" w:rsidRDefault="000D635E" w:rsidP="000E087E">
            <w:pPr>
              <w:pStyle w:val="ListParagraph"/>
              <w:numPr>
                <w:ilvl w:val="0"/>
                <w:numId w:val="48"/>
              </w:numPr>
              <w:rPr>
                <w:rFonts w:ascii="Arial" w:hAnsi="Arial" w:cs="Arial"/>
                <w:sz w:val="18"/>
                <w:szCs w:val="18"/>
              </w:rPr>
            </w:pPr>
            <w:permStart w:id="2004686214" w:edGrp="everyone"/>
            <w:r>
              <w:rPr>
                <w:rFonts w:ascii="Arial" w:hAnsi="Arial" w:cs="Arial"/>
                <w:sz w:val="18"/>
                <w:szCs w:val="18"/>
              </w:rPr>
              <w:t xml:space="preserve">As per eligible project costs in the </w:t>
            </w:r>
            <w:r w:rsidR="00850066">
              <w:rPr>
                <w:rFonts w:ascii="Arial" w:hAnsi="Arial" w:cs="Arial"/>
                <w:sz w:val="18"/>
                <w:szCs w:val="18"/>
              </w:rPr>
              <w:t>G</w:t>
            </w:r>
            <w:r>
              <w:rPr>
                <w:rFonts w:ascii="Arial" w:hAnsi="Arial" w:cs="Arial"/>
                <w:sz w:val="18"/>
                <w:szCs w:val="18"/>
              </w:rPr>
              <w:t>uidelines.</w:t>
            </w:r>
            <w:permEnd w:id="2004686214"/>
          </w:p>
          <w:p w14:paraId="416A9D67" w14:textId="736CC707" w:rsidR="000E087E" w:rsidRPr="00334AAE" w:rsidRDefault="000E087E" w:rsidP="000E087E">
            <w:pPr>
              <w:spacing w:after="0"/>
              <w:rPr>
                <w:rFonts w:ascii="Arial" w:hAnsi="Arial" w:cs="Arial"/>
                <w:sz w:val="18"/>
                <w:szCs w:val="18"/>
              </w:rPr>
            </w:pPr>
            <w:r w:rsidRPr="00334AAE">
              <w:rPr>
                <w:rFonts w:ascii="Arial" w:hAnsi="Arial" w:cs="Arial"/>
                <w:sz w:val="18"/>
                <w:szCs w:val="18"/>
              </w:rPr>
              <w:t>The following costs will not be considered as eligible</w:t>
            </w:r>
            <w:r w:rsidR="0007289B" w:rsidRPr="00334AAE">
              <w:rPr>
                <w:rFonts w:ascii="Arial" w:hAnsi="Arial" w:cs="Arial"/>
                <w:sz w:val="18"/>
                <w:szCs w:val="18"/>
              </w:rPr>
              <w:t xml:space="preserve"> for this Project</w:t>
            </w:r>
            <w:r w:rsidRPr="00334AAE">
              <w:rPr>
                <w:rFonts w:ascii="Arial" w:hAnsi="Arial" w:cs="Arial"/>
                <w:sz w:val="18"/>
                <w:szCs w:val="18"/>
              </w:rPr>
              <w:t>:</w:t>
            </w:r>
          </w:p>
          <w:p w14:paraId="71857FA3" w14:textId="4F5C5707" w:rsidR="000E087E" w:rsidRPr="00334AAE" w:rsidRDefault="000E087E" w:rsidP="000E087E">
            <w:pPr>
              <w:pStyle w:val="ListParagraph"/>
              <w:numPr>
                <w:ilvl w:val="0"/>
                <w:numId w:val="48"/>
              </w:numPr>
              <w:spacing w:after="0"/>
              <w:rPr>
                <w:rFonts w:ascii="Arial" w:hAnsi="Arial" w:cs="Arial"/>
                <w:sz w:val="18"/>
                <w:szCs w:val="18"/>
              </w:rPr>
            </w:pPr>
            <w:r w:rsidRPr="00334AAE">
              <w:rPr>
                <w:rFonts w:ascii="Arial" w:hAnsi="Arial" w:cs="Arial"/>
                <w:sz w:val="18"/>
                <w:szCs w:val="18"/>
              </w:rPr>
              <w:t>Business operating costs</w:t>
            </w:r>
          </w:p>
          <w:p w14:paraId="0B2439F6" w14:textId="10487235" w:rsidR="000E087E" w:rsidRPr="00334AAE" w:rsidRDefault="000D635E" w:rsidP="000E087E">
            <w:pPr>
              <w:pStyle w:val="ListParagraph"/>
              <w:numPr>
                <w:ilvl w:val="0"/>
                <w:numId w:val="48"/>
              </w:numPr>
              <w:rPr>
                <w:rFonts w:ascii="Arial" w:hAnsi="Arial" w:cs="Arial"/>
                <w:sz w:val="18"/>
                <w:szCs w:val="18"/>
              </w:rPr>
            </w:pPr>
            <w:permStart w:id="1891136195" w:edGrp="everyone"/>
            <w:r>
              <w:rPr>
                <w:rFonts w:ascii="Arial" w:hAnsi="Arial" w:cs="Arial"/>
                <w:sz w:val="18"/>
                <w:szCs w:val="18"/>
              </w:rPr>
              <w:t xml:space="preserve">As per ineligible projects/costs in the </w:t>
            </w:r>
            <w:r w:rsidR="00850066">
              <w:rPr>
                <w:rFonts w:ascii="Arial" w:hAnsi="Arial" w:cs="Arial"/>
                <w:sz w:val="18"/>
                <w:szCs w:val="18"/>
              </w:rPr>
              <w:t>G</w:t>
            </w:r>
            <w:r>
              <w:rPr>
                <w:rFonts w:ascii="Arial" w:hAnsi="Arial" w:cs="Arial"/>
                <w:sz w:val="18"/>
                <w:szCs w:val="18"/>
              </w:rPr>
              <w:t>uidelines.</w:t>
            </w:r>
            <w:permEnd w:id="1891136195"/>
          </w:p>
        </w:tc>
      </w:tr>
      <w:tr w:rsidR="00602756" w:rsidRPr="00334AAE" w14:paraId="4FFCB8C7" w14:textId="77777777" w:rsidTr="00747E76">
        <w:trPr>
          <w:trHeight w:val="142"/>
        </w:trPr>
        <w:tc>
          <w:tcPr>
            <w:tcW w:w="426" w:type="dxa"/>
            <w:vMerge w:val="restart"/>
          </w:tcPr>
          <w:p w14:paraId="7621908C" w14:textId="465224C2" w:rsidR="00602756" w:rsidRPr="00334AAE" w:rsidRDefault="00602756" w:rsidP="00167504">
            <w:pPr>
              <w:spacing w:before="60" w:after="60" w:line="240" w:lineRule="auto"/>
              <w:ind w:left="-14"/>
              <w:jc w:val="center"/>
              <w:rPr>
                <w:rFonts w:ascii="Arial" w:hAnsi="Arial" w:cs="Arial"/>
                <w:b/>
                <w:sz w:val="18"/>
                <w:szCs w:val="18"/>
              </w:rPr>
            </w:pPr>
            <w:r w:rsidRPr="00334AAE">
              <w:rPr>
                <w:rFonts w:ascii="Arial" w:hAnsi="Arial" w:cs="Arial"/>
                <w:b/>
                <w:sz w:val="18"/>
                <w:szCs w:val="18"/>
              </w:rPr>
              <w:t>1</w:t>
            </w:r>
            <w:r>
              <w:rPr>
                <w:rFonts w:ascii="Arial" w:hAnsi="Arial" w:cs="Arial"/>
                <w:b/>
                <w:sz w:val="18"/>
                <w:szCs w:val="18"/>
              </w:rPr>
              <w:t>0</w:t>
            </w:r>
          </w:p>
        </w:tc>
        <w:tc>
          <w:tcPr>
            <w:tcW w:w="1701" w:type="dxa"/>
            <w:shd w:val="clear" w:color="auto" w:fill="auto"/>
          </w:tcPr>
          <w:p w14:paraId="00B3357D" w14:textId="3EBE3235" w:rsidR="00602756" w:rsidRPr="00334AAE" w:rsidRDefault="00602756" w:rsidP="00167504">
            <w:pPr>
              <w:spacing w:before="60" w:after="60" w:line="240" w:lineRule="auto"/>
              <w:rPr>
                <w:rFonts w:ascii="Arial" w:hAnsi="Arial" w:cs="Arial"/>
                <w:b/>
                <w:sz w:val="18"/>
                <w:szCs w:val="18"/>
              </w:rPr>
            </w:pPr>
            <w:r w:rsidRPr="00334AAE">
              <w:rPr>
                <w:rFonts w:ascii="Arial" w:hAnsi="Arial" w:cs="Arial"/>
                <w:b/>
                <w:sz w:val="18"/>
                <w:szCs w:val="18"/>
              </w:rPr>
              <w:t>Milestones</w:t>
            </w:r>
            <w:r w:rsidR="000D635E">
              <w:rPr>
                <w:rFonts w:ascii="Arial" w:hAnsi="Arial" w:cs="Arial"/>
                <w:b/>
                <w:sz w:val="18"/>
                <w:szCs w:val="18"/>
              </w:rPr>
              <w:t>, Reports and Payment</w:t>
            </w:r>
            <w:r w:rsidRPr="00334AAE">
              <w:rPr>
                <w:rFonts w:ascii="Arial" w:hAnsi="Arial" w:cs="Arial"/>
                <w:b/>
                <w:sz w:val="18"/>
                <w:szCs w:val="18"/>
              </w:rPr>
              <w:t>:</w:t>
            </w:r>
          </w:p>
        </w:tc>
        <w:tc>
          <w:tcPr>
            <w:tcW w:w="4961" w:type="dxa"/>
            <w:gridSpan w:val="2"/>
            <w:tcBorders>
              <w:bottom w:val="single" w:sz="4" w:space="0" w:color="auto"/>
            </w:tcBorders>
            <w:shd w:val="clear" w:color="auto" w:fill="auto"/>
          </w:tcPr>
          <w:p w14:paraId="02C10BCD" w14:textId="0501C9BD"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 xml:space="preserve">Milestone Activities, </w:t>
            </w:r>
            <w:proofErr w:type="gramStart"/>
            <w:r w:rsidRPr="00334AAE">
              <w:rPr>
                <w:rFonts w:ascii="Arial" w:hAnsi="Arial" w:cs="Arial"/>
                <w:b/>
                <w:color w:val="000000" w:themeColor="text1"/>
                <w:sz w:val="18"/>
                <w:szCs w:val="18"/>
              </w:rPr>
              <w:t>Outcomes</w:t>
            </w:r>
            <w:proofErr w:type="gramEnd"/>
            <w:r w:rsidRPr="00334AAE">
              <w:rPr>
                <w:rFonts w:ascii="Arial" w:hAnsi="Arial" w:cs="Arial"/>
                <w:b/>
                <w:color w:val="000000" w:themeColor="text1"/>
                <w:sz w:val="18"/>
                <w:szCs w:val="18"/>
              </w:rPr>
              <w:t xml:space="preserve"> and deliverables</w:t>
            </w:r>
          </w:p>
        </w:tc>
        <w:tc>
          <w:tcPr>
            <w:tcW w:w="1559" w:type="dxa"/>
            <w:tcBorders>
              <w:bottom w:val="single" w:sz="4" w:space="0" w:color="auto"/>
            </w:tcBorders>
          </w:tcPr>
          <w:p w14:paraId="7221C401" w14:textId="4BA754E5" w:rsidR="00602756" w:rsidRPr="00334AAE" w:rsidRDefault="00602756" w:rsidP="00167504">
            <w:pPr>
              <w:pStyle w:val="Heading3"/>
              <w:ind w:left="-108"/>
              <w:jc w:val="center"/>
              <w:rPr>
                <w:rFonts w:ascii="Arial" w:hAnsi="Arial" w:cs="Arial"/>
                <w:b/>
                <w:color w:val="000000" w:themeColor="text1"/>
                <w:sz w:val="18"/>
                <w:szCs w:val="18"/>
              </w:rPr>
            </w:pPr>
            <w:r>
              <w:rPr>
                <w:rFonts w:ascii="Arial" w:hAnsi="Arial" w:cs="Arial"/>
                <w:b/>
                <w:color w:val="000000" w:themeColor="text1"/>
                <w:sz w:val="18"/>
                <w:szCs w:val="18"/>
              </w:rPr>
              <w:t>Milestone &amp; Payment</w:t>
            </w:r>
            <w:r w:rsidRPr="00334AAE">
              <w:rPr>
                <w:rFonts w:ascii="Arial" w:hAnsi="Arial" w:cs="Arial"/>
                <w:b/>
                <w:color w:val="000000" w:themeColor="text1"/>
                <w:sz w:val="18"/>
                <w:szCs w:val="18"/>
              </w:rPr>
              <w:t xml:space="preserve">          due date</w:t>
            </w:r>
          </w:p>
        </w:tc>
        <w:tc>
          <w:tcPr>
            <w:tcW w:w="1418" w:type="dxa"/>
            <w:tcBorders>
              <w:bottom w:val="single" w:sz="4" w:space="0" w:color="auto"/>
            </w:tcBorders>
            <w:shd w:val="clear" w:color="auto" w:fill="auto"/>
          </w:tcPr>
          <w:p w14:paraId="42EE6DF2" w14:textId="6A84C88D" w:rsidR="00602756" w:rsidRPr="00334AAE" w:rsidRDefault="00602756" w:rsidP="00167504">
            <w:pPr>
              <w:pStyle w:val="Heading3"/>
              <w:ind w:left="-108"/>
              <w:jc w:val="center"/>
              <w:rPr>
                <w:rFonts w:ascii="Arial" w:hAnsi="Arial" w:cs="Arial"/>
                <w:b/>
                <w:color w:val="000000" w:themeColor="text1"/>
                <w:sz w:val="18"/>
                <w:szCs w:val="18"/>
              </w:rPr>
            </w:pPr>
            <w:r>
              <w:rPr>
                <w:rFonts w:ascii="Arial" w:hAnsi="Arial" w:cs="Arial"/>
                <w:b/>
                <w:color w:val="000000" w:themeColor="text1"/>
                <w:sz w:val="18"/>
                <w:szCs w:val="18"/>
              </w:rPr>
              <w:t xml:space="preserve">Payment Amount (GST </w:t>
            </w:r>
            <w:proofErr w:type="gramStart"/>
            <w:r>
              <w:rPr>
                <w:rFonts w:ascii="Arial" w:hAnsi="Arial" w:cs="Arial"/>
                <w:b/>
                <w:color w:val="000000" w:themeColor="text1"/>
                <w:sz w:val="18"/>
                <w:szCs w:val="18"/>
              </w:rPr>
              <w:t>exclusive)</w:t>
            </w:r>
            <w:r w:rsidRPr="00334AAE">
              <w:rPr>
                <w:rFonts w:ascii="Arial" w:hAnsi="Arial" w:cs="Arial"/>
                <w:b/>
                <w:color w:val="000000" w:themeColor="text1"/>
                <w:sz w:val="18"/>
                <w:szCs w:val="18"/>
              </w:rPr>
              <w:t xml:space="preserve">   </w:t>
            </w:r>
            <w:proofErr w:type="gramEnd"/>
            <w:r w:rsidRPr="00334AAE">
              <w:rPr>
                <w:rFonts w:ascii="Arial" w:hAnsi="Arial" w:cs="Arial"/>
                <w:b/>
                <w:color w:val="000000" w:themeColor="text1"/>
                <w:sz w:val="18"/>
                <w:szCs w:val="18"/>
              </w:rPr>
              <w:t xml:space="preserve">       </w:t>
            </w:r>
          </w:p>
        </w:tc>
      </w:tr>
      <w:tr w:rsidR="00602756" w:rsidRPr="00334AAE" w14:paraId="3D73D37F" w14:textId="77777777" w:rsidTr="00747E76">
        <w:trPr>
          <w:trHeight w:val="142"/>
        </w:trPr>
        <w:tc>
          <w:tcPr>
            <w:tcW w:w="426" w:type="dxa"/>
            <w:vMerge/>
          </w:tcPr>
          <w:p w14:paraId="2D498F4C" w14:textId="77777777" w:rsidR="00602756" w:rsidRPr="00334AAE" w:rsidRDefault="00602756" w:rsidP="00167504">
            <w:pPr>
              <w:spacing w:before="60" w:after="60" w:line="240" w:lineRule="auto"/>
              <w:jc w:val="center"/>
              <w:rPr>
                <w:rFonts w:ascii="Arial" w:hAnsi="Arial" w:cs="Arial"/>
                <w:b/>
                <w:sz w:val="18"/>
                <w:szCs w:val="18"/>
              </w:rPr>
            </w:pPr>
          </w:p>
        </w:tc>
        <w:tc>
          <w:tcPr>
            <w:tcW w:w="1701" w:type="dxa"/>
            <w:shd w:val="clear" w:color="auto" w:fill="auto"/>
          </w:tcPr>
          <w:p w14:paraId="7A0B2AC0" w14:textId="6DBBCECA" w:rsidR="00602756" w:rsidRPr="00334AAE" w:rsidRDefault="00602756" w:rsidP="00167504">
            <w:pPr>
              <w:spacing w:before="60" w:after="60" w:line="240" w:lineRule="auto"/>
              <w:rPr>
                <w:rFonts w:ascii="Arial" w:hAnsi="Arial" w:cs="Arial"/>
                <w:b/>
                <w:sz w:val="18"/>
                <w:szCs w:val="18"/>
              </w:rPr>
            </w:pPr>
            <w:r>
              <w:rPr>
                <w:rFonts w:ascii="Arial" w:hAnsi="Arial" w:cs="Arial"/>
                <w:b/>
                <w:sz w:val="18"/>
                <w:szCs w:val="18"/>
              </w:rPr>
              <w:t>Milestone 1</w:t>
            </w:r>
          </w:p>
        </w:tc>
        <w:tc>
          <w:tcPr>
            <w:tcW w:w="4961" w:type="dxa"/>
            <w:gridSpan w:val="2"/>
            <w:tcBorders>
              <w:top w:val="single" w:sz="4" w:space="0" w:color="auto"/>
              <w:bottom w:val="single" w:sz="4" w:space="0" w:color="auto"/>
            </w:tcBorders>
            <w:shd w:val="clear" w:color="auto" w:fill="auto"/>
          </w:tcPr>
          <w:p w14:paraId="13480EA1" w14:textId="492FD24A"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Activities</w:t>
            </w:r>
          </w:p>
          <w:p w14:paraId="4E65F62D" w14:textId="4AA333C1"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1797549115" w:edGrp="everyone"/>
            <w:r w:rsidRPr="00334AAE">
              <w:rPr>
                <w:rFonts w:ascii="Arial" w:hAnsi="Arial" w:cs="Arial"/>
                <w:color w:val="000000" w:themeColor="text1"/>
                <w:sz w:val="18"/>
                <w:szCs w:val="18"/>
              </w:rPr>
              <w:t>insert Project activities</w:t>
            </w:r>
            <w:permEnd w:id="1797549115"/>
          </w:p>
          <w:p w14:paraId="38A20553" w14:textId="66D6E8D9"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Outcomes</w:t>
            </w:r>
            <w:r w:rsidR="00915070">
              <w:rPr>
                <w:rFonts w:ascii="Arial" w:hAnsi="Arial" w:cs="Arial"/>
                <w:b/>
                <w:color w:val="000000" w:themeColor="text1"/>
                <w:sz w:val="18"/>
                <w:szCs w:val="18"/>
              </w:rPr>
              <w:t>,</w:t>
            </w:r>
            <w:r w:rsidRPr="00334AAE">
              <w:rPr>
                <w:rFonts w:ascii="Arial" w:hAnsi="Arial" w:cs="Arial"/>
                <w:b/>
                <w:color w:val="000000" w:themeColor="text1"/>
                <w:sz w:val="18"/>
                <w:szCs w:val="18"/>
              </w:rPr>
              <w:t xml:space="preserve"> </w:t>
            </w:r>
            <w:proofErr w:type="gramStart"/>
            <w:r w:rsidRPr="00334AAE">
              <w:rPr>
                <w:rFonts w:ascii="Arial" w:hAnsi="Arial" w:cs="Arial"/>
                <w:b/>
                <w:color w:val="000000" w:themeColor="text1"/>
                <w:sz w:val="18"/>
                <w:szCs w:val="18"/>
              </w:rPr>
              <w:t>deliverables</w:t>
            </w:r>
            <w:proofErr w:type="gramEnd"/>
            <w:r w:rsidR="00915070">
              <w:rPr>
                <w:rFonts w:ascii="Arial" w:hAnsi="Arial" w:cs="Arial"/>
                <w:b/>
                <w:color w:val="000000" w:themeColor="text1"/>
                <w:sz w:val="18"/>
                <w:szCs w:val="18"/>
              </w:rPr>
              <w:t xml:space="preserve"> and reports</w:t>
            </w:r>
          </w:p>
          <w:p w14:paraId="3AB306FC" w14:textId="51DC5A83"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1976991645" w:edGrp="everyone"/>
            <w:r w:rsidRPr="00334AAE">
              <w:rPr>
                <w:rFonts w:ascii="Arial" w:hAnsi="Arial" w:cs="Arial"/>
                <w:color w:val="000000" w:themeColor="text1"/>
                <w:sz w:val="18"/>
                <w:szCs w:val="18"/>
              </w:rPr>
              <w:t>insert Project activity outcomes and deliverables</w:t>
            </w:r>
            <w:r w:rsidR="000D635E">
              <w:rPr>
                <w:rFonts w:ascii="Arial" w:hAnsi="Arial" w:cs="Arial"/>
                <w:color w:val="000000" w:themeColor="text1"/>
                <w:sz w:val="18"/>
                <w:szCs w:val="18"/>
              </w:rPr>
              <w:t>/reports</w:t>
            </w:r>
            <w:r w:rsidRPr="00334AAE">
              <w:rPr>
                <w:rFonts w:ascii="Arial" w:hAnsi="Arial" w:cs="Arial"/>
                <w:color w:val="000000" w:themeColor="text1"/>
                <w:sz w:val="18"/>
                <w:szCs w:val="18"/>
              </w:rPr>
              <w:t xml:space="preserve"> to be submitted</w:t>
            </w:r>
            <w:permEnd w:id="1976991645"/>
          </w:p>
        </w:tc>
        <w:tc>
          <w:tcPr>
            <w:tcW w:w="1559" w:type="dxa"/>
            <w:tcBorders>
              <w:top w:val="single" w:sz="4" w:space="0" w:color="auto"/>
              <w:bottom w:val="single" w:sz="4" w:space="0" w:color="auto"/>
            </w:tcBorders>
          </w:tcPr>
          <w:p w14:paraId="268DF7FA" w14:textId="16051B3B" w:rsidR="00602756" w:rsidRPr="00334AAE" w:rsidRDefault="00602756" w:rsidP="00167504">
            <w:pPr>
              <w:pStyle w:val="Heading3"/>
              <w:ind w:left="-108"/>
              <w:jc w:val="center"/>
              <w:rPr>
                <w:rFonts w:ascii="Arial" w:hAnsi="Arial" w:cs="Arial"/>
                <w:color w:val="000000" w:themeColor="text1"/>
                <w:sz w:val="18"/>
                <w:szCs w:val="18"/>
              </w:rPr>
            </w:pPr>
            <w:permStart w:id="195050649" w:edGrp="everyone"/>
            <w:r w:rsidRPr="00334AAE">
              <w:rPr>
                <w:rFonts w:ascii="Arial" w:hAnsi="Arial" w:cs="Arial"/>
                <w:color w:val="000000" w:themeColor="text1"/>
                <w:sz w:val="18"/>
                <w:szCs w:val="18"/>
              </w:rPr>
              <w:t>insert date]</w:t>
            </w:r>
          </w:p>
        </w:tc>
        <w:tc>
          <w:tcPr>
            <w:tcW w:w="1418" w:type="dxa"/>
            <w:tcBorders>
              <w:top w:val="single" w:sz="4" w:space="0" w:color="auto"/>
              <w:bottom w:val="single" w:sz="4" w:space="0" w:color="auto"/>
            </w:tcBorders>
            <w:shd w:val="clear" w:color="auto" w:fill="auto"/>
          </w:tcPr>
          <w:p w14:paraId="011FD67B" w14:textId="5DAFC29F" w:rsidR="00602756" w:rsidRPr="00334AAE" w:rsidRDefault="00602756" w:rsidP="00167504">
            <w:pPr>
              <w:pStyle w:val="Heading3"/>
              <w:ind w:left="-108"/>
              <w:jc w:val="center"/>
              <w:rPr>
                <w:rFonts w:ascii="Arial" w:hAnsi="Arial" w:cs="Arial"/>
                <w:color w:val="000000" w:themeColor="text1"/>
                <w:sz w:val="18"/>
                <w:szCs w:val="18"/>
              </w:rPr>
            </w:pPr>
            <w:r w:rsidRPr="00334AAE">
              <w:rPr>
                <w:rFonts w:ascii="Arial" w:hAnsi="Arial" w:cs="Arial"/>
                <w:color w:val="000000" w:themeColor="text1"/>
                <w:sz w:val="18"/>
                <w:szCs w:val="18"/>
              </w:rPr>
              <w:t>$</w:t>
            </w:r>
            <w:permStart w:id="1035167638" w:edGrp="everyone"/>
            <w:r w:rsidRPr="00334AAE">
              <w:rPr>
                <w:rFonts w:ascii="Arial" w:hAnsi="Arial" w:cs="Arial"/>
                <w:color w:val="000000" w:themeColor="text1"/>
                <w:sz w:val="18"/>
                <w:szCs w:val="18"/>
              </w:rPr>
              <w:t>Insert amount]</w:t>
            </w:r>
            <w:permEnd w:id="1035167638"/>
            <w:permEnd w:id="195050649"/>
          </w:p>
        </w:tc>
      </w:tr>
      <w:tr w:rsidR="00602756" w:rsidRPr="00334AAE" w14:paraId="0E927D97" w14:textId="77777777" w:rsidTr="00747E76">
        <w:trPr>
          <w:trHeight w:val="142"/>
        </w:trPr>
        <w:tc>
          <w:tcPr>
            <w:tcW w:w="426" w:type="dxa"/>
            <w:vMerge/>
          </w:tcPr>
          <w:p w14:paraId="1F858C6D" w14:textId="77777777" w:rsidR="00602756" w:rsidRPr="00334AAE" w:rsidRDefault="00602756" w:rsidP="00167504">
            <w:pPr>
              <w:spacing w:before="60" w:after="60" w:line="240" w:lineRule="auto"/>
              <w:jc w:val="center"/>
              <w:rPr>
                <w:rFonts w:ascii="Arial" w:hAnsi="Arial" w:cs="Arial"/>
                <w:b/>
                <w:sz w:val="18"/>
                <w:szCs w:val="18"/>
              </w:rPr>
            </w:pPr>
          </w:p>
        </w:tc>
        <w:tc>
          <w:tcPr>
            <w:tcW w:w="1701" w:type="dxa"/>
            <w:shd w:val="clear" w:color="auto" w:fill="auto"/>
          </w:tcPr>
          <w:p w14:paraId="6168F601" w14:textId="29F15238" w:rsidR="00602756" w:rsidRPr="00334AAE" w:rsidRDefault="00602756" w:rsidP="00167504">
            <w:pPr>
              <w:spacing w:before="60" w:after="60" w:line="240" w:lineRule="auto"/>
              <w:rPr>
                <w:rFonts w:ascii="Arial" w:hAnsi="Arial" w:cs="Arial"/>
                <w:b/>
                <w:sz w:val="18"/>
                <w:szCs w:val="18"/>
              </w:rPr>
            </w:pPr>
            <w:r>
              <w:rPr>
                <w:rFonts w:ascii="Arial" w:hAnsi="Arial" w:cs="Arial"/>
                <w:b/>
                <w:sz w:val="18"/>
                <w:szCs w:val="18"/>
              </w:rPr>
              <w:t>Milestone 2</w:t>
            </w:r>
          </w:p>
        </w:tc>
        <w:tc>
          <w:tcPr>
            <w:tcW w:w="4961" w:type="dxa"/>
            <w:gridSpan w:val="2"/>
            <w:tcBorders>
              <w:top w:val="single" w:sz="4" w:space="0" w:color="auto"/>
              <w:bottom w:val="single" w:sz="4" w:space="0" w:color="auto"/>
            </w:tcBorders>
            <w:shd w:val="clear" w:color="auto" w:fill="auto"/>
          </w:tcPr>
          <w:p w14:paraId="64A5EB14" w14:textId="5F69716A"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Activities</w:t>
            </w:r>
          </w:p>
          <w:p w14:paraId="4C385ACC" w14:textId="6B30DFF9"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561080567" w:edGrp="everyone"/>
            <w:r w:rsidRPr="00334AAE">
              <w:rPr>
                <w:rFonts w:ascii="Arial" w:hAnsi="Arial" w:cs="Arial"/>
                <w:color w:val="000000" w:themeColor="text1"/>
                <w:sz w:val="18"/>
                <w:szCs w:val="18"/>
              </w:rPr>
              <w:t>insert Project activities</w:t>
            </w:r>
            <w:permEnd w:id="561080567"/>
          </w:p>
          <w:p w14:paraId="2900199B" w14:textId="3ACA2CEC"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Outcomes</w:t>
            </w:r>
            <w:r w:rsidR="00915070">
              <w:rPr>
                <w:rFonts w:ascii="Arial" w:hAnsi="Arial" w:cs="Arial"/>
                <w:b/>
                <w:color w:val="000000" w:themeColor="text1"/>
                <w:sz w:val="18"/>
                <w:szCs w:val="18"/>
              </w:rPr>
              <w:t xml:space="preserve">, </w:t>
            </w:r>
            <w:proofErr w:type="gramStart"/>
            <w:r w:rsidRPr="00334AAE">
              <w:rPr>
                <w:rFonts w:ascii="Arial" w:hAnsi="Arial" w:cs="Arial"/>
                <w:b/>
                <w:color w:val="000000" w:themeColor="text1"/>
                <w:sz w:val="18"/>
                <w:szCs w:val="18"/>
              </w:rPr>
              <w:t>deliverables</w:t>
            </w:r>
            <w:proofErr w:type="gramEnd"/>
            <w:r w:rsidR="00915070">
              <w:rPr>
                <w:rFonts w:ascii="Arial" w:hAnsi="Arial" w:cs="Arial"/>
                <w:b/>
                <w:color w:val="000000" w:themeColor="text1"/>
                <w:sz w:val="18"/>
                <w:szCs w:val="18"/>
              </w:rPr>
              <w:t xml:space="preserve"> and reports</w:t>
            </w:r>
          </w:p>
          <w:p w14:paraId="03E30C74" w14:textId="1B509971"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932655405" w:edGrp="everyone"/>
            <w:r w:rsidRPr="00334AAE">
              <w:rPr>
                <w:rFonts w:ascii="Arial" w:hAnsi="Arial" w:cs="Arial"/>
                <w:color w:val="000000" w:themeColor="text1"/>
                <w:sz w:val="18"/>
                <w:szCs w:val="18"/>
              </w:rPr>
              <w:t>insert Project activity outcomes and deliverables</w:t>
            </w:r>
            <w:r w:rsidR="000D635E">
              <w:rPr>
                <w:rFonts w:ascii="Arial" w:hAnsi="Arial" w:cs="Arial"/>
                <w:color w:val="000000" w:themeColor="text1"/>
                <w:sz w:val="18"/>
                <w:szCs w:val="18"/>
              </w:rPr>
              <w:t>/reports</w:t>
            </w:r>
            <w:r w:rsidRPr="00334AAE">
              <w:rPr>
                <w:rFonts w:ascii="Arial" w:hAnsi="Arial" w:cs="Arial"/>
                <w:color w:val="000000" w:themeColor="text1"/>
                <w:sz w:val="18"/>
                <w:szCs w:val="18"/>
              </w:rPr>
              <w:t xml:space="preserve"> to be submitted</w:t>
            </w:r>
            <w:permEnd w:id="932655405"/>
          </w:p>
        </w:tc>
        <w:tc>
          <w:tcPr>
            <w:tcW w:w="1559" w:type="dxa"/>
            <w:tcBorders>
              <w:top w:val="single" w:sz="4" w:space="0" w:color="auto"/>
              <w:bottom w:val="single" w:sz="4" w:space="0" w:color="auto"/>
            </w:tcBorders>
          </w:tcPr>
          <w:p w14:paraId="4F536445" w14:textId="5CF25F01" w:rsidR="00602756" w:rsidRPr="00334AAE" w:rsidRDefault="00602756" w:rsidP="00167504">
            <w:pPr>
              <w:pStyle w:val="Heading3"/>
              <w:ind w:left="-108"/>
              <w:jc w:val="center"/>
              <w:rPr>
                <w:rFonts w:ascii="Arial" w:hAnsi="Arial" w:cs="Arial"/>
                <w:color w:val="000000" w:themeColor="text1"/>
                <w:sz w:val="18"/>
                <w:szCs w:val="18"/>
              </w:rPr>
            </w:pPr>
            <w:permStart w:id="7480071" w:edGrp="everyone"/>
            <w:r w:rsidRPr="00334AAE">
              <w:rPr>
                <w:rFonts w:ascii="Arial" w:hAnsi="Arial" w:cs="Arial"/>
                <w:color w:val="000000" w:themeColor="text1"/>
                <w:sz w:val="18"/>
                <w:szCs w:val="18"/>
              </w:rPr>
              <w:t>insert date]</w:t>
            </w:r>
          </w:p>
        </w:tc>
        <w:tc>
          <w:tcPr>
            <w:tcW w:w="1418" w:type="dxa"/>
            <w:tcBorders>
              <w:top w:val="single" w:sz="4" w:space="0" w:color="auto"/>
              <w:bottom w:val="single" w:sz="4" w:space="0" w:color="auto"/>
            </w:tcBorders>
            <w:shd w:val="clear" w:color="auto" w:fill="auto"/>
          </w:tcPr>
          <w:p w14:paraId="38617A02" w14:textId="792A276F" w:rsidR="00602756" w:rsidRPr="00334AAE" w:rsidRDefault="00602756" w:rsidP="00167504">
            <w:pPr>
              <w:pStyle w:val="Heading3"/>
              <w:ind w:left="-108"/>
              <w:jc w:val="center"/>
              <w:rPr>
                <w:rFonts w:ascii="Arial" w:hAnsi="Arial" w:cs="Arial"/>
                <w:color w:val="000000" w:themeColor="text1"/>
                <w:sz w:val="18"/>
                <w:szCs w:val="18"/>
              </w:rPr>
            </w:pPr>
            <w:r w:rsidRPr="00334AAE">
              <w:rPr>
                <w:rFonts w:ascii="Arial" w:hAnsi="Arial" w:cs="Arial"/>
                <w:color w:val="000000" w:themeColor="text1"/>
                <w:sz w:val="18"/>
                <w:szCs w:val="18"/>
              </w:rPr>
              <w:t>$</w:t>
            </w:r>
            <w:permStart w:id="1183408496" w:edGrp="everyone"/>
            <w:r w:rsidRPr="00334AAE">
              <w:rPr>
                <w:rFonts w:ascii="Arial" w:hAnsi="Arial" w:cs="Arial"/>
                <w:color w:val="000000" w:themeColor="text1"/>
                <w:sz w:val="18"/>
                <w:szCs w:val="18"/>
              </w:rPr>
              <w:t>Insert amount]</w:t>
            </w:r>
            <w:permEnd w:id="1183408496"/>
            <w:permEnd w:id="7480071"/>
          </w:p>
        </w:tc>
      </w:tr>
      <w:tr w:rsidR="00602756" w:rsidRPr="00334AAE" w14:paraId="09BDAF34" w14:textId="77777777" w:rsidTr="00747E76">
        <w:trPr>
          <w:trHeight w:val="142"/>
        </w:trPr>
        <w:tc>
          <w:tcPr>
            <w:tcW w:w="426" w:type="dxa"/>
            <w:vMerge/>
          </w:tcPr>
          <w:p w14:paraId="24E8BBAF" w14:textId="77777777" w:rsidR="00602756" w:rsidRPr="00334AAE" w:rsidRDefault="00602756" w:rsidP="00167504">
            <w:pPr>
              <w:spacing w:before="60" w:after="60" w:line="240" w:lineRule="auto"/>
              <w:jc w:val="center"/>
              <w:rPr>
                <w:rFonts w:ascii="Arial" w:hAnsi="Arial" w:cs="Arial"/>
                <w:b/>
                <w:sz w:val="18"/>
                <w:szCs w:val="18"/>
              </w:rPr>
            </w:pPr>
          </w:p>
        </w:tc>
        <w:tc>
          <w:tcPr>
            <w:tcW w:w="1701" w:type="dxa"/>
            <w:shd w:val="clear" w:color="auto" w:fill="auto"/>
          </w:tcPr>
          <w:p w14:paraId="0F74FA66" w14:textId="50F02798" w:rsidR="00602756" w:rsidRPr="00334AAE" w:rsidRDefault="00602756" w:rsidP="00167504">
            <w:pPr>
              <w:spacing w:before="60" w:after="60" w:line="240" w:lineRule="auto"/>
              <w:rPr>
                <w:rFonts w:ascii="Arial" w:hAnsi="Arial" w:cs="Arial"/>
                <w:b/>
                <w:sz w:val="18"/>
                <w:szCs w:val="18"/>
              </w:rPr>
            </w:pPr>
            <w:r>
              <w:rPr>
                <w:rFonts w:ascii="Arial" w:hAnsi="Arial" w:cs="Arial"/>
                <w:b/>
                <w:sz w:val="18"/>
                <w:szCs w:val="18"/>
              </w:rPr>
              <w:t>Milestone 3</w:t>
            </w:r>
          </w:p>
        </w:tc>
        <w:tc>
          <w:tcPr>
            <w:tcW w:w="4961" w:type="dxa"/>
            <w:gridSpan w:val="2"/>
            <w:tcBorders>
              <w:top w:val="single" w:sz="4" w:space="0" w:color="auto"/>
              <w:bottom w:val="single" w:sz="4" w:space="0" w:color="auto"/>
            </w:tcBorders>
            <w:shd w:val="clear" w:color="auto" w:fill="auto"/>
          </w:tcPr>
          <w:p w14:paraId="232371CD" w14:textId="458990CB"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Activities</w:t>
            </w:r>
          </w:p>
          <w:p w14:paraId="21D191FA" w14:textId="4984A625"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1701925989" w:edGrp="everyone"/>
            <w:r w:rsidRPr="00334AAE">
              <w:rPr>
                <w:rFonts w:ascii="Arial" w:hAnsi="Arial" w:cs="Arial"/>
                <w:color w:val="000000" w:themeColor="text1"/>
                <w:sz w:val="18"/>
                <w:szCs w:val="18"/>
              </w:rPr>
              <w:t>insert Project activities</w:t>
            </w:r>
            <w:permEnd w:id="1701925989"/>
          </w:p>
          <w:p w14:paraId="7FD9E8C0" w14:textId="6137B506" w:rsidR="00602756" w:rsidRPr="00334AAE" w:rsidRDefault="00602756" w:rsidP="00167504">
            <w:pPr>
              <w:pStyle w:val="Heading3"/>
              <w:spacing w:line="240" w:lineRule="auto"/>
              <w:ind w:left="34"/>
              <w:rPr>
                <w:rFonts w:ascii="Arial" w:hAnsi="Arial" w:cs="Arial"/>
                <w:color w:val="000000" w:themeColor="text1"/>
                <w:sz w:val="18"/>
                <w:szCs w:val="18"/>
              </w:rPr>
            </w:pPr>
            <w:r w:rsidRPr="00334AAE">
              <w:rPr>
                <w:rFonts w:ascii="Arial" w:hAnsi="Arial" w:cs="Arial"/>
                <w:b/>
                <w:color w:val="000000" w:themeColor="text1"/>
                <w:sz w:val="18"/>
                <w:szCs w:val="18"/>
              </w:rPr>
              <w:t>Outcomes</w:t>
            </w:r>
            <w:r w:rsidR="00915070">
              <w:rPr>
                <w:rFonts w:ascii="Arial" w:hAnsi="Arial" w:cs="Arial"/>
                <w:b/>
                <w:color w:val="000000" w:themeColor="text1"/>
                <w:sz w:val="18"/>
                <w:szCs w:val="18"/>
              </w:rPr>
              <w:t xml:space="preserve">, </w:t>
            </w:r>
            <w:proofErr w:type="gramStart"/>
            <w:r w:rsidRPr="00334AAE">
              <w:rPr>
                <w:rFonts w:ascii="Arial" w:hAnsi="Arial" w:cs="Arial"/>
                <w:b/>
                <w:color w:val="000000" w:themeColor="text1"/>
                <w:sz w:val="18"/>
                <w:szCs w:val="18"/>
              </w:rPr>
              <w:t>deliverables</w:t>
            </w:r>
            <w:proofErr w:type="gramEnd"/>
            <w:r w:rsidR="00915070">
              <w:rPr>
                <w:rFonts w:ascii="Arial" w:hAnsi="Arial" w:cs="Arial"/>
                <w:b/>
                <w:color w:val="000000" w:themeColor="text1"/>
                <w:sz w:val="18"/>
                <w:szCs w:val="18"/>
              </w:rPr>
              <w:t xml:space="preserve"> and reports</w:t>
            </w:r>
          </w:p>
          <w:p w14:paraId="65C31225" w14:textId="50ACBE18"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283859824" w:edGrp="everyone"/>
            <w:r w:rsidRPr="00334AAE">
              <w:rPr>
                <w:rFonts w:ascii="Arial" w:hAnsi="Arial" w:cs="Arial"/>
                <w:color w:val="000000" w:themeColor="text1"/>
                <w:sz w:val="18"/>
                <w:szCs w:val="18"/>
              </w:rPr>
              <w:t>insert Project activity outcomes and deliverables</w:t>
            </w:r>
            <w:r w:rsidR="000D635E">
              <w:rPr>
                <w:rFonts w:ascii="Arial" w:hAnsi="Arial" w:cs="Arial"/>
                <w:color w:val="000000" w:themeColor="text1"/>
                <w:sz w:val="18"/>
                <w:szCs w:val="18"/>
              </w:rPr>
              <w:t>/reports</w:t>
            </w:r>
            <w:r w:rsidRPr="00334AAE">
              <w:rPr>
                <w:rFonts w:ascii="Arial" w:hAnsi="Arial" w:cs="Arial"/>
                <w:color w:val="000000" w:themeColor="text1"/>
                <w:sz w:val="18"/>
                <w:szCs w:val="18"/>
              </w:rPr>
              <w:t xml:space="preserve"> to be submitted</w:t>
            </w:r>
            <w:permEnd w:id="283859824"/>
          </w:p>
        </w:tc>
        <w:tc>
          <w:tcPr>
            <w:tcW w:w="1559" w:type="dxa"/>
            <w:tcBorders>
              <w:top w:val="single" w:sz="4" w:space="0" w:color="auto"/>
              <w:bottom w:val="single" w:sz="4" w:space="0" w:color="auto"/>
            </w:tcBorders>
          </w:tcPr>
          <w:p w14:paraId="57857B69" w14:textId="59338885" w:rsidR="00602756" w:rsidRPr="00334AAE" w:rsidRDefault="00602756" w:rsidP="00167504">
            <w:pPr>
              <w:pStyle w:val="Heading3"/>
              <w:ind w:left="-108"/>
              <w:jc w:val="center"/>
              <w:rPr>
                <w:rFonts w:ascii="Arial" w:hAnsi="Arial" w:cs="Arial"/>
                <w:color w:val="000000" w:themeColor="text1"/>
                <w:sz w:val="18"/>
                <w:szCs w:val="18"/>
              </w:rPr>
            </w:pPr>
            <w:permStart w:id="1929008660" w:edGrp="everyone"/>
            <w:r w:rsidRPr="00334AAE">
              <w:rPr>
                <w:rFonts w:ascii="Arial" w:hAnsi="Arial" w:cs="Arial"/>
                <w:color w:val="000000" w:themeColor="text1"/>
                <w:sz w:val="18"/>
                <w:szCs w:val="18"/>
              </w:rPr>
              <w:t>insert date]</w:t>
            </w:r>
          </w:p>
        </w:tc>
        <w:tc>
          <w:tcPr>
            <w:tcW w:w="1418" w:type="dxa"/>
            <w:tcBorders>
              <w:top w:val="single" w:sz="4" w:space="0" w:color="auto"/>
              <w:bottom w:val="single" w:sz="4" w:space="0" w:color="auto"/>
            </w:tcBorders>
            <w:shd w:val="clear" w:color="auto" w:fill="auto"/>
          </w:tcPr>
          <w:p w14:paraId="079C1426" w14:textId="31289001" w:rsidR="00602756" w:rsidRPr="00334AAE" w:rsidRDefault="00602756" w:rsidP="00167504">
            <w:pPr>
              <w:pStyle w:val="Heading3"/>
              <w:ind w:left="-108"/>
              <w:jc w:val="center"/>
              <w:rPr>
                <w:rFonts w:ascii="Arial" w:hAnsi="Arial" w:cs="Arial"/>
                <w:color w:val="000000" w:themeColor="text1"/>
                <w:sz w:val="18"/>
                <w:szCs w:val="18"/>
              </w:rPr>
            </w:pPr>
            <w:r w:rsidRPr="00334AAE">
              <w:rPr>
                <w:rFonts w:ascii="Arial" w:hAnsi="Arial" w:cs="Arial"/>
                <w:color w:val="000000" w:themeColor="text1"/>
                <w:sz w:val="18"/>
                <w:szCs w:val="18"/>
              </w:rPr>
              <w:t>$</w:t>
            </w:r>
            <w:permStart w:id="1389908348" w:edGrp="everyone"/>
            <w:r w:rsidRPr="00334AAE">
              <w:rPr>
                <w:rFonts w:ascii="Arial" w:hAnsi="Arial" w:cs="Arial"/>
                <w:color w:val="000000" w:themeColor="text1"/>
                <w:sz w:val="18"/>
                <w:szCs w:val="18"/>
              </w:rPr>
              <w:t>Insert amount]</w:t>
            </w:r>
            <w:permEnd w:id="1389908348"/>
            <w:permEnd w:id="1929008660"/>
          </w:p>
        </w:tc>
      </w:tr>
      <w:tr w:rsidR="00602756" w:rsidRPr="00334AAE" w14:paraId="64752697" w14:textId="77777777" w:rsidTr="00747E76">
        <w:trPr>
          <w:trHeight w:val="142"/>
        </w:trPr>
        <w:tc>
          <w:tcPr>
            <w:tcW w:w="426" w:type="dxa"/>
            <w:vMerge/>
            <w:tcBorders>
              <w:bottom w:val="double" w:sz="4" w:space="0" w:color="auto"/>
            </w:tcBorders>
          </w:tcPr>
          <w:p w14:paraId="4CF7169C" w14:textId="77777777" w:rsidR="00602756" w:rsidRPr="00334AAE" w:rsidRDefault="00602756" w:rsidP="00167504">
            <w:pPr>
              <w:spacing w:before="60" w:after="60" w:line="240" w:lineRule="auto"/>
              <w:jc w:val="center"/>
              <w:rPr>
                <w:rFonts w:ascii="Arial" w:hAnsi="Arial" w:cs="Arial"/>
                <w:b/>
                <w:sz w:val="18"/>
                <w:szCs w:val="18"/>
              </w:rPr>
            </w:pPr>
          </w:p>
        </w:tc>
        <w:tc>
          <w:tcPr>
            <w:tcW w:w="1701" w:type="dxa"/>
            <w:tcBorders>
              <w:bottom w:val="double" w:sz="4" w:space="0" w:color="auto"/>
            </w:tcBorders>
            <w:shd w:val="clear" w:color="auto" w:fill="auto"/>
          </w:tcPr>
          <w:p w14:paraId="3E2B4BC5" w14:textId="15618F10" w:rsidR="00602756" w:rsidRPr="00334AAE" w:rsidRDefault="00602756" w:rsidP="00167504">
            <w:pPr>
              <w:spacing w:before="60" w:after="60" w:line="240" w:lineRule="auto"/>
              <w:rPr>
                <w:rFonts w:ascii="Arial" w:hAnsi="Arial" w:cs="Arial"/>
                <w:b/>
                <w:sz w:val="18"/>
                <w:szCs w:val="18"/>
              </w:rPr>
            </w:pPr>
            <w:r>
              <w:rPr>
                <w:rFonts w:ascii="Arial" w:hAnsi="Arial" w:cs="Arial"/>
                <w:b/>
                <w:sz w:val="18"/>
                <w:szCs w:val="18"/>
              </w:rPr>
              <w:t>Milestone 4</w:t>
            </w:r>
          </w:p>
        </w:tc>
        <w:tc>
          <w:tcPr>
            <w:tcW w:w="4961" w:type="dxa"/>
            <w:gridSpan w:val="2"/>
            <w:tcBorders>
              <w:top w:val="single" w:sz="4" w:space="0" w:color="auto"/>
              <w:bottom w:val="double" w:sz="4" w:space="0" w:color="auto"/>
            </w:tcBorders>
            <w:shd w:val="clear" w:color="auto" w:fill="auto"/>
          </w:tcPr>
          <w:p w14:paraId="7BE9F0A0" w14:textId="445BC035"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Activities</w:t>
            </w:r>
          </w:p>
          <w:p w14:paraId="58C13245" w14:textId="0EE99759"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343947541" w:edGrp="everyone"/>
            <w:r w:rsidRPr="00334AAE">
              <w:rPr>
                <w:rFonts w:ascii="Arial" w:hAnsi="Arial" w:cs="Arial"/>
                <w:color w:val="000000" w:themeColor="text1"/>
                <w:sz w:val="18"/>
                <w:szCs w:val="18"/>
              </w:rPr>
              <w:t>insert Project activities</w:t>
            </w:r>
            <w:permEnd w:id="343947541"/>
          </w:p>
          <w:p w14:paraId="06B25C8F" w14:textId="7C29549F" w:rsidR="00602756" w:rsidRPr="00334AAE" w:rsidRDefault="00602756"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Outcomes</w:t>
            </w:r>
            <w:r w:rsidR="00915070">
              <w:rPr>
                <w:rFonts w:ascii="Arial" w:hAnsi="Arial" w:cs="Arial"/>
                <w:b/>
                <w:color w:val="000000" w:themeColor="text1"/>
                <w:sz w:val="18"/>
                <w:szCs w:val="18"/>
              </w:rPr>
              <w:t xml:space="preserve">, </w:t>
            </w:r>
            <w:proofErr w:type="gramStart"/>
            <w:r w:rsidRPr="00334AAE">
              <w:rPr>
                <w:rFonts w:ascii="Arial" w:hAnsi="Arial" w:cs="Arial"/>
                <w:b/>
                <w:color w:val="000000" w:themeColor="text1"/>
                <w:sz w:val="18"/>
                <w:szCs w:val="18"/>
              </w:rPr>
              <w:t>deliverables</w:t>
            </w:r>
            <w:proofErr w:type="gramEnd"/>
            <w:r w:rsidR="00915070">
              <w:rPr>
                <w:rFonts w:ascii="Arial" w:hAnsi="Arial" w:cs="Arial"/>
                <w:b/>
                <w:color w:val="000000" w:themeColor="text1"/>
                <w:sz w:val="18"/>
                <w:szCs w:val="18"/>
              </w:rPr>
              <w:t xml:space="preserve"> and reports</w:t>
            </w:r>
          </w:p>
          <w:p w14:paraId="0395851D" w14:textId="3D75D836" w:rsidR="00602756" w:rsidRPr="00334AAE" w:rsidRDefault="00602756" w:rsidP="00167504">
            <w:pPr>
              <w:pStyle w:val="Heading3"/>
              <w:numPr>
                <w:ilvl w:val="0"/>
                <w:numId w:val="43"/>
              </w:numPr>
              <w:spacing w:line="240" w:lineRule="auto"/>
              <w:ind w:left="318" w:hanging="284"/>
              <w:rPr>
                <w:rFonts w:ascii="Arial" w:hAnsi="Arial" w:cs="Arial"/>
                <w:color w:val="000000" w:themeColor="text1"/>
                <w:sz w:val="18"/>
                <w:szCs w:val="18"/>
              </w:rPr>
            </w:pPr>
            <w:permStart w:id="1847469224" w:edGrp="everyone"/>
            <w:r w:rsidRPr="00334AAE">
              <w:rPr>
                <w:rFonts w:ascii="Arial" w:hAnsi="Arial" w:cs="Arial"/>
                <w:color w:val="000000" w:themeColor="text1"/>
                <w:sz w:val="18"/>
                <w:szCs w:val="18"/>
              </w:rPr>
              <w:t>insert Project activity outcomes and deliverables</w:t>
            </w:r>
            <w:r w:rsidR="000D635E">
              <w:rPr>
                <w:rFonts w:ascii="Arial" w:hAnsi="Arial" w:cs="Arial"/>
                <w:color w:val="000000" w:themeColor="text1"/>
                <w:sz w:val="18"/>
                <w:szCs w:val="18"/>
              </w:rPr>
              <w:t>/reports</w:t>
            </w:r>
            <w:r w:rsidRPr="00334AAE">
              <w:rPr>
                <w:rFonts w:ascii="Arial" w:hAnsi="Arial" w:cs="Arial"/>
                <w:color w:val="000000" w:themeColor="text1"/>
                <w:sz w:val="18"/>
                <w:szCs w:val="18"/>
              </w:rPr>
              <w:t xml:space="preserve"> to be submitted</w:t>
            </w:r>
            <w:permEnd w:id="1847469224"/>
          </w:p>
        </w:tc>
        <w:tc>
          <w:tcPr>
            <w:tcW w:w="1559" w:type="dxa"/>
            <w:tcBorders>
              <w:top w:val="single" w:sz="4" w:space="0" w:color="auto"/>
              <w:bottom w:val="double" w:sz="4" w:space="0" w:color="auto"/>
            </w:tcBorders>
          </w:tcPr>
          <w:p w14:paraId="3E20C8C2" w14:textId="29094A62" w:rsidR="00602756" w:rsidRPr="00334AAE" w:rsidRDefault="00602756" w:rsidP="00167504">
            <w:pPr>
              <w:pStyle w:val="Heading3"/>
              <w:ind w:left="-108"/>
              <w:jc w:val="center"/>
              <w:rPr>
                <w:rFonts w:ascii="Arial" w:hAnsi="Arial" w:cs="Arial"/>
                <w:color w:val="000000" w:themeColor="text1"/>
                <w:sz w:val="18"/>
                <w:szCs w:val="18"/>
              </w:rPr>
            </w:pPr>
            <w:permStart w:id="506805322" w:edGrp="everyone"/>
            <w:r w:rsidRPr="00334AAE">
              <w:rPr>
                <w:rFonts w:ascii="Arial" w:hAnsi="Arial" w:cs="Arial"/>
                <w:color w:val="000000" w:themeColor="text1"/>
                <w:sz w:val="18"/>
                <w:szCs w:val="18"/>
              </w:rPr>
              <w:t>insert date]</w:t>
            </w:r>
          </w:p>
        </w:tc>
        <w:tc>
          <w:tcPr>
            <w:tcW w:w="1418" w:type="dxa"/>
            <w:tcBorders>
              <w:top w:val="single" w:sz="4" w:space="0" w:color="auto"/>
              <w:bottom w:val="double" w:sz="4" w:space="0" w:color="auto"/>
            </w:tcBorders>
            <w:shd w:val="clear" w:color="auto" w:fill="auto"/>
          </w:tcPr>
          <w:p w14:paraId="1A204EA1" w14:textId="58A044EE" w:rsidR="00602756" w:rsidRPr="00334AAE" w:rsidRDefault="00602756" w:rsidP="00167504">
            <w:pPr>
              <w:pStyle w:val="Heading3"/>
              <w:ind w:left="-108"/>
              <w:jc w:val="center"/>
              <w:rPr>
                <w:rFonts w:ascii="Arial" w:hAnsi="Arial" w:cs="Arial"/>
                <w:color w:val="000000" w:themeColor="text1"/>
                <w:sz w:val="18"/>
                <w:szCs w:val="18"/>
              </w:rPr>
            </w:pPr>
            <w:r w:rsidRPr="00334AAE">
              <w:rPr>
                <w:rFonts w:ascii="Arial" w:hAnsi="Arial" w:cs="Arial"/>
                <w:color w:val="000000" w:themeColor="text1"/>
                <w:sz w:val="18"/>
                <w:szCs w:val="18"/>
              </w:rPr>
              <w:t>$</w:t>
            </w:r>
            <w:permStart w:id="1173255470" w:edGrp="everyone"/>
            <w:r w:rsidRPr="00334AAE">
              <w:rPr>
                <w:rFonts w:ascii="Arial" w:hAnsi="Arial" w:cs="Arial"/>
                <w:color w:val="000000" w:themeColor="text1"/>
                <w:sz w:val="18"/>
                <w:szCs w:val="18"/>
              </w:rPr>
              <w:t>Insert amount]</w:t>
            </w:r>
            <w:permEnd w:id="1173255470"/>
            <w:permEnd w:id="506805322"/>
          </w:p>
        </w:tc>
      </w:tr>
      <w:tr w:rsidR="0007289B" w:rsidRPr="00334AAE" w14:paraId="27E675EF" w14:textId="77777777" w:rsidTr="00747E76">
        <w:trPr>
          <w:trHeight w:val="142"/>
        </w:trPr>
        <w:tc>
          <w:tcPr>
            <w:tcW w:w="426" w:type="dxa"/>
            <w:tcBorders>
              <w:bottom w:val="double" w:sz="4" w:space="0" w:color="auto"/>
            </w:tcBorders>
          </w:tcPr>
          <w:p w14:paraId="29B53CB9" w14:textId="17815154" w:rsidR="0007289B" w:rsidRPr="00334AAE" w:rsidRDefault="0007289B" w:rsidP="00F26461">
            <w:pPr>
              <w:spacing w:before="60" w:after="60" w:line="240" w:lineRule="auto"/>
              <w:jc w:val="center"/>
              <w:rPr>
                <w:rFonts w:ascii="Arial" w:hAnsi="Arial" w:cs="Arial"/>
                <w:b/>
                <w:spacing w:val="-4"/>
                <w:sz w:val="18"/>
                <w:szCs w:val="18"/>
              </w:rPr>
            </w:pPr>
            <w:r w:rsidRPr="00334AAE">
              <w:rPr>
                <w:rFonts w:ascii="Arial" w:hAnsi="Arial" w:cs="Arial"/>
                <w:b/>
                <w:spacing w:val="-4"/>
                <w:sz w:val="18"/>
                <w:szCs w:val="18"/>
              </w:rPr>
              <w:lastRenderedPageBreak/>
              <w:t>1</w:t>
            </w:r>
            <w:r w:rsidR="00602756">
              <w:rPr>
                <w:rFonts w:ascii="Arial" w:hAnsi="Arial" w:cs="Arial"/>
                <w:b/>
                <w:spacing w:val="-4"/>
                <w:sz w:val="18"/>
                <w:szCs w:val="18"/>
              </w:rPr>
              <w:t>1</w:t>
            </w:r>
          </w:p>
        </w:tc>
        <w:tc>
          <w:tcPr>
            <w:tcW w:w="1701" w:type="dxa"/>
            <w:tcBorders>
              <w:bottom w:val="double" w:sz="4" w:space="0" w:color="auto"/>
            </w:tcBorders>
            <w:shd w:val="clear" w:color="auto" w:fill="auto"/>
          </w:tcPr>
          <w:p w14:paraId="31FA4ECC" w14:textId="2E2217DD" w:rsidR="0007289B" w:rsidRPr="00334AAE" w:rsidRDefault="0007289B" w:rsidP="00167504">
            <w:pPr>
              <w:spacing w:before="60" w:after="60" w:line="240" w:lineRule="auto"/>
              <w:rPr>
                <w:rFonts w:ascii="Arial" w:hAnsi="Arial" w:cs="Arial"/>
                <w:b/>
                <w:sz w:val="18"/>
                <w:szCs w:val="18"/>
              </w:rPr>
            </w:pPr>
            <w:r w:rsidRPr="00334AAE">
              <w:rPr>
                <w:rFonts w:ascii="Arial" w:hAnsi="Arial" w:cs="Arial"/>
                <w:b/>
                <w:sz w:val="18"/>
                <w:szCs w:val="18"/>
              </w:rPr>
              <w:t>Partner Contribution</w:t>
            </w:r>
            <w:r w:rsidR="00E25729" w:rsidRPr="00334AAE">
              <w:rPr>
                <w:rFonts w:ascii="Arial" w:hAnsi="Arial" w:cs="Arial"/>
                <w:b/>
                <w:sz w:val="18"/>
                <w:szCs w:val="18"/>
              </w:rPr>
              <w:t xml:space="preserve"> (GST Exclusive)</w:t>
            </w:r>
            <w:r w:rsidR="00FB0CBE" w:rsidRPr="00334AAE">
              <w:rPr>
                <w:rFonts w:ascii="Arial" w:hAnsi="Arial" w:cs="Arial"/>
                <w:b/>
                <w:sz w:val="18"/>
                <w:szCs w:val="18"/>
              </w:rPr>
              <w:t>:</w:t>
            </w:r>
          </w:p>
          <w:p w14:paraId="238C8044" w14:textId="77777777" w:rsidR="0007289B" w:rsidRPr="00334AAE" w:rsidRDefault="0007289B" w:rsidP="00167504">
            <w:pPr>
              <w:spacing w:before="60" w:after="60" w:line="240" w:lineRule="auto"/>
              <w:rPr>
                <w:rFonts w:ascii="Arial" w:hAnsi="Arial" w:cs="Arial"/>
                <w:b/>
                <w:sz w:val="18"/>
                <w:szCs w:val="18"/>
              </w:rPr>
            </w:pPr>
          </w:p>
          <w:p w14:paraId="28E74127" w14:textId="41F34EC8" w:rsidR="0007289B" w:rsidRPr="00334AAE" w:rsidRDefault="0007289B" w:rsidP="00FB0CBE">
            <w:pPr>
              <w:spacing w:before="60" w:after="60" w:line="240" w:lineRule="auto"/>
              <w:rPr>
                <w:rFonts w:ascii="Arial" w:hAnsi="Arial" w:cs="Arial"/>
                <w:b/>
                <w:sz w:val="18"/>
                <w:szCs w:val="18"/>
              </w:rPr>
            </w:pPr>
            <w:r w:rsidRPr="00334AAE">
              <w:rPr>
                <w:rFonts w:ascii="Arial" w:hAnsi="Arial" w:cs="Arial"/>
                <w:b/>
                <w:color w:val="000000" w:themeColor="text1"/>
                <w:sz w:val="18"/>
                <w:szCs w:val="18"/>
              </w:rPr>
              <w:t>Partner Entity Name</w:t>
            </w:r>
            <w:r w:rsidR="00FB0CBE" w:rsidRPr="00334AAE">
              <w:rPr>
                <w:rFonts w:ascii="Arial" w:hAnsi="Arial" w:cs="Arial"/>
                <w:b/>
                <w:color w:val="000000" w:themeColor="text1"/>
                <w:sz w:val="18"/>
                <w:szCs w:val="18"/>
              </w:rPr>
              <w:t>:</w:t>
            </w:r>
          </w:p>
        </w:tc>
        <w:tc>
          <w:tcPr>
            <w:tcW w:w="7938" w:type="dxa"/>
            <w:gridSpan w:val="4"/>
            <w:tcBorders>
              <w:top w:val="double" w:sz="4" w:space="0" w:color="auto"/>
              <w:bottom w:val="double" w:sz="4" w:space="0" w:color="auto"/>
            </w:tcBorders>
            <w:shd w:val="clear" w:color="auto" w:fill="auto"/>
          </w:tcPr>
          <w:p w14:paraId="292889D8" w14:textId="285AB079" w:rsidR="0007289B" w:rsidRPr="00334AAE" w:rsidRDefault="0007289B" w:rsidP="00167504">
            <w:pPr>
              <w:pStyle w:val="Heading3"/>
              <w:rPr>
                <w:rFonts w:ascii="Arial" w:hAnsi="Arial" w:cs="Arial"/>
                <w:b/>
                <w:color w:val="000000" w:themeColor="text1"/>
                <w:sz w:val="18"/>
                <w:szCs w:val="18"/>
              </w:rPr>
            </w:pPr>
            <w:r w:rsidRPr="00334AAE">
              <w:rPr>
                <w:rFonts w:ascii="Arial" w:hAnsi="Arial" w:cs="Arial"/>
                <w:color w:val="000000" w:themeColor="text1"/>
                <w:sz w:val="18"/>
                <w:szCs w:val="20"/>
              </w:rPr>
              <w:t>$</w:t>
            </w:r>
            <w:permStart w:id="1622751347" w:edGrp="everyone"/>
            <w:r w:rsidR="00FB0CBE" w:rsidRPr="00334AAE">
              <w:rPr>
                <w:rFonts w:ascii="Arial" w:hAnsi="Arial" w:cs="Arial"/>
                <w:color w:val="000000" w:themeColor="text1"/>
                <w:sz w:val="18"/>
                <w:szCs w:val="20"/>
              </w:rPr>
              <w:t>insert amount</w:t>
            </w:r>
          </w:p>
          <w:permEnd w:id="1622751347"/>
          <w:p w14:paraId="0D41E2CE" w14:textId="7E3044D4" w:rsidR="0007289B" w:rsidRPr="00334AAE" w:rsidRDefault="0007289B" w:rsidP="00167504">
            <w:pPr>
              <w:pStyle w:val="Heading3"/>
              <w:rPr>
                <w:rFonts w:ascii="Arial" w:hAnsi="Arial" w:cs="Arial"/>
                <w:b/>
                <w:color w:val="000000" w:themeColor="text1"/>
                <w:sz w:val="18"/>
                <w:szCs w:val="18"/>
              </w:rPr>
            </w:pPr>
          </w:p>
          <w:p w14:paraId="0ADEFEED" w14:textId="34068C89" w:rsidR="0007289B" w:rsidRPr="00334AAE" w:rsidRDefault="0007289B" w:rsidP="00D86952">
            <w:pPr>
              <w:rPr>
                <w:rFonts w:ascii="Arial" w:hAnsi="Arial" w:cs="Arial"/>
                <w:sz w:val="18"/>
                <w:szCs w:val="18"/>
              </w:rPr>
            </w:pPr>
            <w:permStart w:id="1784049150" w:edGrp="everyone"/>
            <w:r w:rsidRPr="00334AAE">
              <w:rPr>
                <w:rFonts w:ascii="Arial" w:hAnsi="Arial" w:cs="Arial"/>
                <w:sz w:val="18"/>
                <w:szCs w:val="18"/>
              </w:rPr>
              <w:t xml:space="preserve">insert Partner entity name </w:t>
            </w:r>
            <w:permEnd w:id="1784049150"/>
          </w:p>
        </w:tc>
      </w:tr>
      <w:tr w:rsidR="00167504" w:rsidRPr="00334AAE" w14:paraId="70D1AB54" w14:textId="77777777" w:rsidTr="00747E76">
        <w:trPr>
          <w:trHeight w:val="142"/>
        </w:trPr>
        <w:tc>
          <w:tcPr>
            <w:tcW w:w="426" w:type="dxa"/>
          </w:tcPr>
          <w:p w14:paraId="7D566038" w14:textId="5719C873" w:rsidR="00167504" w:rsidRPr="00334AAE" w:rsidRDefault="00167504" w:rsidP="00F26461">
            <w:pPr>
              <w:spacing w:before="60" w:after="60" w:line="240" w:lineRule="auto"/>
              <w:jc w:val="center"/>
              <w:rPr>
                <w:rFonts w:ascii="Arial" w:hAnsi="Arial" w:cs="Arial"/>
                <w:b/>
                <w:spacing w:val="-4"/>
                <w:sz w:val="18"/>
                <w:szCs w:val="18"/>
              </w:rPr>
            </w:pPr>
            <w:r w:rsidRPr="00334AAE">
              <w:rPr>
                <w:rFonts w:ascii="Arial" w:hAnsi="Arial" w:cs="Arial"/>
                <w:b/>
                <w:spacing w:val="-4"/>
                <w:sz w:val="18"/>
                <w:szCs w:val="18"/>
              </w:rPr>
              <w:t>1</w:t>
            </w:r>
            <w:r w:rsidR="00602756">
              <w:rPr>
                <w:rFonts w:ascii="Arial" w:hAnsi="Arial" w:cs="Arial"/>
                <w:b/>
                <w:spacing w:val="-4"/>
                <w:sz w:val="18"/>
                <w:szCs w:val="18"/>
              </w:rPr>
              <w:t>2</w:t>
            </w:r>
          </w:p>
        </w:tc>
        <w:tc>
          <w:tcPr>
            <w:tcW w:w="1701" w:type="dxa"/>
            <w:shd w:val="clear" w:color="auto" w:fill="auto"/>
          </w:tcPr>
          <w:p w14:paraId="75B63DBA" w14:textId="77777777" w:rsidR="00167504" w:rsidRPr="00334AAE" w:rsidRDefault="00167504" w:rsidP="00167504">
            <w:pPr>
              <w:spacing w:before="60" w:after="60" w:line="240" w:lineRule="auto"/>
              <w:rPr>
                <w:rFonts w:ascii="Arial" w:hAnsi="Arial" w:cs="Arial"/>
                <w:b/>
                <w:sz w:val="18"/>
                <w:szCs w:val="18"/>
              </w:rPr>
            </w:pPr>
            <w:r w:rsidRPr="00334AAE">
              <w:rPr>
                <w:rFonts w:ascii="Arial" w:hAnsi="Arial" w:cs="Arial"/>
                <w:b/>
                <w:sz w:val="18"/>
                <w:szCs w:val="18"/>
              </w:rPr>
              <w:t>Contact Officers:</w:t>
            </w:r>
          </w:p>
        </w:tc>
        <w:tc>
          <w:tcPr>
            <w:tcW w:w="3402" w:type="dxa"/>
            <w:tcBorders>
              <w:top w:val="double" w:sz="4" w:space="0" w:color="auto"/>
              <w:bottom w:val="double" w:sz="4" w:space="0" w:color="auto"/>
            </w:tcBorders>
            <w:shd w:val="clear" w:color="auto" w:fill="auto"/>
          </w:tcPr>
          <w:p w14:paraId="6B6AEC4C" w14:textId="77777777" w:rsidR="00167504" w:rsidRPr="00334AAE" w:rsidRDefault="00167504"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For the Recipient:</w:t>
            </w:r>
          </w:p>
          <w:p w14:paraId="6B904FD3" w14:textId="2F406488" w:rsidR="00167504" w:rsidRPr="00334AAE" w:rsidRDefault="00FB0CBE" w:rsidP="00167504">
            <w:pPr>
              <w:spacing w:after="0" w:line="240" w:lineRule="auto"/>
              <w:rPr>
                <w:rFonts w:ascii="Arial" w:eastAsia="Times New Roman" w:hAnsi="Arial" w:cs="Arial"/>
                <w:sz w:val="18"/>
                <w:szCs w:val="18"/>
              </w:rPr>
            </w:pPr>
            <w:permStart w:id="1008876869" w:edGrp="everyone"/>
            <w:r w:rsidRPr="00334AAE">
              <w:rPr>
                <w:rFonts w:ascii="Arial" w:eastAsia="Times New Roman" w:hAnsi="Arial" w:cs="Arial"/>
                <w:sz w:val="18"/>
                <w:szCs w:val="18"/>
              </w:rPr>
              <w:t xml:space="preserve">[insert </w:t>
            </w:r>
            <w:r w:rsidR="00167504" w:rsidRPr="00334AAE">
              <w:rPr>
                <w:rFonts w:ascii="Arial" w:eastAsia="Times New Roman" w:hAnsi="Arial" w:cs="Arial"/>
                <w:sz w:val="18"/>
                <w:szCs w:val="18"/>
              </w:rPr>
              <w:t>Name</w:t>
            </w:r>
            <w:r w:rsidRPr="00334AAE">
              <w:rPr>
                <w:rFonts w:ascii="Arial" w:eastAsia="Times New Roman" w:hAnsi="Arial" w:cs="Arial"/>
                <w:sz w:val="18"/>
                <w:szCs w:val="18"/>
              </w:rPr>
              <w:t xml:space="preserve"> &amp; Position</w:t>
            </w:r>
          </w:p>
          <w:p w14:paraId="1A535441" w14:textId="5917B0E6"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Street Address</w:t>
            </w:r>
          </w:p>
          <w:p w14:paraId="09D40C2C" w14:textId="567189FB"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Postal Address</w:t>
            </w:r>
          </w:p>
          <w:p w14:paraId="5CC73DAB" w14:textId="51E4455D" w:rsidR="00FB0CBE" w:rsidRPr="00334AAE" w:rsidRDefault="00FB0CBE"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 xml:space="preserve">Phone: </w:t>
            </w:r>
          </w:p>
          <w:p w14:paraId="26E39D32" w14:textId="6C3A61EB" w:rsidR="00167504" w:rsidRPr="00334AAE" w:rsidRDefault="00167504" w:rsidP="00167504">
            <w:pPr>
              <w:spacing w:after="0" w:line="240" w:lineRule="auto"/>
              <w:rPr>
                <w:rFonts w:ascii="Arial" w:hAnsi="Arial" w:cs="Arial"/>
                <w:sz w:val="18"/>
                <w:szCs w:val="18"/>
              </w:rPr>
            </w:pPr>
            <w:r w:rsidRPr="00334AAE">
              <w:rPr>
                <w:rFonts w:ascii="Arial" w:hAnsi="Arial" w:cs="Arial"/>
                <w:sz w:val="18"/>
                <w:szCs w:val="18"/>
              </w:rPr>
              <w:t>Email</w:t>
            </w:r>
            <w:r w:rsidR="00FB0CBE" w:rsidRPr="00334AAE">
              <w:rPr>
                <w:rFonts w:ascii="Arial" w:hAnsi="Arial" w:cs="Arial"/>
                <w:sz w:val="18"/>
                <w:szCs w:val="18"/>
              </w:rPr>
              <w:t>]</w:t>
            </w:r>
            <w:permEnd w:id="1008876869"/>
          </w:p>
        </w:tc>
        <w:tc>
          <w:tcPr>
            <w:tcW w:w="4536" w:type="dxa"/>
            <w:gridSpan w:val="3"/>
            <w:tcBorders>
              <w:top w:val="double" w:sz="4" w:space="0" w:color="auto"/>
              <w:bottom w:val="double" w:sz="4" w:space="0" w:color="auto"/>
            </w:tcBorders>
            <w:shd w:val="clear" w:color="auto" w:fill="auto"/>
          </w:tcPr>
          <w:p w14:paraId="05125D43" w14:textId="77777777" w:rsidR="00167504" w:rsidRPr="00334AAE" w:rsidRDefault="00167504" w:rsidP="00167504">
            <w:pPr>
              <w:pStyle w:val="Heading3"/>
              <w:rPr>
                <w:rFonts w:ascii="Arial" w:hAnsi="Arial" w:cs="Arial"/>
                <w:b/>
                <w:color w:val="000000" w:themeColor="text1"/>
                <w:sz w:val="18"/>
                <w:szCs w:val="18"/>
              </w:rPr>
            </w:pPr>
            <w:r w:rsidRPr="00334AAE">
              <w:rPr>
                <w:rFonts w:ascii="Arial" w:hAnsi="Arial" w:cs="Arial"/>
                <w:b/>
                <w:color w:val="000000" w:themeColor="text1"/>
                <w:sz w:val="18"/>
                <w:szCs w:val="18"/>
              </w:rPr>
              <w:t>For the Department:</w:t>
            </w:r>
          </w:p>
          <w:p w14:paraId="2C907B81" w14:textId="0513D83F" w:rsidR="00167504" w:rsidRPr="00334AAE" w:rsidRDefault="00FB0CBE" w:rsidP="00167504">
            <w:pPr>
              <w:spacing w:after="0" w:line="240" w:lineRule="auto"/>
              <w:rPr>
                <w:rFonts w:ascii="Arial" w:eastAsia="Times New Roman" w:hAnsi="Arial" w:cs="Arial"/>
                <w:sz w:val="18"/>
                <w:szCs w:val="18"/>
              </w:rPr>
            </w:pPr>
            <w:permStart w:id="420620744" w:edGrp="everyone"/>
            <w:r w:rsidRPr="00334AAE">
              <w:rPr>
                <w:rFonts w:ascii="Arial" w:eastAsia="Times New Roman" w:hAnsi="Arial" w:cs="Arial"/>
                <w:sz w:val="18"/>
                <w:szCs w:val="18"/>
              </w:rPr>
              <w:t>[insert name and position]</w:t>
            </w:r>
          </w:p>
          <w:p w14:paraId="3DDEC520" w14:textId="01C23199"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 xml:space="preserve">Department of </w:t>
            </w:r>
            <w:r w:rsidR="00FB0CBE" w:rsidRPr="00334AAE">
              <w:rPr>
                <w:rFonts w:ascii="Arial" w:eastAsia="Times New Roman" w:hAnsi="Arial" w:cs="Arial"/>
                <w:sz w:val="18"/>
                <w:szCs w:val="18"/>
              </w:rPr>
              <w:t>Tourism, Innovation and Sport</w:t>
            </w:r>
            <w:r w:rsidRPr="00334AAE">
              <w:rPr>
                <w:rFonts w:ascii="Arial" w:eastAsia="Times New Roman" w:hAnsi="Arial" w:cs="Arial"/>
                <w:sz w:val="18"/>
                <w:szCs w:val="18"/>
              </w:rPr>
              <w:t xml:space="preserve"> </w:t>
            </w:r>
          </w:p>
          <w:p w14:paraId="263D3E7C" w14:textId="77777777"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 xml:space="preserve">Level 3, </w:t>
            </w:r>
            <w:proofErr w:type="spellStart"/>
            <w:r w:rsidRPr="00334AAE">
              <w:rPr>
                <w:rFonts w:ascii="Arial" w:eastAsia="Times New Roman" w:hAnsi="Arial" w:cs="Arial"/>
                <w:sz w:val="18"/>
                <w:szCs w:val="18"/>
              </w:rPr>
              <w:t>Terrica</w:t>
            </w:r>
            <w:proofErr w:type="spellEnd"/>
            <w:r w:rsidRPr="00334AAE">
              <w:rPr>
                <w:rFonts w:ascii="Arial" w:eastAsia="Times New Roman" w:hAnsi="Arial" w:cs="Arial"/>
                <w:sz w:val="18"/>
                <w:szCs w:val="18"/>
              </w:rPr>
              <w:t xml:space="preserve"> Place, 140 Creek Street, Brisbane QLD 4000</w:t>
            </w:r>
          </w:p>
          <w:p w14:paraId="1692D711" w14:textId="74C1BAE1" w:rsidR="00167504" w:rsidRPr="00334AAE" w:rsidRDefault="00167504"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PO Box 15168, City East QLD 4002</w:t>
            </w:r>
          </w:p>
          <w:p w14:paraId="472B52DB" w14:textId="3D85F0BE" w:rsidR="00FB0CBE" w:rsidRPr="00334AAE" w:rsidRDefault="00FB0CBE" w:rsidP="00167504">
            <w:pPr>
              <w:spacing w:after="0" w:line="240" w:lineRule="auto"/>
              <w:rPr>
                <w:rFonts w:ascii="Arial" w:eastAsia="Times New Roman" w:hAnsi="Arial" w:cs="Arial"/>
                <w:sz w:val="18"/>
                <w:szCs w:val="18"/>
              </w:rPr>
            </w:pPr>
            <w:r w:rsidRPr="00334AAE">
              <w:rPr>
                <w:rFonts w:ascii="Arial" w:eastAsia="Times New Roman" w:hAnsi="Arial" w:cs="Arial"/>
                <w:sz w:val="18"/>
                <w:szCs w:val="18"/>
              </w:rPr>
              <w:t>Phone: [insert phone]</w:t>
            </w:r>
          </w:p>
          <w:p w14:paraId="1A516D9C" w14:textId="11F578B3" w:rsidR="00F26461" w:rsidRPr="00334AAE" w:rsidRDefault="00AB302B" w:rsidP="00F26461">
            <w:pPr>
              <w:rPr>
                <w:rFonts w:ascii="Arial" w:hAnsi="Arial" w:cs="Arial"/>
                <w:sz w:val="18"/>
                <w:szCs w:val="18"/>
              </w:rPr>
            </w:pPr>
            <w:hyperlink r:id="rId10" w:history="1">
              <w:r w:rsidR="00FB0CBE" w:rsidRPr="00334AAE">
                <w:rPr>
                  <w:rStyle w:val="Hyperlink"/>
                  <w:rFonts w:ascii="Arial" w:hAnsi="Arial" w:cs="Arial"/>
                  <w:sz w:val="18"/>
                  <w:szCs w:val="18"/>
                </w:rPr>
                <w:t>email@dtis.qld.gov.au</w:t>
              </w:r>
            </w:hyperlink>
          </w:p>
          <w:permEnd w:id="420620744"/>
          <w:p w14:paraId="40E6C99F" w14:textId="77777777" w:rsidR="00167504" w:rsidRPr="00334AAE" w:rsidRDefault="00167504" w:rsidP="00167504">
            <w:pPr>
              <w:spacing w:after="0" w:line="240" w:lineRule="auto"/>
              <w:rPr>
                <w:rFonts w:ascii="Arial" w:hAnsi="Arial" w:cs="Arial"/>
                <w:sz w:val="18"/>
                <w:szCs w:val="18"/>
              </w:rPr>
            </w:pPr>
          </w:p>
        </w:tc>
      </w:tr>
    </w:tbl>
    <w:p w14:paraId="6F683173" w14:textId="77777777" w:rsidR="004E7B6B" w:rsidRDefault="004E7B6B" w:rsidP="00F26461">
      <w:pPr>
        <w:spacing w:before="60" w:after="60" w:line="240" w:lineRule="auto"/>
        <w:jc w:val="center"/>
        <w:rPr>
          <w:rFonts w:cstheme="minorHAnsi"/>
          <w:b/>
          <w:spacing w:val="-4"/>
          <w:sz w:val="18"/>
          <w:szCs w:val="18"/>
        </w:rPr>
        <w:sectPr w:rsidR="004E7B6B" w:rsidSect="00DD7F40">
          <w:headerReference w:type="default" r:id="rId11"/>
          <w:footerReference w:type="default" r:id="rId12"/>
          <w:headerReference w:type="first" r:id="rId13"/>
          <w:type w:val="continuous"/>
          <w:pgSz w:w="11907" w:h="16840" w:code="9"/>
          <w:pgMar w:top="567" w:right="1275" w:bottom="851" w:left="1134" w:header="720" w:footer="454" w:gutter="0"/>
          <w:paperSrc w:first="7" w:other="7"/>
          <w:pgNumType w:start="1"/>
          <w:cols w:space="720"/>
          <w:formProt w:val="0"/>
          <w:titlePg/>
          <w:docGrid w:linePitch="254"/>
        </w:sectPr>
      </w:pPr>
    </w:p>
    <w:tbl>
      <w:tblPr>
        <w:tblW w:w="10065" w:type="dxa"/>
        <w:tblInd w:w="-147" w:type="dxa"/>
        <w:tblBorders>
          <w:top w:val="double" w:sz="4" w:space="0" w:color="auto"/>
          <w:left w:val="single" w:sz="4" w:space="0" w:color="auto"/>
          <w:bottom w:val="double" w:sz="4" w:space="0" w:color="auto"/>
          <w:right w:val="single" w:sz="4" w:space="0" w:color="auto"/>
          <w:insideH w:val="double" w:sz="4" w:space="0" w:color="auto"/>
          <w:insideV w:val="single" w:sz="4" w:space="0" w:color="auto"/>
        </w:tblBorders>
        <w:tblLayout w:type="fixed"/>
        <w:tblLook w:val="01E0" w:firstRow="1" w:lastRow="1" w:firstColumn="1" w:lastColumn="1" w:noHBand="0" w:noVBand="0"/>
      </w:tblPr>
      <w:tblGrid>
        <w:gridCol w:w="426"/>
        <w:gridCol w:w="1984"/>
        <w:gridCol w:w="7655"/>
      </w:tblGrid>
      <w:tr w:rsidR="0007289B" w:rsidRPr="00602756" w14:paraId="172EC946" w14:textId="77777777" w:rsidTr="008452B4">
        <w:trPr>
          <w:trHeight w:val="142"/>
        </w:trPr>
        <w:tc>
          <w:tcPr>
            <w:tcW w:w="426" w:type="dxa"/>
            <w:tcBorders>
              <w:bottom w:val="double" w:sz="4" w:space="0" w:color="auto"/>
            </w:tcBorders>
          </w:tcPr>
          <w:p w14:paraId="4D4CE53C" w14:textId="132BC1D1" w:rsidR="0007289B" w:rsidRPr="00747E76" w:rsidRDefault="009A4D0A" w:rsidP="00F26461">
            <w:pPr>
              <w:spacing w:before="60" w:after="60" w:line="240" w:lineRule="auto"/>
              <w:jc w:val="center"/>
              <w:rPr>
                <w:rFonts w:ascii="Arial" w:hAnsi="Arial" w:cs="Arial"/>
                <w:b/>
                <w:spacing w:val="-4"/>
                <w:sz w:val="18"/>
                <w:szCs w:val="18"/>
              </w:rPr>
            </w:pPr>
            <w:r w:rsidRPr="00747E76">
              <w:rPr>
                <w:rFonts w:ascii="Arial" w:hAnsi="Arial" w:cs="Arial"/>
                <w:b/>
                <w:spacing w:val="-4"/>
                <w:sz w:val="18"/>
                <w:szCs w:val="18"/>
              </w:rPr>
              <w:t>1</w:t>
            </w:r>
            <w:r w:rsidR="00602756" w:rsidRPr="00747E76">
              <w:rPr>
                <w:rFonts w:ascii="Arial" w:hAnsi="Arial" w:cs="Arial"/>
                <w:b/>
                <w:spacing w:val="-4"/>
                <w:sz w:val="18"/>
                <w:szCs w:val="18"/>
              </w:rPr>
              <w:t>3</w:t>
            </w:r>
          </w:p>
        </w:tc>
        <w:tc>
          <w:tcPr>
            <w:tcW w:w="1984" w:type="dxa"/>
            <w:tcBorders>
              <w:bottom w:val="double" w:sz="4" w:space="0" w:color="auto"/>
            </w:tcBorders>
            <w:shd w:val="clear" w:color="auto" w:fill="auto"/>
          </w:tcPr>
          <w:p w14:paraId="1A02FAC7" w14:textId="6D8DAF49" w:rsidR="0007289B" w:rsidRPr="00747E76" w:rsidRDefault="009A4D0A" w:rsidP="00167504">
            <w:pPr>
              <w:spacing w:before="60" w:after="60" w:line="240" w:lineRule="auto"/>
              <w:rPr>
                <w:rFonts w:ascii="Arial" w:hAnsi="Arial" w:cs="Arial"/>
                <w:b/>
                <w:sz w:val="18"/>
                <w:szCs w:val="18"/>
              </w:rPr>
            </w:pPr>
            <w:r w:rsidRPr="00747E76">
              <w:rPr>
                <w:rFonts w:ascii="Arial" w:hAnsi="Arial" w:cs="Arial"/>
                <w:b/>
                <w:sz w:val="18"/>
                <w:szCs w:val="18"/>
              </w:rPr>
              <w:t>Special Conditions</w:t>
            </w:r>
          </w:p>
        </w:tc>
        <w:tc>
          <w:tcPr>
            <w:tcW w:w="7655" w:type="dxa"/>
            <w:tcBorders>
              <w:top w:val="double" w:sz="4" w:space="0" w:color="auto"/>
              <w:bottom w:val="double" w:sz="4" w:space="0" w:color="auto"/>
            </w:tcBorders>
            <w:shd w:val="clear" w:color="auto" w:fill="auto"/>
          </w:tcPr>
          <w:p w14:paraId="6F512614" w14:textId="2BD03AA9" w:rsidR="0007289B" w:rsidRPr="00747E76" w:rsidRDefault="009A4D0A" w:rsidP="00167504">
            <w:pPr>
              <w:pStyle w:val="Heading3"/>
              <w:rPr>
                <w:rFonts w:ascii="Arial" w:hAnsi="Arial" w:cs="Arial"/>
                <w:b/>
                <w:color w:val="000000" w:themeColor="text1"/>
                <w:sz w:val="18"/>
                <w:szCs w:val="18"/>
              </w:rPr>
            </w:pPr>
            <w:r w:rsidRPr="00747E76">
              <w:rPr>
                <w:rFonts w:ascii="Arial" w:hAnsi="Arial" w:cs="Arial"/>
                <w:b/>
                <w:color w:val="000000" w:themeColor="text1"/>
                <w:sz w:val="18"/>
                <w:szCs w:val="18"/>
              </w:rPr>
              <w:t>NIL</w:t>
            </w:r>
          </w:p>
        </w:tc>
      </w:tr>
    </w:tbl>
    <w:p w14:paraId="36A6BC2A" w14:textId="77777777" w:rsidR="00E022C6" w:rsidRPr="003D68FA" w:rsidRDefault="00E022C6" w:rsidP="00E022C6">
      <w:pPr>
        <w:rPr>
          <w:rFonts w:cstheme="minorHAnsi"/>
          <w:b/>
          <w:caps/>
          <w:sz w:val="18"/>
          <w:szCs w:val="18"/>
        </w:rPr>
        <w:sectPr w:rsidR="00E022C6" w:rsidRPr="003D68FA" w:rsidSect="00DD7F40">
          <w:type w:val="continuous"/>
          <w:pgSz w:w="11907" w:h="16840" w:code="9"/>
          <w:pgMar w:top="567" w:right="1275" w:bottom="851" w:left="1134" w:header="720" w:footer="454" w:gutter="0"/>
          <w:paperSrc w:first="7" w:other="7"/>
          <w:pgNumType w:start="1"/>
          <w:cols w:space="720"/>
          <w:titlePg/>
          <w:docGrid w:linePitch="254"/>
        </w:sectPr>
      </w:pPr>
    </w:p>
    <w:p w14:paraId="358D5A78" w14:textId="794D957D" w:rsidR="000F34D0" w:rsidRPr="00334AAE" w:rsidRDefault="00DC7251" w:rsidP="00DC7251">
      <w:pPr>
        <w:rPr>
          <w:rFonts w:ascii="Arial" w:eastAsia="Times New Roman" w:hAnsi="Arial" w:cs="Arial"/>
          <w:b/>
          <w:bCs/>
          <w:caps/>
          <w:kern w:val="32"/>
          <w:sz w:val="24"/>
          <w:szCs w:val="24"/>
        </w:rPr>
      </w:pPr>
      <w:r w:rsidRPr="00334AAE">
        <w:rPr>
          <w:rFonts w:ascii="Arial" w:eastAsia="Times New Roman" w:hAnsi="Arial" w:cs="Arial"/>
          <w:b/>
          <w:bCs/>
          <w:caps/>
          <w:kern w:val="32"/>
          <w:sz w:val="24"/>
          <w:szCs w:val="24"/>
        </w:rPr>
        <w:lastRenderedPageBreak/>
        <w:t xml:space="preserve">SCHEDULE 2 </w:t>
      </w:r>
      <w:r w:rsidR="000F34D0" w:rsidRPr="00334AAE">
        <w:rPr>
          <w:rFonts w:ascii="Arial" w:eastAsia="Times New Roman" w:hAnsi="Arial" w:cs="Arial"/>
          <w:b/>
          <w:bCs/>
          <w:caps/>
          <w:kern w:val="32"/>
          <w:sz w:val="24"/>
          <w:szCs w:val="24"/>
        </w:rPr>
        <w:t>–</w:t>
      </w:r>
      <w:r w:rsidRPr="00334AAE">
        <w:rPr>
          <w:rFonts w:ascii="Arial" w:eastAsia="Times New Roman" w:hAnsi="Arial" w:cs="Arial"/>
          <w:b/>
          <w:bCs/>
          <w:caps/>
          <w:kern w:val="32"/>
          <w:sz w:val="24"/>
          <w:szCs w:val="24"/>
        </w:rPr>
        <w:t xml:space="preserve"> Application</w:t>
      </w:r>
    </w:p>
    <w:p w14:paraId="0AD484D0" w14:textId="7BA5E4D9" w:rsidR="000F34D0" w:rsidRDefault="00747E76">
      <w:pPr>
        <w:rPr>
          <w:rFonts w:ascii="Calibri" w:eastAsia="Times New Roman" w:hAnsi="Calibri" w:cs="Arial"/>
          <w:b/>
          <w:bCs/>
          <w:caps/>
          <w:kern w:val="32"/>
          <w:sz w:val="24"/>
          <w:szCs w:val="24"/>
        </w:rPr>
      </w:pPr>
      <w:permStart w:id="365774789" w:edGrp="everyone"/>
      <w:r w:rsidRPr="00334AAE">
        <w:rPr>
          <w:rFonts w:ascii="Arial" w:hAnsi="Arial" w:cs="Arial"/>
          <w:sz w:val="18"/>
          <w:szCs w:val="18"/>
        </w:rPr>
        <w:t xml:space="preserve">insert </w:t>
      </w:r>
      <w:r>
        <w:rPr>
          <w:rFonts w:ascii="Arial" w:hAnsi="Arial" w:cs="Arial"/>
          <w:sz w:val="18"/>
          <w:szCs w:val="18"/>
        </w:rPr>
        <w:t>application</w:t>
      </w:r>
      <w:permEnd w:id="365774789"/>
      <w:r w:rsidR="000F34D0">
        <w:rPr>
          <w:rFonts w:ascii="Calibri" w:eastAsia="Times New Roman" w:hAnsi="Calibri" w:cs="Arial"/>
          <w:b/>
          <w:bCs/>
          <w:caps/>
          <w:kern w:val="32"/>
          <w:sz w:val="24"/>
          <w:szCs w:val="24"/>
        </w:rPr>
        <w:br w:type="page"/>
      </w:r>
    </w:p>
    <w:p w14:paraId="42C4A942" w14:textId="77777777" w:rsidR="004E7B6B" w:rsidRPr="00334AAE" w:rsidRDefault="004E7B6B" w:rsidP="004E7B6B">
      <w:pPr>
        <w:spacing w:after="360"/>
        <w:rPr>
          <w:rFonts w:ascii="Arial" w:hAnsi="Arial" w:cs="Arial"/>
          <w:sz w:val="20"/>
          <w:szCs w:val="20"/>
        </w:rPr>
      </w:pPr>
      <w:r w:rsidRPr="00334AAE">
        <w:rPr>
          <w:rFonts w:ascii="Arial" w:hAnsi="Arial" w:cs="Arial"/>
          <w:b/>
          <w:sz w:val="20"/>
          <w:szCs w:val="20"/>
        </w:rPr>
        <w:lastRenderedPageBreak/>
        <w:t>Executed</w:t>
      </w:r>
      <w:r w:rsidRPr="00334AAE">
        <w:rPr>
          <w:rFonts w:ascii="Arial" w:hAnsi="Arial" w:cs="Arial"/>
          <w:sz w:val="20"/>
          <w:szCs w:val="20"/>
        </w:rPr>
        <w:t xml:space="preserve"> as an agreement</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E7B6B" w:rsidRPr="00334AAE" w14:paraId="076B20C8" w14:textId="77777777" w:rsidTr="00E55F98">
        <w:trPr>
          <w:cantSplit/>
        </w:trPr>
        <w:tc>
          <w:tcPr>
            <w:tcW w:w="4400" w:type="dxa"/>
          </w:tcPr>
          <w:p w14:paraId="0D9E16E8" w14:textId="6A2A362E" w:rsidR="004E7B6B" w:rsidRPr="00334AAE" w:rsidRDefault="004E7B6B" w:rsidP="00E55F98">
            <w:pPr>
              <w:rPr>
                <w:rFonts w:ascii="Arial" w:hAnsi="Arial" w:cs="Arial"/>
                <w:sz w:val="20"/>
                <w:szCs w:val="20"/>
              </w:rPr>
            </w:pPr>
            <w:r w:rsidRPr="00334AAE">
              <w:rPr>
                <w:rFonts w:ascii="Arial" w:hAnsi="Arial" w:cs="Arial"/>
                <w:b/>
                <w:sz w:val="20"/>
                <w:szCs w:val="20"/>
              </w:rPr>
              <w:t>Signed</w:t>
            </w:r>
            <w:r w:rsidRPr="00334AAE">
              <w:rPr>
                <w:rFonts w:ascii="Arial" w:hAnsi="Arial" w:cs="Arial"/>
                <w:sz w:val="20"/>
                <w:szCs w:val="20"/>
              </w:rPr>
              <w:t xml:space="preserve"> for and on behalf of the </w:t>
            </w:r>
            <w:r w:rsidRPr="00334AAE">
              <w:rPr>
                <w:rFonts w:ascii="Arial" w:hAnsi="Arial" w:cs="Arial"/>
                <w:b/>
                <w:sz w:val="20"/>
                <w:szCs w:val="20"/>
              </w:rPr>
              <w:t xml:space="preserve">State of Queensland </w:t>
            </w:r>
            <w:r w:rsidRPr="00334AAE">
              <w:rPr>
                <w:rFonts w:ascii="Arial" w:hAnsi="Arial" w:cs="Arial"/>
                <w:sz w:val="20"/>
                <w:szCs w:val="20"/>
              </w:rPr>
              <w:t>acting through the</w:t>
            </w:r>
            <w:r w:rsidRPr="00334AAE">
              <w:rPr>
                <w:rFonts w:ascii="Arial" w:hAnsi="Arial" w:cs="Arial"/>
                <w:b/>
                <w:sz w:val="20"/>
                <w:szCs w:val="20"/>
              </w:rPr>
              <w:t xml:space="preserve"> Department of </w:t>
            </w:r>
            <w:permStart w:id="1672554630" w:edGrp="everyone"/>
            <w:r w:rsidRPr="00334AAE">
              <w:rPr>
                <w:rFonts w:ascii="Arial" w:hAnsi="Arial" w:cs="Arial"/>
                <w:b/>
                <w:noProof/>
                <w:sz w:val="20"/>
                <w:szCs w:val="20"/>
              </w:rPr>
              <w:t>Tourism, Innovation and Sport</w:t>
            </w:r>
            <w:permEnd w:id="1672554630"/>
            <w:r w:rsidRPr="00334AAE">
              <w:rPr>
                <w:rFonts w:ascii="Arial" w:hAnsi="Arial" w:cs="Arial"/>
                <w:b/>
                <w:sz w:val="20"/>
                <w:szCs w:val="20"/>
              </w:rPr>
              <w:t xml:space="preserve"> ABN </w:t>
            </w:r>
            <w:permStart w:id="1624786914" w:edGrp="everyone"/>
            <w:r w:rsidRPr="00334AAE">
              <w:rPr>
                <w:rFonts w:ascii="Arial" w:hAnsi="Arial" w:cs="Arial"/>
                <w:b/>
                <w:sz w:val="20"/>
                <w:szCs w:val="20"/>
              </w:rPr>
              <w:t>83 481 966 722</w:t>
            </w:r>
            <w:permEnd w:id="1624786914"/>
            <w:r w:rsidRPr="00334AAE">
              <w:rPr>
                <w:rFonts w:ascii="Arial" w:hAnsi="Arial" w:cs="Arial"/>
                <w:b/>
                <w:sz w:val="20"/>
                <w:szCs w:val="20"/>
              </w:rPr>
              <w:t xml:space="preserve"> </w:t>
            </w:r>
            <w:r w:rsidRPr="00334AAE">
              <w:rPr>
                <w:rFonts w:ascii="Arial" w:hAnsi="Arial" w:cs="Arial"/>
                <w:sz w:val="20"/>
                <w:szCs w:val="20"/>
              </w:rPr>
              <w:t>by</w:t>
            </w:r>
          </w:p>
          <w:p w14:paraId="04E1722A" w14:textId="2361C4C8" w:rsidR="004E7B6B" w:rsidRPr="00334AAE" w:rsidRDefault="004E7B6B" w:rsidP="00E55F98">
            <w:pPr>
              <w:spacing w:before="120" w:after="0"/>
              <w:rPr>
                <w:rFonts w:ascii="Arial" w:hAnsi="Arial" w:cs="Arial"/>
                <w:sz w:val="20"/>
                <w:szCs w:val="20"/>
              </w:rPr>
            </w:pPr>
            <w:permStart w:id="1355941389" w:edGrp="everyone"/>
            <w:r w:rsidRPr="00334AAE">
              <w:rPr>
                <w:rFonts w:ascii="Arial" w:hAnsi="Arial" w:cs="Arial"/>
                <w:noProof/>
                <w:sz w:val="20"/>
                <w:szCs w:val="20"/>
              </w:rPr>
              <w:t>_____________________________________</w:t>
            </w:r>
            <w:permEnd w:id="1355941389"/>
          </w:p>
          <w:p w14:paraId="57E56B5B" w14:textId="77777777" w:rsidR="004E7B6B" w:rsidRPr="00334AAE" w:rsidRDefault="004E7B6B" w:rsidP="00E55F98">
            <w:pPr>
              <w:rPr>
                <w:rFonts w:ascii="Arial" w:hAnsi="Arial" w:cs="Arial"/>
                <w:sz w:val="20"/>
                <w:szCs w:val="20"/>
              </w:rPr>
            </w:pPr>
            <w:r w:rsidRPr="00334AAE">
              <w:rPr>
                <w:rFonts w:ascii="Arial" w:hAnsi="Arial" w:cs="Arial"/>
                <w:sz w:val="20"/>
                <w:szCs w:val="20"/>
              </w:rPr>
              <w:t>(</w:t>
            </w:r>
            <w:proofErr w:type="gramStart"/>
            <w:r w:rsidRPr="00334AAE">
              <w:rPr>
                <w:rFonts w:ascii="Arial" w:hAnsi="Arial" w:cs="Arial"/>
                <w:sz w:val="20"/>
                <w:szCs w:val="20"/>
              </w:rPr>
              <w:t>full</w:t>
            </w:r>
            <w:proofErr w:type="gramEnd"/>
            <w:r w:rsidRPr="00334AAE">
              <w:rPr>
                <w:rFonts w:ascii="Arial" w:hAnsi="Arial" w:cs="Arial"/>
                <w:sz w:val="20"/>
                <w:szCs w:val="20"/>
              </w:rPr>
              <w:t xml:space="preserve"> name and position)</w:t>
            </w:r>
          </w:p>
          <w:p w14:paraId="17546172" w14:textId="77777777" w:rsidR="004E7B6B" w:rsidRPr="00334AAE" w:rsidRDefault="004E7B6B" w:rsidP="00E55F98">
            <w:pPr>
              <w:pStyle w:val="TableText"/>
              <w:keepNext/>
              <w:keepLines/>
              <w:spacing w:after="240"/>
              <w:rPr>
                <w:rFonts w:cs="Arial"/>
                <w:szCs w:val="20"/>
              </w:rPr>
            </w:pPr>
            <w:r w:rsidRPr="00334AAE">
              <w:rPr>
                <w:rFonts w:cs="Arial"/>
                <w:szCs w:val="20"/>
              </w:rPr>
              <w:t>a person duly authorised to act in that behalf in the presence of:</w:t>
            </w:r>
          </w:p>
        </w:tc>
        <w:tc>
          <w:tcPr>
            <w:tcW w:w="330" w:type="dxa"/>
            <w:tcBorders>
              <w:right w:val="single" w:sz="4" w:space="0" w:color="auto"/>
            </w:tcBorders>
          </w:tcPr>
          <w:p w14:paraId="1B2B0EA9" w14:textId="77777777" w:rsidR="004E7B6B" w:rsidRPr="00334AAE" w:rsidRDefault="004E7B6B" w:rsidP="00E55F98">
            <w:pPr>
              <w:pStyle w:val="TableText"/>
              <w:keepNext/>
              <w:keepLines/>
              <w:rPr>
                <w:rFonts w:cs="Arial"/>
                <w:szCs w:val="20"/>
              </w:rPr>
            </w:pPr>
          </w:p>
        </w:tc>
        <w:tc>
          <w:tcPr>
            <w:tcW w:w="330" w:type="dxa"/>
            <w:tcBorders>
              <w:left w:val="single" w:sz="4" w:space="0" w:color="auto"/>
            </w:tcBorders>
          </w:tcPr>
          <w:p w14:paraId="5DDE1E5E" w14:textId="77777777" w:rsidR="004E7B6B" w:rsidRPr="00334AAE" w:rsidRDefault="004E7B6B" w:rsidP="00E55F98">
            <w:pPr>
              <w:pStyle w:val="TableText"/>
              <w:keepNext/>
              <w:keepLines/>
              <w:rPr>
                <w:rFonts w:cs="Arial"/>
                <w:szCs w:val="20"/>
              </w:rPr>
            </w:pPr>
          </w:p>
        </w:tc>
        <w:tc>
          <w:tcPr>
            <w:tcW w:w="4290" w:type="dxa"/>
          </w:tcPr>
          <w:p w14:paraId="2D3FE619" w14:textId="77777777" w:rsidR="004E7B6B" w:rsidRPr="00334AAE" w:rsidRDefault="004E7B6B" w:rsidP="00E55F98">
            <w:pPr>
              <w:pStyle w:val="TableText"/>
              <w:keepNext/>
              <w:keepLines/>
              <w:rPr>
                <w:rFonts w:cs="Arial"/>
                <w:szCs w:val="20"/>
              </w:rPr>
            </w:pPr>
          </w:p>
        </w:tc>
      </w:tr>
      <w:tr w:rsidR="004E7B6B" w:rsidRPr="00334AAE" w14:paraId="1BCADF2A" w14:textId="77777777" w:rsidTr="00E55F98">
        <w:trPr>
          <w:cantSplit/>
          <w:trHeight w:hRule="exact" w:val="737"/>
        </w:trPr>
        <w:tc>
          <w:tcPr>
            <w:tcW w:w="4400" w:type="dxa"/>
            <w:tcBorders>
              <w:bottom w:val="single" w:sz="4" w:space="0" w:color="auto"/>
            </w:tcBorders>
          </w:tcPr>
          <w:p w14:paraId="33D54803" w14:textId="77777777" w:rsidR="004E7B6B" w:rsidRPr="00334AAE" w:rsidRDefault="004E7B6B" w:rsidP="00E55F98">
            <w:pPr>
              <w:pStyle w:val="TableText"/>
              <w:keepNext/>
              <w:keepLines/>
              <w:rPr>
                <w:rFonts w:cs="Arial"/>
              </w:rPr>
            </w:pPr>
          </w:p>
        </w:tc>
        <w:tc>
          <w:tcPr>
            <w:tcW w:w="330" w:type="dxa"/>
            <w:tcBorders>
              <w:right w:val="single" w:sz="4" w:space="0" w:color="auto"/>
            </w:tcBorders>
          </w:tcPr>
          <w:p w14:paraId="18386D24" w14:textId="77777777" w:rsidR="004E7B6B" w:rsidRPr="00334AAE" w:rsidRDefault="004E7B6B" w:rsidP="00E55F98">
            <w:pPr>
              <w:pStyle w:val="TableText"/>
              <w:keepNext/>
              <w:keepLines/>
              <w:rPr>
                <w:rFonts w:cs="Arial"/>
              </w:rPr>
            </w:pPr>
          </w:p>
        </w:tc>
        <w:tc>
          <w:tcPr>
            <w:tcW w:w="330" w:type="dxa"/>
            <w:tcBorders>
              <w:left w:val="single" w:sz="4" w:space="0" w:color="auto"/>
            </w:tcBorders>
          </w:tcPr>
          <w:p w14:paraId="47BFAD95" w14:textId="77777777" w:rsidR="004E7B6B" w:rsidRPr="00334AAE" w:rsidRDefault="004E7B6B" w:rsidP="00E55F98">
            <w:pPr>
              <w:pStyle w:val="TableText"/>
              <w:keepNext/>
              <w:keepLines/>
              <w:rPr>
                <w:rFonts w:cs="Arial"/>
              </w:rPr>
            </w:pPr>
          </w:p>
        </w:tc>
        <w:tc>
          <w:tcPr>
            <w:tcW w:w="4290" w:type="dxa"/>
            <w:tcBorders>
              <w:bottom w:val="single" w:sz="4" w:space="0" w:color="auto"/>
            </w:tcBorders>
          </w:tcPr>
          <w:p w14:paraId="1F730D1D" w14:textId="77777777" w:rsidR="004E7B6B" w:rsidRPr="00334AAE" w:rsidRDefault="004E7B6B" w:rsidP="00E55F98">
            <w:pPr>
              <w:pStyle w:val="TableText"/>
              <w:keepNext/>
              <w:keepLines/>
              <w:rPr>
                <w:rFonts w:cs="Arial"/>
              </w:rPr>
            </w:pPr>
          </w:p>
        </w:tc>
      </w:tr>
      <w:tr w:rsidR="004E7B6B" w:rsidRPr="00334AAE" w14:paraId="5F35C321" w14:textId="77777777" w:rsidTr="00E55F98">
        <w:trPr>
          <w:cantSplit/>
        </w:trPr>
        <w:tc>
          <w:tcPr>
            <w:tcW w:w="4400" w:type="dxa"/>
            <w:tcBorders>
              <w:top w:val="single" w:sz="4" w:space="0" w:color="auto"/>
            </w:tcBorders>
          </w:tcPr>
          <w:p w14:paraId="50E008A0" w14:textId="77777777" w:rsidR="004E7B6B" w:rsidRPr="00334AAE" w:rsidRDefault="004E7B6B" w:rsidP="00E55F98">
            <w:pPr>
              <w:pStyle w:val="TableText"/>
              <w:keepNext/>
              <w:keepLines/>
              <w:rPr>
                <w:rFonts w:cs="Arial"/>
                <w:sz w:val="18"/>
                <w:szCs w:val="18"/>
              </w:rPr>
            </w:pPr>
            <w:r w:rsidRPr="00334AAE">
              <w:rPr>
                <w:rFonts w:cs="Arial"/>
                <w:sz w:val="18"/>
                <w:szCs w:val="18"/>
              </w:rPr>
              <w:t>Signature of Witness</w:t>
            </w:r>
          </w:p>
        </w:tc>
        <w:tc>
          <w:tcPr>
            <w:tcW w:w="330" w:type="dxa"/>
            <w:shd w:val="clear" w:color="auto" w:fill="auto"/>
          </w:tcPr>
          <w:p w14:paraId="3DB7CF12" w14:textId="77777777" w:rsidR="004E7B6B" w:rsidRPr="00334AAE" w:rsidRDefault="004E7B6B" w:rsidP="00E55F98">
            <w:pPr>
              <w:pStyle w:val="TableText"/>
              <w:keepNext/>
              <w:keepLines/>
              <w:rPr>
                <w:rFonts w:cs="Arial"/>
                <w:szCs w:val="20"/>
              </w:rPr>
            </w:pPr>
          </w:p>
        </w:tc>
        <w:tc>
          <w:tcPr>
            <w:tcW w:w="330" w:type="dxa"/>
            <w:shd w:val="clear" w:color="auto" w:fill="auto"/>
          </w:tcPr>
          <w:p w14:paraId="4F8FC36C" w14:textId="77777777" w:rsidR="004E7B6B" w:rsidRPr="00334AAE" w:rsidRDefault="004E7B6B" w:rsidP="00E55F98">
            <w:pPr>
              <w:pStyle w:val="TableText"/>
              <w:keepNext/>
              <w:keepLines/>
              <w:rPr>
                <w:rFonts w:cs="Arial"/>
                <w:szCs w:val="20"/>
              </w:rPr>
            </w:pPr>
          </w:p>
        </w:tc>
        <w:tc>
          <w:tcPr>
            <w:tcW w:w="4290" w:type="dxa"/>
            <w:tcBorders>
              <w:top w:val="single" w:sz="4" w:space="0" w:color="auto"/>
            </w:tcBorders>
            <w:shd w:val="clear" w:color="auto" w:fill="auto"/>
          </w:tcPr>
          <w:p w14:paraId="5948F6ED" w14:textId="77777777" w:rsidR="004E7B6B" w:rsidRPr="00334AAE" w:rsidRDefault="004E7B6B" w:rsidP="00E55F98">
            <w:pPr>
              <w:pStyle w:val="TableText"/>
              <w:keepNext/>
              <w:keepLines/>
              <w:rPr>
                <w:rFonts w:cs="Arial"/>
                <w:sz w:val="18"/>
                <w:szCs w:val="18"/>
              </w:rPr>
            </w:pPr>
            <w:r w:rsidRPr="00334AAE">
              <w:rPr>
                <w:rFonts w:cs="Arial"/>
                <w:sz w:val="18"/>
                <w:szCs w:val="18"/>
              </w:rPr>
              <w:t>Signature</w:t>
            </w:r>
          </w:p>
        </w:tc>
      </w:tr>
      <w:tr w:rsidR="004E7B6B" w:rsidRPr="00334AAE" w14:paraId="4B984936" w14:textId="77777777" w:rsidTr="00E55F98">
        <w:trPr>
          <w:cantSplit/>
          <w:trHeight w:hRule="exact" w:val="737"/>
        </w:trPr>
        <w:tc>
          <w:tcPr>
            <w:tcW w:w="4400" w:type="dxa"/>
            <w:tcBorders>
              <w:bottom w:val="single" w:sz="4" w:space="0" w:color="auto"/>
            </w:tcBorders>
          </w:tcPr>
          <w:p w14:paraId="2C8BAB72" w14:textId="77777777" w:rsidR="004E7B6B" w:rsidRPr="00334AAE" w:rsidRDefault="004E7B6B" w:rsidP="00E55F98">
            <w:pPr>
              <w:pStyle w:val="TableText"/>
              <w:keepNext/>
              <w:keepLines/>
              <w:rPr>
                <w:rFonts w:cs="Arial"/>
              </w:rPr>
            </w:pPr>
          </w:p>
        </w:tc>
        <w:tc>
          <w:tcPr>
            <w:tcW w:w="330" w:type="dxa"/>
          </w:tcPr>
          <w:p w14:paraId="053D01D2" w14:textId="77777777" w:rsidR="004E7B6B" w:rsidRPr="00334AAE" w:rsidRDefault="004E7B6B" w:rsidP="00E55F98">
            <w:pPr>
              <w:pStyle w:val="TableText"/>
              <w:keepNext/>
              <w:keepLines/>
              <w:rPr>
                <w:rFonts w:cs="Arial"/>
              </w:rPr>
            </w:pPr>
          </w:p>
        </w:tc>
        <w:tc>
          <w:tcPr>
            <w:tcW w:w="330" w:type="dxa"/>
          </w:tcPr>
          <w:p w14:paraId="107B7AC2" w14:textId="77777777" w:rsidR="004E7B6B" w:rsidRPr="00334AAE" w:rsidRDefault="004E7B6B" w:rsidP="00E55F98">
            <w:pPr>
              <w:pStyle w:val="TableText"/>
              <w:keepNext/>
              <w:keepLines/>
              <w:rPr>
                <w:rFonts w:cs="Arial"/>
              </w:rPr>
            </w:pPr>
          </w:p>
        </w:tc>
        <w:tc>
          <w:tcPr>
            <w:tcW w:w="4290" w:type="dxa"/>
            <w:tcBorders>
              <w:bottom w:val="single" w:sz="4" w:space="0" w:color="auto"/>
            </w:tcBorders>
          </w:tcPr>
          <w:p w14:paraId="6C21110E" w14:textId="77777777" w:rsidR="004E7B6B" w:rsidRPr="00334AAE" w:rsidRDefault="004E7B6B" w:rsidP="00E55F98">
            <w:pPr>
              <w:pStyle w:val="TableText"/>
              <w:keepNext/>
              <w:keepLines/>
              <w:rPr>
                <w:rFonts w:cs="Arial"/>
              </w:rPr>
            </w:pPr>
          </w:p>
        </w:tc>
      </w:tr>
      <w:tr w:rsidR="004E7B6B" w:rsidRPr="00334AAE" w14:paraId="52153F9A" w14:textId="77777777" w:rsidTr="00E55F98">
        <w:trPr>
          <w:cantSplit/>
        </w:trPr>
        <w:tc>
          <w:tcPr>
            <w:tcW w:w="4400" w:type="dxa"/>
            <w:tcBorders>
              <w:top w:val="single" w:sz="4" w:space="0" w:color="auto"/>
            </w:tcBorders>
          </w:tcPr>
          <w:p w14:paraId="2C3D71AA" w14:textId="77777777" w:rsidR="004E7B6B" w:rsidRPr="00334AAE" w:rsidRDefault="004E7B6B" w:rsidP="00E55F98">
            <w:pPr>
              <w:pStyle w:val="TableText"/>
              <w:keepLines/>
              <w:rPr>
                <w:rFonts w:cs="Arial"/>
                <w:noProof/>
                <w:sz w:val="18"/>
                <w:szCs w:val="18"/>
              </w:rPr>
            </w:pPr>
            <w:r w:rsidRPr="00334AAE">
              <w:rPr>
                <w:rFonts w:cs="Arial"/>
                <w:sz w:val="18"/>
                <w:szCs w:val="18"/>
              </w:rPr>
              <w:t>Name of Witness in full</w:t>
            </w:r>
          </w:p>
        </w:tc>
        <w:tc>
          <w:tcPr>
            <w:tcW w:w="330" w:type="dxa"/>
            <w:shd w:val="clear" w:color="auto" w:fill="auto"/>
          </w:tcPr>
          <w:p w14:paraId="4C3E4074" w14:textId="77777777" w:rsidR="004E7B6B" w:rsidRPr="00334AAE" w:rsidRDefault="004E7B6B" w:rsidP="00E55F98">
            <w:pPr>
              <w:pStyle w:val="TableText"/>
              <w:keepLines/>
              <w:rPr>
                <w:rFonts w:cs="Arial"/>
                <w:szCs w:val="20"/>
              </w:rPr>
            </w:pPr>
          </w:p>
        </w:tc>
        <w:tc>
          <w:tcPr>
            <w:tcW w:w="330" w:type="dxa"/>
            <w:shd w:val="clear" w:color="auto" w:fill="auto"/>
          </w:tcPr>
          <w:p w14:paraId="0B3B76BD" w14:textId="77777777" w:rsidR="004E7B6B" w:rsidRPr="00334AAE" w:rsidRDefault="004E7B6B" w:rsidP="00E55F98">
            <w:pPr>
              <w:pStyle w:val="TableText"/>
              <w:keepLines/>
              <w:rPr>
                <w:rFonts w:cs="Arial"/>
                <w:szCs w:val="20"/>
              </w:rPr>
            </w:pPr>
          </w:p>
        </w:tc>
        <w:tc>
          <w:tcPr>
            <w:tcW w:w="4290" w:type="dxa"/>
            <w:shd w:val="clear" w:color="auto" w:fill="auto"/>
          </w:tcPr>
          <w:p w14:paraId="0346E6EA" w14:textId="77777777" w:rsidR="004E7B6B" w:rsidRPr="00334AAE" w:rsidRDefault="004E7B6B" w:rsidP="00E55F98">
            <w:pPr>
              <w:pStyle w:val="TableText"/>
              <w:keepLines/>
              <w:rPr>
                <w:rFonts w:cs="Arial"/>
                <w:sz w:val="18"/>
                <w:szCs w:val="18"/>
              </w:rPr>
            </w:pPr>
            <w:r w:rsidRPr="00334AAE">
              <w:rPr>
                <w:rFonts w:cs="Arial"/>
                <w:sz w:val="18"/>
                <w:szCs w:val="18"/>
              </w:rPr>
              <w:t>Date</w:t>
            </w:r>
          </w:p>
        </w:tc>
      </w:tr>
    </w:tbl>
    <w:p w14:paraId="1435D150" w14:textId="77777777" w:rsidR="004E7B6B" w:rsidRDefault="004E7B6B" w:rsidP="004E7B6B">
      <w:pPr>
        <w:spacing w:after="0"/>
      </w:pPr>
    </w:p>
    <w:p w14:paraId="09227242" w14:textId="77777777" w:rsidR="00B300F9" w:rsidRPr="00F81CBB" w:rsidRDefault="00B300F9" w:rsidP="00DC7251">
      <w:pPr>
        <w:spacing w:after="0" w:line="240" w:lineRule="auto"/>
        <w:rPr>
          <w:rFonts w:ascii="Calibri" w:hAnsi="Calibri" w:cs="Arial"/>
        </w:rPr>
      </w:pPr>
    </w:p>
    <w:p w14:paraId="0985F1CC" w14:textId="77777777" w:rsidR="00115E8E" w:rsidRPr="00334AAE" w:rsidRDefault="00115E8E" w:rsidP="00DC7251">
      <w:pPr>
        <w:widowControl w:val="0"/>
        <w:spacing w:after="0" w:line="240" w:lineRule="auto"/>
        <w:rPr>
          <w:rFonts w:ascii="Arial" w:eastAsia="Times New Roman" w:hAnsi="Arial" w:cs="Arial"/>
          <w:sz w:val="20"/>
          <w:szCs w:val="20"/>
        </w:rPr>
      </w:pPr>
    </w:p>
    <w:p w14:paraId="52ADE514" w14:textId="663FE792" w:rsidR="004E7B6B" w:rsidRPr="00334AAE" w:rsidRDefault="004E7B6B" w:rsidP="004E7B6B">
      <w:pPr>
        <w:keepNext/>
        <w:rPr>
          <w:rFonts w:ascii="Arial" w:hAnsi="Arial" w:cs="Arial"/>
          <w:i/>
          <w:sz w:val="20"/>
          <w:szCs w:val="20"/>
        </w:rPr>
      </w:pPr>
      <w:permStart w:id="1611089990" w:edGrp="everyone"/>
      <w:r w:rsidRPr="00334AAE">
        <w:rPr>
          <w:rFonts w:ascii="Arial" w:hAnsi="Arial" w:cs="Arial"/>
          <w:i/>
          <w:color w:val="FF0000"/>
          <w:sz w:val="20"/>
          <w:szCs w:val="20"/>
        </w:rPr>
        <w:t xml:space="preserve">Option </w:t>
      </w:r>
      <w:r w:rsidR="00747E76">
        <w:rPr>
          <w:rFonts w:ascii="Arial" w:hAnsi="Arial" w:cs="Arial"/>
          <w:i/>
          <w:color w:val="FF0000"/>
          <w:sz w:val="20"/>
          <w:szCs w:val="20"/>
        </w:rPr>
        <w:t>1</w:t>
      </w:r>
      <w:r w:rsidRPr="00334AAE">
        <w:rPr>
          <w:rFonts w:ascii="Arial" w:hAnsi="Arial" w:cs="Arial"/>
          <w:i/>
          <w:color w:val="FF0000"/>
          <w:sz w:val="20"/>
          <w:szCs w:val="20"/>
        </w:rPr>
        <w:t>: if the Recipient is a company signing under section 127 **Delete if inapplicable** OR</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E7B6B" w:rsidRPr="00E62D2C" w14:paraId="3D640EFD" w14:textId="77777777" w:rsidTr="00E55F98">
        <w:trPr>
          <w:cantSplit/>
        </w:trPr>
        <w:tc>
          <w:tcPr>
            <w:tcW w:w="4400" w:type="dxa"/>
            <w:tcMar>
              <w:left w:w="0" w:type="dxa"/>
              <w:right w:w="0" w:type="dxa"/>
            </w:tcMar>
          </w:tcPr>
          <w:p w14:paraId="743A0BD3" w14:textId="77777777" w:rsidR="004E7B6B" w:rsidRPr="00E62D2C" w:rsidRDefault="004E7B6B" w:rsidP="00E55F98">
            <w:pPr>
              <w:pStyle w:val="TableText"/>
              <w:keepNext/>
              <w:keepLines/>
              <w:rPr>
                <w:color w:val="000000"/>
                <w:szCs w:val="22"/>
              </w:rPr>
            </w:pPr>
            <w:permStart w:id="219166346" w:edGrp="everyone"/>
            <w:permEnd w:id="1611089990"/>
            <w:r w:rsidRPr="00E62D2C">
              <w:rPr>
                <w:rFonts w:cs="Arial"/>
                <w:b/>
                <w:bCs/>
                <w:szCs w:val="22"/>
              </w:rPr>
              <w:t xml:space="preserve">Executed </w:t>
            </w:r>
            <w:r w:rsidRPr="00E62D2C">
              <w:rPr>
                <w:szCs w:val="22"/>
              </w:rPr>
              <w:t>by</w:t>
            </w:r>
            <w:r>
              <w:rPr>
                <w:szCs w:val="22"/>
              </w:rPr>
              <w:t xml:space="preserve"> </w:t>
            </w:r>
            <w:r>
              <w:rPr>
                <w:b/>
                <w:noProof/>
              </w:rPr>
              <w:t>insert Recipient and ABN/ACN</w:t>
            </w:r>
            <w:r w:rsidRPr="00E62D2C">
              <w:t xml:space="preserve"> </w:t>
            </w:r>
            <w:r w:rsidRPr="00E62D2C">
              <w:rPr>
                <w:szCs w:val="22"/>
              </w:rPr>
              <w:t xml:space="preserve">in accordance with section 127 of the </w:t>
            </w:r>
            <w:r w:rsidRPr="00E62D2C">
              <w:rPr>
                <w:i/>
                <w:szCs w:val="22"/>
              </w:rPr>
              <w:t>Corporations Act 2001</w:t>
            </w:r>
            <w:r w:rsidRPr="00E62D2C">
              <w:rPr>
                <w:szCs w:val="22"/>
              </w:rPr>
              <w:t xml:space="preserve"> (</w:t>
            </w:r>
            <w:proofErr w:type="spellStart"/>
            <w:r w:rsidRPr="00E62D2C">
              <w:rPr>
                <w:szCs w:val="22"/>
              </w:rPr>
              <w:t>Cth</w:t>
            </w:r>
            <w:proofErr w:type="spellEnd"/>
            <w:r w:rsidRPr="00E62D2C">
              <w:rPr>
                <w:szCs w:val="22"/>
              </w:rPr>
              <w:t>):</w:t>
            </w:r>
          </w:p>
        </w:tc>
        <w:tc>
          <w:tcPr>
            <w:tcW w:w="330" w:type="dxa"/>
            <w:tcBorders>
              <w:right w:val="single" w:sz="4" w:space="0" w:color="auto"/>
            </w:tcBorders>
            <w:tcMar>
              <w:left w:w="0" w:type="dxa"/>
              <w:right w:w="0" w:type="dxa"/>
            </w:tcMar>
          </w:tcPr>
          <w:p w14:paraId="71E49C81" w14:textId="77777777" w:rsidR="004E7B6B" w:rsidRPr="00E62D2C" w:rsidRDefault="004E7B6B" w:rsidP="00E55F98">
            <w:pPr>
              <w:pStyle w:val="TableText"/>
              <w:keepNext/>
              <w:keepLines/>
              <w:rPr>
                <w:color w:val="000000"/>
                <w:szCs w:val="22"/>
              </w:rPr>
            </w:pPr>
          </w:p>
        </w:tc>
        <w:tc>
          <w:tcPr>
            <w:tcW w:w="330" w:type="dxa"/>
            <w:tcBorders>
              <w:left w:val="single" w:sz="4" w:space="0" w:color="auto"/>
            </w:tcBorders>
            <w:tcMar>
              <w:left w:w="0" w:type="dxa"/>
              <w:right w:w="0" w:type="dxa"/>
            </w:tcMar>
          </w:tcPr>
          <w:p w14:paraId="6A54EEA2" w14:textId="77777777" w:rsidR="004E7B6B" w:rsidRPr="00E62D2C" w:rsidRDefault="004E7B6B" w:rsidP="00E55F98">
            <w:pPr>
              <w:pStyle w:val="TableText"/>
              <w:keepNext/>
              <w:keepLines/>
              <w:rPr>
                <w:color w:val="000000"/>
                <w:szCs w:val="22"/>
              </w:rPr>
            </w:pPr>
          </w:p>
        </w:tc>
        <w:tc>
          <w:tcPr>
            <w:tcW w:w="4290" w:type="dxa"/>
            <w:tcMar>
              <w:left w:w="0" w:type="dxa"/>
              <w:right w:w="0" w:type="dxa"/>
            </w:tcMar>
          </w:tcPr>
          <w:p w14:paraId="57539ABC" w14:textId="77777777" w:rsidR="004E7B6B" w:rsidRPr="00E62D2C" w:rsidRDefault="004E7B6B" w:rsidP="00E55F98">
            <w:pPr>
              <w:pStyle w:val="TableText"/>
              <w:keepNext/>
              <w:keepLines/>
              <w:rPr>
                <w:color w:val="000000"/>
                <w:szCs w:val="22"/>
              </w:rPr>
            </w:pPr>
          </w:p>
        </w:tc>
      </w:tr>
      <w:tr w:rsidR="004E7B6B" w:rsidRPr="00E62D2C" w14:paraId="69C217DF" w14:textId="77777777" w:rsidTr="00E55F98">
        <w:trPr>
          <w:cantSplit/>
          <w:trHeight w:hRule="exact" w:val="737"/>
        </w:trPr>
        <w:tc>
          <w:tcPr>
            <w:tcW w:w="4400" w:type="dxa"/>
            <w:tcBorders>
              <w:bottom w:val="single" w:sz="4" w:space="0" w:color="auto"/>
            </w:tcBorders>
            <w:tcMar>
              <w:left w:w="0" w:type="dxa"/>
              <w:right w:w="0" w:type="dxa"/>
            </w:tcMar>
          </w:tcPr>
          <w:p w14:paraId="429FE0F1" w14:textId="77777777" w:rsidR="004E7B6B" w:rsidRPr="00E62D2C" w:rsidRDefault="004E7B6B" w:rsidP="00E55F98">
            <w:pPr>
              <w:pStyle w:val="TableText"/>
              <w:keepNext/>
              <w:keepLines/>
              <w:rPr>
                <w:color w:val="000000"/>
              </w:rPr>
            </w:pPr>
          </w:p>
        </w:tc>
        <w:tc>
          <w:tcPr>
            <w:tcW w:w="330" w:type="dxa"/>
            <w:tcBorders>
              <w:right w:val="single" w:sz="4" w:space="0" w:color="auto"/>
            </w:tcBorders>
            <w:tcMar>
              <w:left w:w="0" w:type="dxa"/>
              <w:right w:w="0" w:type="dxa"/>
            </w:tcMar>
          </w:tcPr>
          <w:p w14:paraId="0A856003" w14:textId="77777777" w:rsidR="004E7B6B" w:rsidRPr="00E62D2C" w:rsidRDefault="004E7B6B" w:rsidP="00E55F98">
            <w:pPr>
              <w:pStyle w:val="TableText"/>
              <w:keepNext/>
              <w:keepLines/>
              <w:rPr>
                <w:color w:val="000000"/>
              </w:rPr>
            </w:pPr>
          </w:p>
        </w:tc>
        <w:tc>
          <w:tcPr>
            <w:tcW w:w="330" w:type="dxa"/>
            <w:tcBorders>
              <w:left w:val="single" w:sz="4" w:space="0" w:color="auto"/>
            </w:tcBorders>
            <w:tcMar>
              <w:left w:w="0" w:type="dxa"/>
              <w:right w:w="0" w:type="dxa"/>
            </w:tcMar>
          </w:tcPr>
          <w:p w14:paraId="39C0FA21" w14:textId="77777777" w:rsidR="004E7B6B" w:rsidRPr="00E62D2C" w:rsidRDefault="004E7B6B" w:rsidP="00E55F98">
            <w:pPr>
              <w:pStyle w:val="TableText"/>
              <w:keepNext/>
              <w:keepLines/>
              <w:rPr>
                <w:color w:val="000000"/>
              </w:rPr>
            </w:pPr>
          </w:p>
        </w:tc>
        <w:tc>
          <w:tcPr>
            <w:tcW w:w="4290" w:type="dxa"/>
            <w:tcBorders>
              <w:bottom w:val="single" w:sz="4" w:space="0" w:color="auto"/>
            </w:tcBorders>
            <w:tcMar>
              <w:left w:w="0" w:type="dxa"/>
              <w:right w:w="0" w:type="dxa"/>
            </w:tcMar>
          </w:tcPr>
          <w:p w14:paraId="3B488FD1" w14:textId="77777777" w:rsidR="004E7B6B" w:rsidRPr="00E62D2C" w:rsidRDefault="004E7B6B" w:rsidP="00E55F98">
            <w:pPr>
              <w:pStyle w:val="TableText"/>
              <w:keepNext/>
              <w:keepLines/>
              <w:rPr>
                <w:color w:val="000000"/>
              </w:rPr>
            </w:pPr>
          </w:p>
        </w:tc>
      </w:tr>
      <w:tr w:rsidR="004E7B6B" w:rsidRPr="00E62D2C" w14:paraId="7D225523" w14:textId="77777777" w:rsidTr="00E55F98">
        <w:trPr>
          <w:cantSplit/>
        </w:trPr>
        <w:tc>
          <w:tcPr>
            <w:tcW w:w="4400" w:type="dxa"/>
            <w:tcBorders>
              <w:top w:val="single" w:sz="4" w:space="0" w:color="auto"/>
            </w:tcBorders>
            <w:tcMar>
              <w:left w:w="0" w:type="dxa"/>
              <w:right w:w="0" w:type="dxa"/>
            </w:tcMar>
          </w:tcPr>
          <w:p w14:paraId="561AA2C6" w14:textId="77777777" w:rsidR="004E7B6B" w:rsidRPr="00E62D2C" w:rsidRDefault="004E7B6B" w:rsidP="00E55F98">
            <w:pPr>
              <w:pStyle w:val="TableText"/>
              <w:keepNext/>
              <w:keepLines/>
              <w:rPr>
                <w:color w:val="000000"/>
                <w:sz w:val="18"/>
                <w:szCs w:val="18"/>
              </w:rPr>
            </w:pPr>
            <w:r w:rsidRPr="00E62D2C">
              <w:rPr>
                <w:sz w:val="18"/>
                <w:szCs w:val="18"/>
              </w:rPr>
              <w:t>Signature of Director/Sole Director</w:t>
            </w:r>
          </w:p>
        </w:tc>
        <w:tc>
          <w:tcPr>
            <w:tcW w:w="330" w:type="dxa"/>
            <w:shd w:val="clear" w:color="auto" w:fill="auto"/>
            <w:tcMar>
              <w:left w:w="0" w:type="dxa"/>
              <w:right w:w="0" w:type="dxa"/>
            </w:tcMar>
          </w:tcPr>
          <w:p w14:paraId="56E35AD3" w14:textId="77777777" w:rsidR="004E7B6B" w:rsidRPr="00E62D2C" w:rsidRDefault="004E7B6B" w:rsidP="00E55F98">
            <w:pPr>
              <w:pStyle w:val="TableText"/>
              <w:keepNext/>
              <w:keepLines/>
              <w:rPr>
                <w:color w:val="000000"/>
                <w:szCs w:val="20"/>
              </w:rPr>
            </w:pPr>
          </w:p>
        </w:tc>
        <w:tc>
          <w:tcPr>
            <w:tcW w:w="330" w:type="dxa"/>
            <w:shd w:val="clear" w:color="auto" w:fill="auto"/>
            <w:tcMar>
              <w:left w:w="0" w:type="dxa"/>
              <w:right w:w="0" w:type="dxa"/>
            </w:tcMar>
          </w:tcPr>
          <w:p w14:paraId="6B2022C5" w14:textId="77777777" w:rsidR="004E7B6B" w:rsidRPr="00E62D2C" w:rsidRDefault="004E7B6B" w:rsidP="00E55F98">
            <w:pPr>
              <w:pStyle w:val="TableText"/>
              <w:keepNext/>
              <w:keepLines/>
              <w:rPr>
                <w:color w:val="000000"/>
                <w:szCs w:val="20"/>
              </w:rPr>
            </w:pPr>
          </w:p>
        </w:tc>
        <w:tc>
          <w:tcPr>
            <w:tcW w:w="4290" w:type="dxa"/>
            <w:tcBorders>
              <w:top w:val="single" w:sz="4" w:space="0" w:color="auto"/>
            </w:tcBorders>
            <w:tcMar>
              <w:left w:w="0" w:type="dxa"/>
              <w:right w:w="0" w:type="dxa"/>
            </w:tcMar>
          </w:tcPr>
          <w:p w14:paraId="4AE2E2C4" w14:textId="5D5C4CDD" w:rsidR="004E7B6B" w:rsidRPr="00E62D2C" w:rsidRDefault="004E7B6B" w:rsidP="00E55F98">
            <w:pPr>
              <w:pStyle w:val="TableText"/>
              <w:keepNext/>
              <w:keepLines/>
              <w:rPr>
                <w:color w:val="000000"/>
                <w:sz w:val="18"/>
                <w:szCs w:val="18"/>
              </w:rPr>
            </w:pPr>
            <w:r w:rsidRPr="00E62D2C">
              <w:rPr>
                <w:sz w:val="18"/>
                <w:szCs w:val="18"/>
              </w:rPr>
              <w:t>Signature of Director/</w:t>
            </w:r>
            <w:r w:rsidR="00334AAE">
              <w:rPr>
                <w:sz w:val="18"/>
                <w:szCs w:val="18"/>
              </w:rPr>
              <w:t>Secretary</w:t>
            </w:r>
          </w:p>
        </w:tc>
      </w:tr>
      <w:tr w:rsidR="004E7B6B" w:rsidRPr="00E62D2C" w14:paraId="1960DC0D" w14:textId="77777777" w:rsidTr="00E55F98">
        <w:trPr>
          <w:cantSplit/>
          <w:trHeight w:hRule="exact" w:val="737"/>
        </w:trPr>
        <w:tc>
          <w:tcPr>
            <w:tcW w:w="4400" w:type="dxa"/>
            <w:tcMar>
              <w:left w:w="0" w:type="dxa"/>
              <w:right w:w="0" w:type="dxa"/>
            </w:tcMar>
          </w:tcPr>
          <w:p w14:paraId="29291B0C" w14:textId="77777777" w:rsidR="004E7B6B" w:rsidRPr="00E62D2C" w:rsidRDefault="004E7B6B" w:rsidP="00E55F98">
            <w:pPr>
              <w:pStyle w:val="TableText"/>
              <w:keepNext/>
              <w:keepLines/>
              <w:rPr>
                <w:color w:val="000000"/>
              </w:rPr>
            </w:pPr>
          </w:p>
        </w:tc>
        <w:tc>
          <w:tcPr>
            <w:tcW w:w="330" w:type="dxa"/>
            <w:tcBorders>
              <w:left w:val="nil"/>
            </w:tcBorders>
            <w:tcMar>
              <w:left w:w="0" w:type="dxa"/>
              <w:right w:w="0" w:type="dxa"/>
            </w:tcMar>
          </w:tcPr>
          <w:p w14:paraId="28FF749A" w14:textId="77777777" w:rsidR="004E7B6B" w:rsidRPr="00E62D2C" w:rsidRDefault="004E7B6B" w:rsidP="00E55F98">
            <w:pPr>
              <w:pStyle w:val="TableText"/>
              <w:keepNext/>
              <w:keepLines/>
              <w:rPr>
                <w:color w:val="000000"/>
              </w:rPr>
            </w:pPr>
          </w:p>
        </w:tc>
        <w:tc>
          <w:tcPr>
            <w:tcW w:w="330" w:type="dxa"/>
            <w:tcMar>
              <w:left w:w="0" w:type="dxa"/>
              <w:right w:w="0" w:type="dxa"/>
            </w:tcMar>
          </w:tcPr>
          <w:p w14:paraId="6B28F83B" w14:textId="77777777" w:rsidR="004E7B6B" w:rsidRPr="00E62D2C" w:rsidRDefault="004E7B6B" w:rsidP="00E55F98">
            <w:pPr>
              <w:pStyle w:val="TableText"/>
              <w:keepNext/>
              <w:keepLines/>
              <w:rPr>
                <w:color w:val="000000"/>
              </w:rPr>
            </w:pPr>
          </w:p>
        </w:tc>
        <w:tc>
          <w:tcPr>
            <w:tcW w:w="4290" w:type="dxa"/>
            <w:tcMar>
              <w:left w:w="0" w:type="dxa"/>
              <w:right w:w="0" w:type="dxa"/>
            </w:tcMar>
          </w:tcPr>
          <w:p w14:paraId="1DC7E9CB" w14:textId="77777777" w:rsidR="004E7B6B" w:rsidRPr="00E62D2C" w:rsidRDefault="004E7B6B" w:rsidP="00E55F98">
            <w:pPr>
              <w:pStyle w:val="TableText"/>
              <w:keepNext/>
              <w:keepLines/>
              <w:rPr>
                <w:color w:val="000000"/>
              </w:rPr>
            </w:pPr>
          </w:p>
        </w:tc>
      </w:tr>
      <w:tr w:rsidR="004E7B6B" w:rsidRPr="00E62D2C" w14:paraId="32D09619" w14:textId="77777777" w:rsidTr="00E55F98">
        <w:trPr>
          <w:cantSplit/>
        </w:trPr>
        <w:tc>
          <w:tcPr>
            <w:tcW w:w="4400" w:type="dxa"/>
            <w:tcBorders>
              <w:top w:val="single" w:sz="4" w:space="0" w:color="auto"/>
            </w:tcBorders>
            <w:tcMar>
              <w:left w:w="0" w:type="dxa"/>
              <w:right w:w="0" w:type="dxa"/>
            </w:tcMar>
          </w:tcPr>
          <w:p w14:paraId="33E6A741" w14:textId="77777777" w:rsidR="004E7B6B" w:rsidRPr="00E62D2C" w:rsidRDefault="004E7B6B" w:rsidP="00E55F98">
            <w:pPr>
              <w:pStyle w:val="TableText"/>
              <w:keepNext/>
              <w:keepLines/>
              <w:rPr>
                <w:noProof/>
                <w:color w:val="000000"/>
                <w:sz w:val="18"/>
                <w:szCs w:val="18"/>
              </w:rPr>
            </w:pPr>
            <w:r w:rsidRPr="00E62D2C">
              <w:rPr>
                <w:sz w:val="18"/>
                <w:szCs w:val="18"/>
              </w:rPr>
              <w:t>Name of Director/Sole Director in full</w:t>
            </w:r>
          </w:p>
        </w:tc>
        <w:tc>
          <w:tcPr>
            <w:tcW w:w="330" w:type="dxa"/>
            <w:shd w:val="clear" w:color="auto" w:fill="auto"/>
            <w:tcMar>
              <w:left w:w="0" w:type="dxa"/>
              <w:right w:w="0" w:type="dxa"/>
            </w:tcMar>
          </w:tcPr>
          <w:p w14:paraId="32AB3BDC" w14:textId="77777777" w:rsidR="004E7B6B" w:rsidRPr="00E62D2C" w:rsidRDefault="004E7B6B" w:rsidP="00E55F98">
            <w:pPr>
              <w:pStyle w:val="TableText"/>
              <w:keepNext/>
              <w:keepLines/>
              <w:rPr>
                <w:color w:val="000000"/>
                <w:szCs w:val="20"/>
              </w:rPr>
            </w:pPr>
          </w:p>
        </w:tc>
        <w:tc>
          <w:tcPr>
            <w:tcW w:w="330" w:type="dxa"/>
            <w:shd w:val="clear" w:color="auto" w:fill="auto"/>
            <w:tcMar>
              <w:left w:w="0" w:type="dxa"/>
              <w:right w:w="0" w:type="dxa"/>
            </w:tcMar>
          </w:tcPr>
          <w:p w14:paraId="6E243931" w14:textId="77777777" w:rsidR="004E7B6B" w:rsidRPr="00E62D2C" w:rsidRDefault="004E7B6B" w:rsidP="00E55F98">
            <w:pPr>
              <w:pStyle w:val="TableText"/>
              <w:keepNext/>
              <w:keepLines/>
              <w:rPr>
                <w:color w:val="000000"/>
                <w:szCs w:val="20"/>
              </w:rPr>
            </w:pPr>
          </w:p>
        </w:tc>
        <w:tc>
          <w:tcPr>
            <w:tcW w:w="4290" w:type="dxa"/>
            <w:tcBorders>
              <w:top w:val="single" w:sz="4" w:space="0" w:color="auto"/>
            </w:tcBorders>
            <w:tcMar>
              <w:left w:w="0" w:type="dxa"/>
              <w:right w:w="0" w:type="dxa"/>
            </w:tcMar>
          </w:tcPr>
          <w:p w14:paraId="7EB2F792" w14:textId="4B4060CD" w:rsidR="004E7B6B" w:rsidRPr="00E62D2C" w:rsidRDefault="004E7B6B" w:rsidP="00E55F98">
            <w:pPr>
              <w:pStyle w:val="TableText"/>
              <w:keepNext/>
              <w:keepLines/>
              <w:rPr>
                <w:color w:val="000000"/>
                <w:sz w:val="18"/>
                <w:szCs w:val="18"/>
              </w:rPr>
            </w:pPr>
            <w:r w:rsidRPr="00E62D2C">
              <w:rPr>
                <w:sz w:val="18"/>
                <w:szCs w:val="18"/>
              </w:rPr>
              <w:t>Name of Director/S</w:t>
            </w:r>
            <w:r w:rsidR="00334AAE">
              <w:rPr>
                <w:sz w:val="18"/>
                <w:szCs w:val="18"/>
              </w:rPr>
              <w:t>ecretary</w:t>
            </w:r>
            <w:r w:rsidRPr="00E62D2C">
              <w:rPr>
                <w:sz w:val="18"/>
                <w:szCs w:val="18"/>
              </w:rPr>
              <w:t xml:space="preserve"> in full</w:t>
            </w:r>
          </w:p>
        </w:tc>
      </w:tr>
      <w:tr w:rsidR="004E7B6B" w:rsidRPr="00E62D2C" w14:paraId="613D8B71" w14:textId="77777777" w:rsidTr="00E55F98">
        <w:trPr>
          <w:cantSplit/>
          <w:trHeight w:hRule="exact" w:val="737"/>
        </w:trPr>
        <w:tc>
          <w:tcPr>
            <w:tcW w:w="4400" w:type="dxa"/>
            <w:tcMar>
              <w:left w:w="0" w:type="dxa"/>
              <w:right w:w="0" w:type="dxa"/>
            </w:tcMar>
          </w:tcPr>
          <w:p w14:paraId="071B12E1" w14:textId="77777777" w:rsidR="004E7B6B" w:rsidRPr="00E62D2C" w:rsidRDefault="004E7B6B" w:rsidP="00E55F98">
            <w:pPr>
              <w:pStyle w:val="TableText"/>
              <w:keepNext/>
              <w:keepLines/>
              <w:rPr>
                <w:color w:val="000000"/>
              </w:rPr>
            </w:pPr>
          </w:p>
        </w:tc>
        <w:tc>
          <w:tcPr>
            <w:tcW w:w="330" w:type="dxa"/>
            <w:tcBorders>
              <w:left w:val="nil"/>
            </w:tcBorders>
            <w:tcMar>
              <w:left w:w="0" w:type="dxa"/>
              <w:right w:w="0" w:type="dxa"/>
            </w:tcMar>
          </w:tcPr>
          <w:p w14:paraId="34AFF464" w14:textId="77777777" w:rsidR="004E7B6B" w:rsidRPr="00E62D2C" w:rsidRDefault="004E7B6B" w:rsidP="00E55F98">
            <w:pPr>
              <w:pStyle w:val="TableText"/>
              <w:keepNext/>
              <w:keepLines/>
              <w:rPr>
                <w:color w:val="000000"/>
              </w:rPr>
            </w:pPr>
          </w:p>
        </w:tc>
        <w:tc>
          <w:tcPr>
            <w:tcW w:w="330" w:type="dxa"/>
            <w:tcMar>
              <w:left w:w="0" w:type="dxa"/>
              <w:right w:w="0" w:type="dxa"/>
            </w:tcMar>
          </w:tcPr>
          <w:p w14:paraId="5D3F7213" w14:textId="77777777" w:rsidR="004E7B6B" w:rsidRPr="00E62D2C" w:rsidRDefault="004E7B6B" w:rsidP="00E55F98">
            <w:pPr>
              <w:pStyle w:val="TableText"/>
              <w:keepNext/>
              <w:keepLines/>
              <w:rPr>
                <w:color w:val="000000"/>
              </w:rPr>
            </w:pPr>
          </w:p>
        </w:tc>
        <w:tc>
          <w:tcPr>
            <w:tcW w:w="4290" w:type="dxa"/>
            <w:tcMar>
              <w:left w:w="0" w:type="dxa"/>
              <w:right w:w="0" w:type="dxa"/>
            </w:tcMar>
          </w:tcPr>
          <w:p w14:paraId="66082342" w14:textId="77777777" w:rsidR="004E7B6B" w:rsidRPr="00E62D2C" w:rsidRDefault="004E7B6B" w:rsidP="00E55F98">
            <w:pPr>
              <w:pStyle w:val="TableText"/>
              <w:keepNext/>
              <w:keepLines/>
              <w:rPr>
                <w:color w:val="000000"/>
              </w:rPr>
            </w:pPr>
          </w:p>
        </w:tc>
      </w:tr>
      <w:tr w:rsidR="004E7B6B" w:rsidRPr="00E62D2C" w14:paraId="64BB843C" w14:textId="77777777" w:rsidTr="00E55F98">
        <w:trPr>
          <w:cantSplit/>
        </w:trPr>
        <w:tc>
          <w:tcPr>
            <w:tcW w:w="4400" w:type="dxa"/>
            <w:tcBorders>
              <w:top w:val="single" w:sz="4" w:space="0" w:color="auto"/>
            </w:tcBorders>
            <w:tcMar>
              <w:left w:w="0" w:type="dxa"/>
              <w:right w:w="0" w:type="dxa"/>
            </w:tcMar>
          </w:tcPr>
          <w:p w14:paraId="111B608B" w14:textId="77777777" w:rsidR="004E7B6B" w:rsidRPr="00E62D2C" w:rsidRDefault="004E7B6B" w:rsidP="00E55F98">
            <w:pPr>
              <w:pStyle w:val="TableText"/>
              <w:keepNext/>
              <w:keepLines/>
              <w:rPr>
                <w:noProof/>
                <w:color w:val="000000"/>
                <w:sz w:val="18"/>
                <w:szCs w:val="18"/>
              </w:rPr>
            </w:pPr>
            <w:r w:rsidRPr="00E62D2C">
              <w:rPr>
                <w:sz w:val="18"/>
                <w:szCs w:val="18"/>
              </w:rPr>
              <w:t>Date</w:t>
            </w:r>
          </w:p>
        </w:tc>
        <w:tc>
          <w:tcPr>
            <w:tcW w:w="330" w:type="dxa"/>
            <w:shd w:val="clear" w:color="auto" w:fill="auto"/>
            <w:tcMar>
              <w:left w:w="0" w:type="dxa"/>
              <w:right w:w="0" w:type="dxa"/>
            </w:tcMar>
          </w:tcPr>
          <w:p w14:paraId="62537CF3" w14:textId="77777777" w:rsidR="004E7B6B" w:rsidRPr="00E62D2C" w:rsidRDefault="004E7B6B" w:rsidP="00E55F98">
            <w:pPr>
              <w:pStyle w:val="TableText"/>
              <w:keepNext/>
              <w:keepLines/>
              <w:rPr>
                <w:color w:val="000000"/>
                <w:szCs w:val="20"/>
              </w:rPr>
            </w:pPr>
          </w:p>
        </w:tc>
        <w:tc>
          <w:tcPr>
            <w:tcW w:w="330" w:type="dxa"/>
            <w:shd w:val="clear" w:color="auto" w:fill="auto"/>
            <w:tcMar>
              <w:left w:w="0" w:type="dxa"/>
              <w:right w:w="0" w:type="dxa"/>
            </w:tcMar>
          </w:tcPr>
          <w:p w14:paraId="37ED68EB" w14:textId="77777777" w:rsidR="004E7B6B" w:rsidRPr="00E62D2C" w:rsidRDefault="004E7B6B" w:rsidP="00E55F98">
            <w:pPr>
              <w:pStyle w:val="TableText"/>
              <w:keepNext/>
              <w:keepLines/>
              <w:rPr>
                <w:color w:val="000000"/>
                <w:szCs w:val="20"/>
              </w:rPr>
            </w:pPr>
          </w:p>
        </w:tc>
        <w:tc>
          <w:tcPr>
            <w:tcW w:w="4290" w:type="dxa"/>
            <w:tcBorders>
              <w:top w:val="single" w:sz="4" w:space="0" w:color="auto"/>
            </w:tcBorders>
            <w:tcMar>
              <w:left w:w="0" w:type="dxa"/>
              <w:right w:w="0" w:type="dxa"/>
            </w:tcMar>
          </w:tcPr>
          <w:p w14:paraId="29DED5C4" w14:textId="77777777" w:rsidR="004E7B6B" w:rsidRPr="00E62D2C" w:rsidRDefault="004E7B6B" w:rsidP="00E55F98">
            <w:pPr>
              <w:pStyle w:val="TableText"/>
              <w:keepNext/>
              <w:keepLines/>
              <w:rPr>
                <w:color w:val="000000"/>
                <w:sz w:val="18"/>
                <w:szCs w:val="18"/>
              </w:rPr>
            </w:pPr>
            <w:r w:rsidRPr="00E62D2C">
              <w:rPr>
                <w:sz w:val="18"/>
                <w:szCs w:val="18"/>
              </w:rPr>
              <w:t>Date</w:t>
            </w:r>
          </w:p>
        </w:tc>
      </w:tr>
    </w:tbl>
    <w:p w14:paraId="08CCEF4E" w14:textId="77777777" w:rsidR="004E7B6B" w:rsidRDefault="004E7B6B" w:rsidP="004E7B6B">
      <w:pPr>
        <w:spacing w:after="0"/>
      </w:pPr>
    </w:p>
    <w:permEnd w:id="219166346"/>
    <w:p w14:paraId="7299CBD7" w14:textId="77777777" w:rsidR="00115E8E" w:rsidRPr="00115E8E" w:rsidRDefault="00115E8E" w:rsidP="00115E8E">
      <w:pPr>
        <w:rPr>
          <w:rFonts w:eastAsia="Times New Roman" w:cstheme="minorHAnsi"/>
          <w:sz w:val="18"/>
          <w:szCs w:val="18"/>
        </w:rPr>
      </w:pPr>
    </w:p>
    <w:p w14:paraId="0F225FE7" w14:textId="6EFF84CF" w:rsidR="004E7B6B" w:rsidRDefault="004E7B6B" w:rsidP="004E7B6B">
      <w:pPr>
        <w:keepNext/>
        <w:rPr>
          <w:i/>
        </w:rPr>
      </w:pPr>
      <w:permStart w:id="225602086" w:edGrp="everyone"/>
      <w:r w:rsidRPr="0027596E">
        <w:rPr>
          <w:i/>
          <w:color w:val="FF0000"/>
        </w:rPr>
        <w:lastRenderedPageBreak/>
        <w:t xml:space="preserve">Option </w:t>
      </w:r>
      <w:r w:rsidR="00747E76">
        <w:rPr>
          <w:i/>
          <w:color w:val="FF0000"/>
        </w:rPr>
        <w:t>2</w:t>
      </w:r>
      <w:r w:rsidRPr="0027596E">
        <w:rPr>
          <w:i/>
          <w:color w:val="FF0000"/>
        </w:rPr>
        <w:t>: if the Recipient is another entity **Delete if inapplicable**</w:t>
      </w:r>
      <w:r>
        <w:rPr>
          <w:i/>
          <w:color w:val="FF0000"/>
        </w:rPr>
        <w:t xml:space="preserve"> OR</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4E7B6B" w:rsidRPr="00E62D2C" w14:paraId="0CB377C7" w14:textId="77777777" w:rsidTr="00E55F98">
        <w:trPr>
          <w:cantSplit/>
        </w:trPr>
        <w:tc>
          <w:tcPr>
            <w:tcW w:w="4400" w:type="dxa"/>
          </w:tcPr>
          <w:p w14:paraId="34C5E002" w14:textId="77777777" w:rsidR="004E7B6B" w:rsidRDefault="004E7B6B" w:rsidP="00E55F98">
            <w:pPr>
              <w:pStyle w:val="TableText"/>
              <w:keepNext/>
              <w:keepLines/>
              <w:spacing w:after="240"/>
              <w:rPr>
                <w:szCs w:val="22"/>
              </w:rPr>
            </w:pPr>
            <w:permStart w:id="549680506" w:edGrp="everyone"/>
            <w:permEnd w:id="225602086"/>
            <w:r w:rsidRPr="005538A9">
              <w:rPr>
                <w:b/>
              </w:rPr>
              <w:t>Signed</w:t>
            </w:r>
            <w:r>
              <w:rPr>
                <w:b/>
              </w:rPr>
              <w:t xml:space="preserve"> </w:t>
            </w:r>
            <w:r w:rsidRPr="000849F2">
              <w:t>for and on behalf of</w:t>
            </w:r>
            <w:r>
              <w:t xml:space="preserve"> </w:t>
            </w:r>
            <w:r>
              <w:rPr>
                <w:b/>
                <w:noProof/>
              </w:rPr>
              <w:t xml:space="preserve">insert Recipient </w:t>
            </w:r>
            <w:r w:rsidRPr="003F6798">
              <w:rPr>
                <w:szCs w:val="22"/>
              </w:rPr>
              <w:t>by</w:t>
            </w:r>
          </w:p>
          <w:p w14:paraId="262F8452" w14:textId="77777777" w:rsidR="004E7B6B" w:rsidRPr="00E62D2C" w:rsidRDefault="004E7B6B" w:rsidP="00E55F98">
            <w:pPr>
              <w:spacing w:before="120" w:after="0"/>
            </w:pPr>
            <w:r>
              <w:rPr>
                <w:noProof/>
              </w:rPr>
              <w:t>_____________________________________</w:t>
            </w:r>
          </w:p>
          <w:p w14:paraId="07F3FE3B" w14:textId="77777777" w:rsidR="004E7B6B" w:rsidRPr="00E62D2C" w:rsidRDefault="004E7B6B" w:rsidP="00E55F98">
            <w:r w:rsidRPr="00E62D2C">
              <w:t>(</w:t>
            </w:r>
            <w:proofErr w:type="gramStart"/>
            <w:r w:rsidRPr="00E62D2C">
              <w:t>full</w:t>
            </w:r>
            <w:proofErr w:type="gramEnd"/>
            <w:r w:rsidRPr="00E62D2C">
              <w:t xml:space="preserve"> name and position)</w:t>
            </w:r>
          </w:p>
          <w:p w14:paraId="366CD901" w14:textId="77777777" w:rsidR="004E7B6B" w:rsidRPr="00E62D2C" w:rsidRDefault="004E7B6B" w:rsidP="00E55F98">
            <w:pPr>
              <w:pStyle w:val="TableText"/>
              <w:keepNext/>
              <w:keepLines/>
              <w:spacing w:after="240"/>
              <w:rPr>
                <w:szCs w:val="22"/>
              </w:rPr>
            </w:pPr>
            <w:r>
              <w:rPr>
                <w:szCs w:val="22"/>
              </w:rPr>
              <w:t>in the presence of:</w:t>
            </w:r>
          </w:p>
        </w:tc>
        <w:tc>
          <w:tcPr>
            <w:tcW w:w="330" w:type="dxa"/>
            <w:tcBorders>
              <w:right w:val="single" w:sz="4" w:space="0" w:color="auto"/>
            </w:tcBorders>
          </w:tcPr>
          <w:p w14:paraId="08CDBE5A" w14:textId="77777777" w:rsidR="004E7B6B" w:rsidRPr="00E62D2C" w:rsidRDefault="004E7B6B" w:rsidP="00E55F98">
            <w:pPr>
              <w:pStyle w:val="TableText"/>
              <w:keepNext/>
              <w:keepLines/>
              <w:rPr>
                <w:szCs w:val="22"/>
              </w:rPr>
            </w:pPr>
          </w:p>
        </w:tc>
        <w:tc>
          <w:tcPr>
            <w:tcW w:w="330" w:type="dxa"/>
            <w:tcBorders>
              <w:left w:val="single" w:sz="4" w:space="0" w:color="auto"/>
            </w:tcBorders>
          </w:tcPr>
          <w:p w14:paraId="580C4501" w14:textId="77777777" w:rsidR="004E7B6B" w:rsidRPr="00E62D2C" w:rsidRDefault="004E7B6B" w:rsidP="00E55F98">
            <w:pPr>
              <w:pStyle w:val="TableText"/>
              <w:keepNext/>
              <w:keepLines/>
              <w:rPr>
                <w:szCs w:val="22"/>
              </w:rPr>
            </w:pPr>
          </w:p>
        </w:tc>
        <w:tc>
          <w:tcPr>
            <w:tcW w:w="4290" w:type="dxa"/>
          </w:tcPr>
          <w:p w14:paraId="69C02E0C" w14:textId="77777777" w:rsidR="004E7B6B" w:rsidRPr="00E62D2C" w:rsidRDefault="004E7B6B" w:rsidP="00E55F98">
            <w:pPr>
              <w:pStyle w:val="TableText"/>
              <w:keepNext/>
              <w:keepLines/>
              <w:rPr>
                <w:szCs w:val="22"/>
              </w:rPr>
            </w:pPr>
          </w:p>
        </w:tc>
      </w:tr>
      <w:tr w:rsidR="004E7B6B" w:rsidRPr="00E62D2C" w14:paraId="07C7F1CB" w14:textId="77777777" w:rsidTr="00E55F98">
        <w:trPr>
          <w:cantSplit/>
          <w:trHeight w:hRule="exact" w:val="737"/>
        </w:trPr>
        <w:tc>
          <w:tcPr>
            <w:tcW w:w="4400" w:type="dxa"/>
            <w:tcBorders>
              <w:bottom w:val="single" w:sz="4" w:space="0" w:color="auto"/>
            </w:tcBorders>
          </w:tcPr>
          <w:p w14:paraId="5C06B29B" w14:textId="77777777" w:rsidR="004E7B6B" w:rsidRPr="00E62D2C" w:rsidRDefault="004E7B6B" w:rsidP="00E55F98">
            <w:pPr>
              <w:pStyle w:val="TableText"/>
              <w:keepNext/>
              <w:keepLines/>
            </w:pPr>
          </w:p>
        </w:tc>
        <w:tc>
          <w:tcPr>
            <w:tcW w:w="330" w:type="dxa"/>
            <w:tcBorders>
              <w:right w:val="single" w:sz="4" w:space="0" w:color="auto"/>
            </w:tcBorders>
          </w:tcPr>
          <w:p w14:paraId="07FECFAF" w14:textId="77777777" w:rsidR="004E7B6B" w:rsidRPr="00E62D2C" w:rsidRDefault="004E7B6B" w:rsidP="00E55F98">
            <w:pPr>
              <w:pStyle w:val="TableText"/>
              <w:keepNext/>
              <w:keepLines/>
            </w:pPr>
          </w:p>
        </w:tc>
        <w:tc>
          <w:tcPr>
            <w:tcW w:w="330" w:type="dxa"/>
            <w:tcBorders>
              <w:left w:val="single" w:sz="4" w:space="0" w:color="auto"/>
            </w:tcBorders>
          </w:tcPr>
          <w:p w14:paraId="55722B37" w14:textId="77777777" w:rsidR="004E7B6B" w:rsidRPr="00E62D2C" w:rsidRDefault="004E7B6B" w:rsidP="00E55F98">
            <w:pPr>
              <w:pStyle w:val="TableText"/>
              <w:keepNext/>
              <w:keepLines/>
            </w:pPr>
          </w:p>
        </w:tc>
        <w:tc>
          <w:tcPr>
            <w:tcW w:w="4290" w:type="dxa"/>
            <w:tcBorders>
              <w:bottom w:val="single" w:sz="4" w:space="0" w:color="auto"/>
            </w:tcBorders>
          </w:tcPr>
          <w:p w14:paraId="17F0B121" w14:textId="77777777" w:rsidR="004E7B6B" w:rsidRPr="00E62D2C" w:rsidRDefault="004E7B6B" w:rsidP="00E55F98">
            <w:pPr>
              <w:pStyle w:val="TableText"/>
              <w:keepNext/>
              <w:keepLines/>
            </w:pPr>
          </w:p>
        </w:tc>
      </w:tr>
      <w:tr w:rsidR="004E7B6B" w:rsidRPr="00E62D2C" w14:paraId="5FD07704" w14:textId="77777777" w:rsidTr="00E55F98">
        <w:trPr>
          <w:cantSplit/>
        </w:trPr>
        <w:tc>
          <w:tcPr>
            <w:tcW w:w="4400" w:type="dxa"/>
            <w:tcBorders>
              <w:top w:val="single" w:sz="4" w:space="0" w:color="auto"/>
            </w:tcBorders>
          </w:tcPr>
          <w:p w14:paraId="1C93B212" w14:textId="77777777" w:rsidR="004E7B6B" w:rsidRPr="00E62D2C" w:rsidRDefault="004E7B6B" w:rsidP="00E55F98">
            <w:pPr>
              <w:pStyle w:val="TableText"/>
              <w:keepNext/>
              <w:keepLines/>
              <w:rPr>
                <w:sz w:val="18"/>
                <w:szCs w:val="18"/>
              </w:rPr>
            </w:pPr>
            <w:r w:rsidRPr="00E62D2C">
              <w:rPr>
                <w:sz w:val="18"/>
                <w:szCs w:val="18"/>
              </w:rPr>
              <w:t>Signature of Witness</w:t>
            </w:r>
          </w:p>
        </w:tc>
        <w:tc>
          <w:tcPr>
            <w:tcW w:w="330" w:type="dxa"/>
            <w:shd w:val="clear" w:color="auto" w:fill="auto"/>
          </w:tcPr>
          <w:p w14:paraId="69230E4A" w14:textId="77777777" w:rsidR="004E7B6B" w:rsidRPr="00E62D2C" w:rsidRDefault="004E7B6B" w:rsidP="00E55F98">
            <w:pPr>
              <w:pStyle w:val="TableText"/>
              <w:keepNext/>
              <w:keepLines/>
              <w:rPr>
                <w:szCs w:val="20"/>
              </w:rPr>
            </w:pPr>
          </w:p>
        </w:tc>
        <w:tc>
          <w:tcPr>
            <w:tcW w:w="330" w:type="dxa"/>
            <w:shd w:val="clear" w:color="auto" w:fill="auto"/>
          </w:tcPr>
          <w:p w14:paraId="00E81E1B" w14:textId="77777777" w:rsidR="004E7B6B" w:rsidRPr="00E62D2C" w:rsidRDefault="004E7B6B" w:rsidP="00E55F98">
            <w:pPr>
              <w:pStyle w:val="TableText"/>
              <w:keepNext/>
              <w:keepLines/>
              <w:rPr>
                <w:szCs w:val="20"/>
              </w:rPr>
            </w:pPr>
          </w:p>
        </w:tc>
        <w:tc>
          <w:tcPr>
            <w:tcW w:w="4290" w:type="dxa"/>
            <w:tcBorders>
              <w:top w:val="single" w:sz="4" w:space="0" w:color="auto"/>
            </w:tcBorders>
            <w:shd w:val="clear" w:color="auto" w:fill="auto"/>
          </w:tcPr>
          <w:p w14:paraId="63D79087" w14:textId="77777777" w:rsidR="004E7B6B" w:rsidRPr="00E62D2C" w:rsidRDefault="004E7B6B" w:rsidP="00E55F98">
            <w:pPr>
              <w:pStyle w:val="TableText"/>
              <w:keepNext/>
              <w:keepLines/>
              <w:rPr>
                <w:sz w:val="18"/>
                <w:szCs w:val="18"/>
              </w:rPr>
            </w:pPr>
            <w:r w:rsidRPr="00E62D2C">
              <w:rPr>
                <w:sz w:val="18"/>
                <w:szCs w:val="18"/>
              </w:rPr>
              <w:t>Signature</w:t>
            </w:r>
          </w:p>
        </w:tc>
      </w:tr>
      <w:tr w:rsidR="004E7B6B" w:rsidRPr="00E62D2C" w14:paraId="75C7490B" w14:textId="77777777" w:rsidTr="00E55F98">
        <w:trPr>
          <w:cantSplit/>
          <w:trHeight w:hRule="exact" w:val="737"/>
        </w:trPr>
        <w:tc>
          <w:tcPr>
            <w:tcW w:w="4400" w:type="dxa"/>
            <w:tcBorders>
              <w:bottom w:val="single" w:sz="4" w:space="0" w:color="auto"/>
            </w:tcBorders>
          </w:tcPr>
          <w:p w14:paraId="5B72AFF0" w14:textId="77777777" w:rsidR="004E7B6B" w:rsidRPr="00E62D2C" w:rsidRDefault="004E7B6B" w:rsidP="00E55F98">
            <w:pPr>
              <w:pStyle w:val="TableText"/>
              <w:keepNext/>
              <w:keepLines/>
            </w:pPr>
          </w:p>
        </w:tc>
        <w:tc>
          <w:tcPr>
            <w:tcW w:w="330" w:type="dxa"/>
          </w:tcPr>
          <w:p w14:paraId="59D48212" w14:textId="77777777" w:rsidR="004E7B6B" w:rsidRPr="00E62D2C" w:rsidRDefault="004E7B6B" w:rsidP="00E55F98">
            <w:pPr>
              <w:pStyle w:val="TableText"/>
              <w:keepNext/>
              <w:keepLines/>
            </w:pPr>
          </w:p>
        </w:tc>
        <w:tc>
          <w:tcPr>
            <w:tcW w:w="330" w:type="dxa"/>
          </w:tcPr>
          <w:p w14:paraId="488EDE5B" w14:textId="77777777" w:rsidR="004E7B6B" w:rsidRPr="00E62D2C" w:rsidRDefault="004E7B6B" w:rsidP="00E55F98">
            <w:pPr>
              <w:pStyle w:val="TableText"/>
              <w:keepNext/>
              <w:keepLines/>
            </w:pPr>
          </w:p>
        </w:tc>
        <w:tc>
          <w:tcPr>
            <w:tcW w:w="4290" w:type="dxa"/>
            <w:tcBorders>
              <w:bottom w:val="single" w:sz="4" w:space="0" w:color="auto"/>
            </w:tcBorders>
          </w:tcPr>
          <w:p w14:paraId="2BF51F87" w14:textId="77777777" w:rsidR="004E7B6B" w:rsidRPr="00E62D2C" w:rsidRDefault="004E7B6B" w:rsidP="00E55F98">
            <w:pPr>
              <w:pStyle w:val="TableText"/>
              <w:keepNext/>
              <w:keepLines/>
            </w:pPr>
          </w:p>
        </w:tc>
      </w:tr>
      <w:tr w:rsidR="004E7B6B" w:rsidRPr="00E62D2C" w14:paraId="583CF3A5" w14:textId="77777777" w:rsidTr="00E55F98">
        <w:trPr>
          <w:cantSplit/>
        </w:trPr>
        <w:tc>
          <w:tcPr>
            <w:tcW w:w="4400" w:type="dxa"/>
            <w:tcBorders>
              <w:top w:val="single" w:sz="4" w:space="0" w:color="auto"/>
            </w:tcBorders>
          </w:tcPr>
          <w:p w14:paraId="794A2460" w14:textId="77777777" w:rsidR="004E7B6B" w:rsidRPr="00E62D2C" w:rsidRDefault="004E7B6B" w:rsidP="00E55F98">
            <w:pPr>
              <w:pStyle w:val="TableText"/>
              <w:keepLines/>
              <w:rPr>
                <w:noProof/>
                <w:sz w:val="18"/>
                <w:szCs w:val="18"/>
              </w:rPr>
            </w:pPr>
            <w:r w:rsidRPr="00E62D2C">
              <w:rPr>
                <w:sz w:val="18"/>
                <w:szCs w:val="18"/>
              </w:rPr>
              <w:t>Name of Witness in full</w:t>
            </w:r>
          </w:p>
        </w:tc>
        <w:tc>
          <w:tcPr>
            <w:tcW w:w="330" w:type="dxa"/>
            <w:shd w:val="clear" w:color="auto" w:fill="auto"/>
          </w:tcPr>
          <w:p w14:paraId="2C6280F8" w14:textId="77777777" w:rsidR="004E7B6B" w:rsidRPr="00E62D2C" w:rsidRDefault="004E7B6B" w:rsidP="00E55F98">
            <w:pPr>
              <w:pStyle w:val="TableText"/>
              <w:keepLines/>
              <w:rPr>
                <w:szCs w:val="20"/>
              </w:rPr>
            </w:pPr>
          </w:p>
        </w:tc>
        <w:tc>
          <w:tcPr>
            <w:tcW w:w="330" w:type="dxa"/>
            <w:shd w:val="clear" w:color="auto" w:fill="auto"/>
          </w:tcPr>
          <w:p w14:paraId="59FA7AF1" w14:textId="77777777" w:rsidR="004E7B6B" w:rsidRPr="00E62D2C" w:rsidRDefault="004E7B6B" w:rsidP="00E55F98">
            <w:pPr>
              <w:pStyle w:val="TableText"/>
              <w:keepLines/>
              <w:rPr>
                <w:szCs w:val="20"/>
              </w:rPr>
            </w:pPr>
          </w:p>
        </w:tc>
        <w:tc>
          <w:tcPr>
            <w:tcW w:w="4290" w:type="dxa"/>
            <w:shd w:val="clear" w:color="auto" w:fill="auto"/>
          </w:tcPr>
          <w:p w14:paraId="794B4903" w14:textId="77777777" w:rsidR="004E7B6B" w:rsidRPr="00E62D2C" w:rsidRDefault="004E7B6B" w:rsidP="00E55F98">
            <w:pPr>
              <w:pStyle w:val="TableText"/>
              <w:keepLines/>
              <w:rPr>
                <w:sz w:val="18"/>
                <w:szCs w:val="18"/>
              </w:rPr>
            </w:pPr>
            <w:r w:rsidRPr="00E62D2C">
              <w:rPr>
                <w:sz w:val="18"/>
                <w:szCs w:val="18"/>
              </w:rPr>
              <w:t>Date</w:t>
            </w:r>
          </w:p>
        </w:tc>
      </w:tr>
    </w:tbl>
    <w:p w14:paraId="355BEF03" w14:textId="77777777" w:rsidR="004E7B6B" w:rsidRDefault="004E7B6B" w:rsidP="004E7B6B"/>
    <w:permEnd w:id="549680506"/>
    <w:p w14:paraId="22ED196A" w14:textId="77777777" w:rsidR="004E7B6B" w:rsidRDefault="004E7B6B" w:rsidP="004E7B6B"/>
    <w:p w14:paraId="112DE1CE" w14:textId="77777777" w:rsidR="00115E8E" w:rsidRPr="00115E8E" w:rsidRDefault="00115E8E" w:rsidP="00115E8E">
      <w:pPr>
        <w:rPr>
          <w:rFonts w:eastAsia="Times New Roman" w:cstheme="minorHAnsi"/>
          <w:sz w:val="18"/>
          <w:szCs w:val="18"/>
        </w:rPr>
      </w:pPr>
    </w:p>
    <w:p w14:paraId="283C687D" w14:textId="77777777" w:rsidR="00115E8E" w:rsidRPr="00115E8E" w:rsidRDefault="00115E8E" w:rsidP="00115E8E">
      <w:pPr>
        <w:rPr>
          <w:rFonts w:eastAsia="Times New Roman" w:cstheme="minorHAnsi"/>
          <w:sz w:val="18"/>
          <w:szCs w:val="18"/>
        </w:rPr>
      </w:pPr>
    </w:p>
    <w:p w14:paraId="30815648" w14:textId="77777777" w:rsidR="00115E8E" w:rsidRPr="00115E8E" w:rsidRDefault="00115E8E" w:rsidP="00115E8E">
      <w:pPr>
        <w:rPr>
          <w:rFonts w:eastAsia="Times New Roman" w:cstheme="minorHAnsi"/>
          <w:sz w:val="18"/>
          <w:szCs w:val="18"/>
        </w:rPr>
      </w:pPr>
    </w:p>
    <w:p w14:paraId="6CD7DDF2" w14:textId="77777777" w:rsidR="00115E8E" w:rsidRDefault="00115E8E" w:rsidP="00115E8E">
      <w:pPr>
        <w:rPr>
          <w:rFonts w:eastAsia="Times New Roman" w:cstheme="minorHAnsi"/>
          <w:sz w:val="18"/>
          <w:szCs w:val="18"/>
        </w:rPr>
      </w:pPr>
    </w:p>
    <w:p w14:paraId="306A8C4B" w14:textId="77777777" w:rsidR="00710660" w:rsidRPr="00115E8E" w:rsidRDefault="00115E8E" w:rsidP="00115E8E">
      <w:pPr>
        <w:tabs>
          <w:tab w:val="left" w:pos="7789"/>
        </w:tabs>
        <w:rPr>
          <w:rFonts w:eastAsia="Times New Roman" w:cstheme="minorHAnsi"/>
          <w:sz w:val="18"/>
          <w:szCs w:val="18"/>
        </w:rPr>
      </w:pPr>
      <w:r>
        <w:rPr>
          <w:rFonts w:eastAsia="Times New Roman" w:cstheme="minorHAnsi"/>
          <w:sz w:val="18"/>
          <w:szCs w:val="18"/>
        </w:rPr>
        <w:tab/>
      </w:r>
    </w:p>
    <w:sectPr w:rsidR="00710660" w:rsidRPr="00115E8E" w:rsidSect="00DC7251">
      <w:headerReference w:type="even" r:id="rId14"/>
      <w:headerReference w:type="first" r:id="rId15"/>
      <w:type w:val="continuous"/>
      <w:pgSz w:w="12240" w:h="15840" w:code="1"/>
      <w:pgMar w:top="1134" w:right="1134" w:bottom="719" w:left="1276" w:header="720" w:footer="448" w:gutter="0"/>
      <w:cols w:space="720"/>
      <w:formProt w:val="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A973" w14:textId="77777777" w:rsidR="008452B4" w:rsidRDefault="008452B4" w:rsidP="002F317B">
      <w:pPr>
        <w:spacing w:after="0" w:line="240" w:lineRule="auto"/>
      </w:pPr>
      <w:r>
        <w:separator/>
      </w:r>
    </w:p>
  </w:endnote>
  <w:endnote w:type="continuationSeparator" w:id="0">
    <w:p w14:paraId="1F46BF5F" w14:textId="77777777" w:rsidR="008452B4" w:rsidRDefault="008452B4" w:rsidP="002F3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F527" w14:textId="77777777" w:rsidR="00E022C6" w:rsidRPr="004034D1" w:rsidRDefault="00E022C6" w:rsidP="00F752B6">
    <w:pPr>
      <w:pStyle w:val="Footer"/>
      <w:tabs>
        <w:tab w:val="right" w:pos="9540"/>
      </w:tabs>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DB07" w14:textId="77777777" w:rsidR="008452B4" w:rsidRDefault="008452B4" w:rsidP="002F317B">
      <w:pPr>
        <w:spacing w:after="0" w:line="240" w:lineRule="auto"/>
      </w:pPr>
      <w:r>
        <w:separator/>
      </w:r>
    </w:p>
  </w:footnote>
  <w:footnote w:type="continuationSeparator" w:id="0">
    <w:p w14:paraId="0A5FD8BA" w14:textId="77777777" w:rsidR="008452B4" w:rsidRDefault="008452B4" w:rsidP="002F3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B47E" w14:textId="5251C671" w:rsidR="0081334F" w:rsidRDefault="005B4789" w:rsidP="0081334F">
    <w:pPr>
      <w:pStyle w:val="TitlePage"/>
      <w:spacing w:before="60" w:after="60" w:line="240" w:lineRule="auto"/>
      <w:rPr>
        <w:rFonts w:asciiTheme="minorHAnsi" w:hAnsiTheme="minorHAnsi" w:cs="Arial"/>
        <w:sz w:val="28"/>
        <w:szCs w:val="32"/>
      </w:rPr>
    </w:pPr>
    <w:r w:rsidRPr="009F755C">
      <w:rPr>
        <w:rFonts w:asciiTheme="minorHAnsi" w:hAnsiTheme="minorHAnsi"/>
        <w:noProof/>
        <w:lang w:eastAsia="en-AU"/>
      </w:rPr>
      <w:drawing>
        <wp:anchor distT="0" distB="0" distL="114300" distR="114300" simplePos="0" relativeHeight="251659264" behindDoc="0" locked="0" layoutInCell="1" allowOverlap="1" wp14:anchorId="6D2C28A4" wp14:editId="2636B000">
          <wp:simplePos x="0" y="0"/>
          <wp:positionH relativeFrom="margin">
            <wp:align>left</wp:align>
          </wp:positionH>
          <wp:positionV relativeFrom="topMargin">
            <wp:posOffset>251460</wp:posOffset>
          </wp:positionV>
          <wp:extent cx="460800" cy="583200"/>
          <wp:effectExtent l="0" t="0" r="0" b="7620"/>
          <wp:wrapSquare wrapText="bothSides"/>
          <wp:docPr id="1" name="Picture 1" descr="Qld-CoA-Stylised-2LS-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d-CoA-Stylised-2LS-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800" cy="583200"/>
                  </a:xfrm>
                  <a:prstGeom prst="rect">
                    <a:avLst/>
                  </a:prstGeom>
                  <a:noFill/>
                </pic:spPr>
              </pic:pic>
            </a:graphicData>
          </a:graphic>
          <wp14:sizeRelH relativeFrom="page">
            <wp14:pctWidth>0</wp14:pctWidth>
          </wp14:sizeRelH>
          <wp14:sizeRelV relativeFrom="page">
            <wp14:pctHeight>0</wp14:pctHeight>
          </wp14:sizeRelV>
        </wp:anchor>
      </w:drawing>
    </w:r>
  </w:p>
  <w:p w14:paraId="3ED38B51" w14:textId="105248A8" w:rsidR="0081334F" w:rsidRDefault="00FF6105" w:rsidP="005B4789">
    <w:pPr>
      <w:pStyle w:val="TitlePage"/>
      <w:spacing w:before="60" w:after="60" w:line="240" w:lineRule="auto"/>
      <w:ind w:left="1276" w:hanging="556"/>
      <w:jc w:val="left"/>
      <w:rPr>
        <w:rFonts w:asciiTheme="minorHAnsi" w:hAnsiTheme="minorHAnsi" w:cs="Arial"/>
        <w:sz w:val="28"/>
        <w:szCs w:val="48"/>
      </w:rPr>
    </w:pPr>
    <w:r>
      <w:rPr>
        <w:rFonts w:asciiTheme="minorHAnsi" w:hAnsiTheme="minorHAnsi" w:cs="Arial"/>
        <w:sz w:val="28"/>
        <w:szCs w:val="32"/>
      </w:rPr>
      <w:tab/>
    </w:r>
    <w:r w:rsidR="00BE43AA">
      <w:rPr>
        <w:rFonts w:asciiTheme="minorHAnsi" w:hAnsiTheme="minorHAnsi" w:cs="Arial"/>
        <w:sz w:val="28"/>
        <w:szCs w:val="32"/>
      </w:rPr>
      <w:t xml:space="preserve">           </w:t>
    </w:r>
    <w:r w:rsidR="00B97E0F">
      <w:rPr>
        <w:rFonts w:asciiTheme="minorHAnsi" w:hAnsiTheme="minorHAnsi" w:cs="Arial"/>
        <w:sz w:val="28"/>
        <w:szCs w:val="48"/>
      </w:rPr>
      <w:t xml:space="preserve">SHORTFORM </w:t>
    </w:r>
    <w:r w:rsidR="00172C70">
      <w:rPr>
        <w:rFonts w:asciiTheme="minorHAnsi" w:hAnsiTheme="minorHAnsi" w:cs="Arial"/>
        <w:sz w:val="28"/>
        <w:szCs w:val="48"/>
      </w:rPr>
      <w:t>FUNDING</w:t>
    </w:r>
    <w:r w:rsidR="006B2C96">
      <w:rPr>
        <w:rFonts w:asciiTheme="minorHAnsi" w:hAnsiTheme="minorHAnsi" w:cs="Arial"/>
        <w:sz w:val="28"/>
        <w:szCs w:val="48"/>
      </w:rPr>
      <w:t xml:space="preserve"> </w:t>
    </w:r>
    <w:r w:rsidR="0081334F" w:rsidRPr="00FF6105">
      <w:rPr>
        <w:rFonts w:asciiTheme="minorHAnsi" w:hAnsiTheme="minorHAnsi" w:cs="Arial"/>
        <w:sz w:val="28"/>
        <w:szCs w:val="48"/>
      </w:rPr>
      <w:t>agreement</w:t>
    </w:r>
  </w:p>
  <w:p w14:paraId="3FBA031D" w14:textId="1E481E6A" w:rsidR="00F51077" w:rsidRPr="00FF6105" w:rsidRDefault="00747339" w:rsidP="00747E76">
    <w:pPr>
      <w:pStyle w:val="TitlePage"/>
      <w:spacing w:before="60" w:after="60" w:line="240" w:lineRule="auto"/>
      <w:ind w:left="1985" w:hanging="556"/>
      <w:jc w:val="left"/>
      <w:rPr>
        <w:rFonts w:asciiTheme="minorHAnsi" w:hAnsiTheme="minorHAnsi" w:cs="Arial"/>
        <w:sz w:val="28"/>
        <w:szCs w:val="48"/>
      </w:rPr>
    </w:pPr>
    <w:r>
      <w:rPr>
        <w:rFonts w:asciiTheme="minorHAnsi" w:hAnsiTheme="minorHAnsi" w:cs="Arial"/>
        <w:sz w:val="28"/>
        <w:szCs w:val="48"/>
      </w:rPr>
      <w:t>ECO-CERTIFIED</w:t>
    </w:r>
    <w:r w:rsidR="00025008">
      <w:rPr>
        <w:rFonts w:asciiTheme="minorHAnsi" w:hAnsiTheme="minorHAnsi" w:cs="Arial"/>
        <w:sz w:val="28"/>
        <w:szCs w:val="48"/>
      </w:rPr>
      <w:t xml:space="preserve"> </w:t>
    </w:r>
    <w:r w:rsidR="00F51077">
      <w:rPr>
        <w:rFonts w:asciiTheme="minorHAnsi" w:hAnsiTheme="minorHAnsi" w:cs="Arial"/>
        <w:sz w:val="28"/>
        <w:szCs w:val="48"/>
      </w:rPr>
      <w:t xml:space="preserve">TOURISM </w:t>
    </w:r>
    <w:r>
      <w:rPr>
        <w:rFonts w:asciiTheme="minorHAnsi" w:hAnsiTheme="minorHAnsi" w:cs="Arial"/>
        <w:sz w:val="28"/>
        <w:szCs w:val="48"/>
      </w:rPr>
      <w:t>DESTINATION</w:t>
    </w:r>
    <w:r w:rsidR="00F51077">
      <w:rPr>
        <w:rFonts w:asciiTheme="minorHAnsi" w:hAnsiTheme="minorHAnsi" w:cs="Arial"/>
        <w:sz w:val="28"/>
        <w:szCs w:val="48"/>
      </w:rPr>
      <w:t xml:space="preserve"> </w:t>
    </w:r>
    <w:r w:rsidR="00025008">
      <w:rPr>
        <w:rFonts w:asciiTheme="minorHAnsi" w:hAnsiTheme="minorHAnsi" w:cs="Arial"/>
        <w:sz w:val="28"/>
        <w:szCs w:val="48"/>
      </w:rPr>
      <w:t>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EDF75" w14:textId="77777777" w:rsidR="00E022C6" w:rsidRPr="00DD7F40" w:rsidRDefault="00E022C6" w:rsidP="00DD7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10B5" w14:textId="77777777" w:rsidR="00DD7F40" w:rsidRPr="00DD7F40" w:rsidRDefault="00DD7F40" w:rsidP="00DD7F40">
    <w:pPr>
      <w:pStyle w:val="Header"/>
      <w:rPr>
        <w:rFonts w:eastAsiaTheme="minorHAns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2AD3" w14:textId="77777777" w:rsidR="00F752B6" w:rsidRDefault="00F752B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974B" w14:textId="77777777" w:rsidR="00F752B6" w:rsidRDefault="00F752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70A7"/>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 w15:restartNumberingAfterBreak="0">
    <w:nsid w:val="08E01B79"/>
    <w:multiLevelType w:val="hybridMultilevel"/>
    <w:tmpl w:val="F4FE3842"/>
    <w:lvl w:ilvl="0" w:tplc="9C6C480E">
      <w:start w:val="1"/>
      <w:numFmt w:val="lowerLetter"/>
      <w:lvlText w:val="(%1)"/>
      <w:lvlJc w:val="left"/>
      <w:pPr>
        <w:ind w:left="1146" w:hanging="360"/>
      </w:pPr>
      <w:rPr>
        <w:rFonts w:cs="Times New Roman"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0A77B8"/>
    <w:multiLevelType w:val="multilevel"/>
    <w:tmpl w:val="8516FD08"/>
    <w:lvl w:ilvl="0">
      <w:start w:val="1"/>
      <w:numFmt w:val="decimal"/>
      <w:lvlText w:val="%1."/>
      <w:lvlJc w:val="left"/>
      <w:pPr>
        <w:tabs>
          <w:tab w:val="num" w:pos="567"/>
        </w:tabs>
        <w:ind w:left="567" w:hanging="567"/>
      </w:pPr>
      <w:rPr>
        <w:rFonts w:ascii="Calibri" w:hAnsi="Calibri" w:hint="default"/>
        <w:b/>
        <w:i w:val="0"/>
        <w:sz w:val="22"/>
        <w:szCs w:val="22"/>
      </w:rPr>
    </w:lvl>
    <w:lvl w:ilvl="1">
      <w:start w:val="1"/>
      <w:numFmt w:val="decimal"/>
      <w:lvlText w:val="%1.%2"/>
      <w:lvlJc w:val="left"/>
      <w:pPr>
        <w:tabs>
          <w:tab w:val="num" w:pos="567"/>
        </w:tabs>
        <w:ind w:left="567" w:hanging="567"/>
      </w:pPr>
      <w:rPr>
        <w:rFonts w:ascii="Calibri" w:hAnsi="Calibri" w:hint="default"/>
        <w:b w:val="0"/>
        <w:i w:val="0"/>
        <w:sz w:val="24"/>
        <w:szCs w:val="24"/>
      </w:rPr>
    </w:lvl>
    <w:lvl w:ilvl="2">
      <w:start w:val="1"/>
      <w:numFmt w:val="lowerLetter"/>
      <w:lvlText w:val="(%3)"/>
      <w:lvlJc w:val="left"/>
      <w:pPr>
        <w:tabs>
          <w:tab w:val="num" w:pos="1315"/>
        </w:tabs>
        <w:ind w:left="1315" w:hanging="567"/>
      </w:pPr>
      <w:rPr>
        <w:rFonts w:ascii="Calibri" w:hAnsi="Calibri" w:hint="default"/>
        <w:b w:val="0"/>
        <w:i w:val="0"/>
        <w:sz w:val="18"/>
        <w:szCs w:val="18"/>
      </w:rPr>
    </w:lvl>
    <w:lvl w:ilvl="3">
      <w:start w:val="1"/>
      <w:numFmt w:val="lowerRoman"/>
      <w:lvlText w:val="(%4)"/>
      <w:lvlJc w:val="left"/>
      <w:pPr>
        <w:tabs>
          <w:tab w:val="num" w:pos="1701"/>
        </w:tabs>
        <w:ind w:left="1701" w:hanging="567"/>
      </w:pPr>
      <w:rPr>
        <w:rFonts w:ascii="Calibri" w:hAnsi="Calibri" w:hint="default"/>
        <w:b w:val="0"/>
        <w:i w:val="0"/>
        <w:sz w:val="24"/>
        <w:szCs w:val="24"/>
      </w:rPr>
    </w:lvl>
    <w:lvl w:ilvl="4">
      <w:start w:val="1"/>
      <w:numFmt w:val="upperLetter"/>
      <w:lvlText w:val="(%5)"/>
      <w:lvlJc w:val="left"/>
      <w:pPr>
        <w:tabs>
          <w:tab w:val="num" w:pos="3600"/>
        </w:tabs>
        <w:ind w:left="2232" w:hanging="792"/>
      </w:pPr>
      <w:rPr>
        <w:rFonts w:asciiTheme="minorHAnsi" w:eastAsia="Times New Roman" w:hAnsiTheme="minorHAnsi" w:cs="Times New Roman" w:hint="default"/>
        <w:smallCaps/>
        <w:sz w:val="20"/>
        <w:szCs w:val="20"/>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0BB53F4B"/>
    <w:multiLevelType w:val="multilevel"/>
    <w:tmpl w:val="B43CE0FC"/>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984338"/>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B250E"/>
    <w:multiLevelType w:val="hybridMultilevel"/>
    <w:tmpl w:val="F678F4B2"/>
    <w:lvl w:ilvl="0" w:tplc="F5B482FC">
      <w:start w:val="1"/>
      <w:numFmt w:val="decimal"/>
      <w:lvlText w:val="%1."/>
      <w:lvlJc w:val="left"/>
      <w:pPr>
        <w:tabs>
          <w:tab w:val="num" w:pos="765"/>
        </w:tabs>
        <w:ind w:left="765" w:hanging="510"/>
      </w:pPr>
      <w:rPr>
        <w:rFonts w:hint="default"/>
        <w:sz w:val="18"/>
        <w:szCs w:val="18"/>
      </w:rPr>
    </w:lvl>
    <w:lvl w:ilvl="1" w:tplc="23C002A0">
      <w:start w:val="1"/>
      <w:numFmt w:val="decimal"/>
      <w:lvlText w:val="%2."/>
      <w:lvlJc w:val="left"/>
      <w:pPr>
        <w:tabs>
          <w:tab w:val="num" w:pos="1553"/>
        </w:tabs>
        <w:ind w:left="1553" w:hanging="360"/>
      </w:pPr>
      <w:rPr>
        <w:rFonts w:hint="default"/>
        <w:b w:val="0"/>
      </w:rPr>
    </w:lvl>
    <w:lvl w:ilvl="2" w:tplc="0C09001B" w:tentative="1">
      <w:start w:val="1"/>
      <w:numFmt w:val="lowerRoman"/>
      <w:lvlText w:val="%3."/>
      <w:lvlJc w:val="right"/>
      <w:pPr>
        <w:tabs>
          <w:tab w:val="num" w:pos="2273"/>
        </w:tabs>
        <w:ind w:left="2273" w:hanging="180"/>
      </w:pPr>
    </w:lvl>
    <w:lvl w:ilvl="3" w:tplc="0C09000F" w:tentative="1">
      <w:start w:val="1"/>
      <w:numFmt w:val="decimal"/>
      <w:lvlText w:val="%4."/>
      <w:lvlJc w:val="left"/>
      <w:pPr>
        <w:tabs>
          <w:tab w:val="num" w:pos="2993"/>
        </w:tabs>
        <w:ind w:left="2993" w:hanging="360"/>
      </w:pPr>
    </w:lvl>
    <w:lvl w:ilvl="4" w:tplc="0C090019" w:tentative="1">
      <w:start w:val="1"/>
      <w:numFmt w:val="lowerLetter"/>
      <w:lvlText w:val="%5."/>
      <w:lvlJc w:val="left"/>
      <w:pPr>
        <w:tabs>
          <w:tab w:val="num" w:pos="3713"/>
        </w:tabs>
        <w:ind w:left="3713" w:hanging="360"/>
      </w:pPr>
    </w:lvl>
    <w:lvl w:ilvl="5" w:tplc="0C09001B" w:tentative="1">
      <w:start w:val="1"/>
      <w:numFmt w:val="lowerRoman"/>
      <w:lvlText w:val="%6."/>
      <w:lvlJc w:val="right"/>
      <w:pPr>
        <w:tabs>
          <w:tab w:val="num" w:pos="4433"/>
        </w:tabs>
        <w:ind w:left="4433" w:hanging="180"/>
      </w:pPr>
    </w:lvl>
    <w:lvl w:ilvl="6" w:tplc="0C09000F" w:tentative="1">
      <w:start w:val="1"/>
      <w:numFmt w:val="decimal"/>
      <w:lvlText w:val="%7."/>
      <w:lvlJc w:val="left"/>
      <w:pPr>
        <w:tabs>
          <w:tab w:val="num" w:pos="5153"/>
        </w:tabs>
        <w:ind w:left="5153" w:hanging="360"/>
      </w:pPr>
    </w:lvl>
    <w:lvl w:ilvl="7" w:tplc="0C090019" w:tentative="1">
      <w:start w:val="1"/>
      <w:numFmt w:val="lowerLetter"/>
      <w:lvlText w:val="%8."/>
      <w:lvlJc w:val="left"/>
      <w:pPr>
        <w:tabs>
          <w:tab w:val="num" w:pos="5873"/>
        </w:tabs>
        <w:ind w:left="5873" w:hanging="360"/>
      </w:pPr>
    </w:lvl>
    <w:lvl w:ilvl="8" w:tplc="0C09001B" w:tentative="1">
      <w:start w:val="1"/>
      <w:numFmt w:val="lowerRoman"/>
      <w:lvlText w:val="%9."/>
      <w:lvlJc w:val="right"/>
      <w:pPr>
        <w:tabs>
          <w:tab w:val="num" w:pos="6593"/>
        </w:tabs>
        <w:ind w:left="6593" w:hanging="180"/>
      </w:pPr>
    </w:lvl>
  </w:abstractNum>
  <w:abstractNum w:abstractNumId="6" w15:restartNumberingAfterBreak="0">
    <w:nsid w:val="112725A0"/>
    <w:multiLevelType w:val="multilevel"/>
    <w:tmpl w:val="4AC6E51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976830"/>
    <w:multiLevelType w:val="multilevel"/>
    <w:tmpl w:val="6B16C628"/>
    <w:lvl w:ilvl="0">
      <w:start w:val="1"/>
      <w:numFmt w:val="decimal"/>
      <w:pStyle w:val="CLGHeading1"/>
      <w:lvlText w:val="%1."/>
      <w:lvlJc w:val="left"/>
      <w:pPr>
        <w:tabs>
          <w:tab w:val="num" w:pos="964"/>
        </w:tabs>
        <w:ind w:left="964" w:hanging="96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LGHeading2"/>
      <w:lvlText w:val="%1.%2"/>
      <w:lvlJc w:val="left"/>
      <w:pPr>
        <w:tabs>
          <w:tab w:val="num" w:pos="964"/>
        </w:tabs>
        <w:ind w:left="964" w:hanging="964"/>
      </w:pPr>
      <w:rPr>
        <w:rFonts w:cs="Bradley Hand ITC" w:hint="default"/>
        <w:b/>
        <w:i w:val="0"/>
        <w:iCs w:val="0"/>
        <w:caps w:val="0"/>
        <w:smallCaps w:val="0"/>
        <w:strike w:val="0"/>
        <w:dstrike w:val="0"/>
        <w:vanish w:val="0"/>
        <w:color w:val="000000"/>
        <w:spacing w:val="0"/>
        <w:kern w:val="0"/>
        <w:position w:val="0"/>
        <w:sz w:val="20"/>
        <w:szCs w:val="20"/>
        <w:u w:val="none"/>
        <w:vertAlign w:val="baseline"/>
        <w:em w:val="none"/>
      </w:rPr>
    </w:lvl>
    <w:lvl w:ilvl="2">
      <w:start w:val="1"/>
      <w:numFmt w:val="lowerLetter"/>
      <w:pStyle w:val="CLGHeading3"/>
      <w:lvlText w:val="(%3)"/>
      <w:lvlJc w:val="left"/>
      <w:pPr>
        <w:tabs>
          <w:tab w:val="num" w:pos="1928"/>
        </w:tabs>
        <w:ind w:left="1928" w:hanging="964"/>
      </w:pPr>
      <w:rPr>
        <w:rFonts w:ascii="Arial" w:hAnsi="Arial" w:cs="Arial" w:hint="default"/>
        <w:b w:val="0"/>
        <w:bCs w:val="0"/>
        <w:i w:val="0"/>
        <w:iCs w:val="0"/>
        <w:caps w:val="0"/>
        <w:smallCaps w:val="0"/>
        <w:strike w:val="0"/>
        <w:dstrike w:val="0"/>
        <w:vanish w:val="0"/>
        <w:color w:val="000000"/>
        <w:spacing w:val="0"/>
        <w:w w:val="100"/>
        <w:kern w:val="0"/>
        <w:position w:val="0"/>
        <w:sz w:val="20"/>
        <w:u w:val="none"/>
        <w:effect w:val="none"/>
        <w:vertAlign w:val="baseline"/>
        <w:em w:val="none"/>
      </w:rPr>
    </w:lvl>
    <w:lvl w:ilvl="3">
      <w:start w:val="1"/>
      <w:numFmt w:val="lowerRoman"/>
      <w:pStyle w:val="CLGHeading4"/>
      <w:lvlText w:val="(%4)"/>
      <w:lvlJc w:val="left"/>
      <w:pPr>
        <w:tabs>
          <w:tab w:val="num" w:pos="2892"/>
        </w:tabs>
        <w:ind w:left="2892" w:hanging="964"/>
      </w:pPr>
      <w:rPr>
        <w:rFonts w:ascii="Arial" w:hAnsi="Arial" w:cs="Arial" w:hint="default"/>
        <w:b w:val="0"/>
        <w:i w:val="0"/>
        <w:sz w:val="20"/>
        <w:u w:val="none"/>
      </w:rPr>
    </w:lvl>
    <w:lvl w:ilvl="4">
      <w:start w:val="1"/>
      <w:numFmt w:val="upperLetter"/>
      <w:pStyle w:val="CLGHeading5"/>
      <w:lvlText w:val="(%5)"/>
      <w:lvlJc w:val="left"/>
      <w:pPr>
        <w:tabs>
          <w:tab w:val="num" w:pos="3856"/>
        </w:tabs>
        <w:ind w:left="3856" w:hanging="964"/>
      </w:pPr>
      <w:rPr>
        <w:rFonts w:hint="default"/>
        <w:b w:val="0"/>
        <w:i w:val="0"/>
        <w:u w:val="none"/>
      </w:rPr>
    </w:lvl>
    <w:lvl w:ilvl="5">
      <w:start w:val="1"/>
      <w:numFmt w:val="decimal"/>
      <w:pStyle w:val="CLGHeading6"/>
      <w:lvlText w:val="(%6)"/>
      <w:lvlJc w:val="left"/>
      <w:pPr>
        <w:tabs>
          <w:tab w:val="num" w:pos="4820"/>
        </w:tabs>
        <w:ind w:left="4820" w:hanging="964"/>
      </w:pPr>
      <w:rPr>
        <w:rFonts w:hint="default"/>
        <w:b w:val="0"/>
        <w:i w:val="0"/>
        <w:u w:val="none"/>
      </w:rPr>
    </w:lvl>
    <w:lvl w:ilvl="6">
      <w:start w:val="1"/>
      <w:numFmt w:val="lowerLetter"/>
      <w:lvlText w:val="%7)"/>
      <w:lvlJc w:val="left"/>
      <w:pPr>
        <w:tabs>
          <w:tab w:val="num" w:pos="0"/>
        </w:tabs>
        <w:ind w:left="0" w:firstLine="0"/>
      </w:pPr>
      <w:rPr>
        <w:rFonts w:hint="default"/>
        <w:b w:val="0"/>
        <w:i w:val="0"/>
        <w:u w:val="none"/>
      </w:rPr>
    </w:lvl>
    <w:lvl w:ilvl="7">
      <w:start w:val="1"/>
      <w:numFmt w:val="lowerRoman"/>
      <w:lvlText w:val="%8)"/>
      <w:lvlJc w:val="left"/>
      <w:pPr>
        <w:tabs>
          <w:tab w:val="num" w:pos="7467"/>
        </w:tabs>
        <w:ind w:left="7467" w:hanging="964"/>
      </w:pPr>
      <w:rPr>
        <w:rFonts w:hint="default"/>
        <w:b w:val="0"/>
        <w:i w:val="0"/>
        <w:u w:val="none"/>
      </w:rPr>
    </w:lvl>
    <w:lvl w:ilvl="8">
      <w:start w:val="1"/>
      <w:numFmt w:val="none"/>
      <w:lvlRestart w:val="0"/>
      <w:suff w:val="nothing"/>
      <w:lvlText w:val=""/>
      <w:lvlJc w:val="left"/>
      <w:pPr>
        <w:ind w:left="720" w:firstLine="0"/>
      </w:pPr>
      <w:rPr>
        <w:rFonts w:hint="default"/>
      </w:rPr>
    </w:lvl>
  </w:abstractNum>
  <w:abstractNum w:abstractNumId="8" w15:restartNumberingAfterBreak="0">
    <w:nsid w:val="12B1427B"/>
    <w:multiLevelType w:val="multilevel"/>
    <w:tmpl w:val="360A8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00B02"/>
    <w:multiLevelType w:val="hybridMultilevel"/>
    <w:tmpl w:val="ED381152"/>
    <w:lvl w:ilvl="0" w:tplc="6DC0C26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111791"/>
    <w:multiLevelType w:val="hybridMultilevel"/>
    <w:tmpl w:val="6448B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5F0651"/>
    <w:multiLevelType w:val="hybridMultilevel"/>
    <w:tmpl w:val="0DC6CF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13" w15:restartNumberingAfterBreak="0">
    <w:nsid w:val="223D3711"/>
    <w:multiLevelType w:val="multilevel"/>
    <w:tmpl w:val="7C926B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116434"/>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15:restartNumberingAfterBreak="0">
    <w:nsid w:val="294D1D76"/>
    <w:multiLevelType w:val="multilevel"/>
    <w:tmpl w:val="F70AC5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FA00D2"/>
    <w:multiLevelType w:val="multilevel"/>
    <w:tmpl w:val="75D02F7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DE2F67"/>
    <w:multiLevelType w:val="hybridMultilevel"/>
    <w:tmpl w:val="7A2C63DE"/>
    <w:lvl w:ilvl="0" w:tplc="473ADDBE">
      <w:start w:val="1"/>
      <w:numFmt w:val="lowerLetter"/>
      <w:lvlText w:val="(%1)"/>
      <w:lvlJc w:val="left"/>
      <w:pPr>
        <w:tabs>
          <w:tab w:val="num" w:pos="360"/>
        </w:tabs>
        <w:ind w:left="360" w:hanging="360"/>
      </w:pPr>
      <w:rPr>
        <w:rFonts w:cs="Times New Roman" w:hint="default"/>
      </w:rPr>
    </w:lvl>
    <w:lvl w:ilvl="1" w:tplc="0C090019" w:tentative="1">
      <w:start w:val="1"/>
      <w:numFmt w:val="lowerLetter"/>
      <w:lvlText w:val="%2."/>
      <w:lvlJc w:val="left"/>
      <w:pPr>
        <w:tabs>
          <w:tab w:val="num" w:pos="1026"/>
        </w:tabs>
        <w:ind w:left="1026" w:hanging="360"/>
      </w:pPr>
      <w:rPr>
        <w:rFonts w:cs="Times New Roman"/>
      </w:rPr>
    </w:lvl>
    <w:lvl w:ilvl="2" w:tplc="0C09001B" w:tentative="1">
      <w:start w:val="1"/>
      <w:numFmt w:val="lowerRoman"/>
      <w:lvlText w:val="%3."/>
      <w:lvlJc w:val="right"/>
      <w:pPr>
        <w:tabs>
          <w:tab w:val="num" w:pos="1746"/>
        </w:tabs>
        <w:ind w:left="1746" w:hanging="180"/>
      </w:pPr>
      <w:rPr>
        <w:rFonts w:cs="Times New Roman"/>
      </w:rPr>
    </w:lvl>
    <w:lvl w:ilvl="3" w:tplc="0C09000F" w:tentative="1">
      <w:start w:val="1"/>
      <w:numFmt w:val="decimal"/>
      <w:lvlText w:val="%4."/>
      <w:lvlJc w:val="left"/>
      <w:pPr>
        <w:tabs>
          <w:tab w:val="num" w:pos="2466"/>
        </w:tabs>
        <w:ind w:left="2466" w:hanging="360"/>
      </w:pPr>
      <w:rPr>
        <w:rFonts w:cs="Times New Roman"/>
      </w:rPr>
    </w:lvl>
    <w:lvl w:ilvl="4" w:tplc="0C090019" w:tentative="1">
      <w:start w:val="1"/>
      <w:numFmt w:val="lowerLetter"/>
      <w:lvlText w:val="%5."/>
      <w:lvlJc w:val="left"/>
      <w:pPr>
        <w:tabs>
          <w:tab w:val="num" w:pos="3186"/>
        </w:tabs>
        <w:ind w:left="3186" w:hanging="360"/>
      </w:pPr>
      <w:rPr>
        <w:rFonts w:cs="Times New Roman"/>
      </w:rPr>
    </w:lvl>
    <w:lvl w:ilvl="5" w:tplc="0C09001B" w:tentative="1">
      <w:start w:val="1"/>
      <w:numFmt w:val="lowerRoman"/>
      <w:lvlText w:val="%6."/>
      <w:lvlJc w:val="right"/>
      <w:pPr>
        <w:tabs>
          <w:tab w:val="num" w:pos="3906"/>
        </w:tabs>
        <w:ind w:left="3906" w:hanging="180"/>
      </w:pPr>
      <w:rPr>
        <w:rFonts w:cs="Times New Roman"/>
      </w:rPr>
    </w:lvl>
    <w:lvl w:ilvl="6" w:tplc="0C09000F" w:tentative="1">
      <w:start w:val="1"/>
      <w:numFmt w:val="decimal"/>
      <w:lvlText w:val="%7."/>
      <w:lvlJc w:val="left"/>
      <w:pPr>
        <w:tabs>
          <w:tab w:val="num" w:pos="4626"/>
        </w:tabs>
        <w:ind w:left="4626" w:hanging="360"/>
      </w:pPr>
      <w:rPr>
        <w:rFonts w:cs="Times New Roman"/>
      </w:rPr>
    </w:lvl>
    <w:lvl w:ilvl="7" w:tplc="0C090019" w:tentative="1">
      <w:start w:val="1"/>
      <w:numFmt w:val="lowerLetter"/>
      <w:lvlText w:val="%8."/>
      <w:lvlJc w:val="left"/>
      <w:pPr>
        <w:tabs>
          <w:tab w:val="num" w:pos="5346"/>
        </w:tabs>
        <w:ind w:left="5346" w:hanging="360"/>
      </w:pPr>
      <w:rPr>
        <w:rFonts w:cs="Times New Roman"/>
      </w:rPr>
    </w:lvl>
    <w:lvl w:ilvl="8" w:tplc="0C09001B" w:tentative="1">
      <w:start w:val="1"/>
      <w:numFmt w:val="lowerRoman"/>
      <w:lvlText w:val="%9."/>
      <w:lvlJc w:val="right"/>
      <w:pPr>
        <w:tabs>
          <w:tab w:val="num" w:pos="6066"/>
        </w:tabs>
        <w:ind w:left="6066" w:hanging="180"/>
      </w:pPr>
      <w:rPr>
        <w:rFonts w:cs="Times New Roman"/>
      </w:rPr>
    </w:lvl>
  </w:abstractNum>
  <w:abstractNum w:abstractNumId="19" w15:restartNumberingAfterBreak="0">
    <w:nsid w:val="331B4766"/>
    <w:multiLevelType w:val="multilevel"/>
    <w:tmpl w:val="D0BEBA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6D6695A"/>
    <w:multiLevelType w:val="hybridMultilevel"/>
    <w:tmpl w:val="45620CCC"/>
    <w:lvl w:ilvl="0" w:tplc="6DC0C266">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5C4CF8"/>
    <w:multiLevelType w:val="hybridMultilevel"/>
    <w:tmpl w:val="8438E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11210D"/>
    <w:multiLevelType w:val="multilevel"/>
    <w:tmpl w:val="5804EB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E7E2BF9"/>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4" w15:restartNumberingAfterBreak="0">
    <w:nsid w:val="3EC556C6"/>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3FFA254F"/>
    <w:multiLevelType w:val="hybridMultilevel"/>
    <w:tmpl w:val="09149730"/>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1743473"/>
    <w:multiLevelType w:val="hybridMultilevel"/>
    <w:tmpl w:val="A6721628"/>
    <w:lvl w:ilvl="0" w:tplc="6DC0C266">
      <w:start w:val="1"/>
      <w:numFmt w:val="bullet"/>
      <w:lvlText w:val=""/>
      <w:lvlJc w:val="left"/>
      <w:pPr>
        <w:ind w:left="717" w:hanging="360"/>
      </w:pPr>
      <w:rPr>
        <w:rFonts w:ascii="Symbol" w:hAnsi="Symbol" w:hint="default"/>
        <w:sz w:val="16"/>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7" w15:restartNumberingAfterBreak="0">
    <w:nsid w:val="41AC1E83"/>
    <w:multiLevelType w:val="hybridMultilevel"/>
    <w:tmpl w:val="92E4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696DDE"/>
    <w:multiLevelType w:val="hybridMultilevel"/>
    <w:tmpl w:val="77B60BDC"/>
    <w:lvl w:ilvl="0" w:tplc="473ADDB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9" w15:restartNumberingAfterBreak="0">
    <w:nsid w:val="496B4B7C"/>
    <w:multiLevelType w:val="multilevel"/>
    <w:tmpl w:val="1222DF32"/>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944498"/>
    <w:multiLevelType w:val="hybridMultilevel"/>
    <w:tmpl w:val="77B60BDC"/>
    <w:lvl w:ilvl="0" w:tplc="473ADDBE">
      <w:start w:val="1"/>
      <w:numFmt w:val="lowerLetter"/>
      <w:lvlText w:val="(%1)"/>
      <w:lvlJc w:val="left"/>
      <w:pPr>
        <w:ind w:left="928"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15:restartNumberingAfterBreak="0">
    <w:nsid w:val="4EE73E96"/>
    <w:multiLevelType w:val="hybridMultilevel"/>
    <w:tmpl w:val="77B60BDC"/>
    <w:lvl w:ilvl="0" w:tplc="473ADDB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2"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558054AB"/>
    <w:multiLevelType w:val="multilevel"/>
    <w:tmpl w:val="398E6EF0"/>
    <w:lvl w:ilvl="0">
      <w:start w:val="1"/>
      <w:numFmt w:val="none"/>
      <w:pStyle w:val="CLGDefinition"/>
      <w:suff w:val="nothing"/>
      <w:lvlText w:val="%1"/>
      <w:lvlJc w:val="left"/>
      <w:pPr>
        <w:ind w:left="964" w:firstLine="0"/>
      </w:pPr>
      <w:rPr>
        <w:rFonts w:hint="default"/>
      </w:rPr>
    </w:lvl>
    <w:lvl w:ilvl="1">
      <w:start w:val="1"/>
      <w:numFmt w:val="lowerLetter"/>
      <w:pStyle w:val="CLGDefinition2"/>
      <w:lvlText w:val="(%2)"/>
      <w:lvlJc w:val="left"/>
      <w:pPr>
        <w:tabs>
          <w:tab w:val="num" w:pos="1928"/>
        </w:tabs>
        <w:ind w:left="1928" w:hanging="964"/>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pStyle w:val="CLGDefinition3"/>
      <w:lvlText w:val="(%3)"/>
      <w:lvlJc w:val="left"/>
      <w:pPr>
        <w:tabs>
          <w:tab w:val="num" w:pos="2892"/>
        </w:tabs>
        <w:ind w:left="2892" w:hanging="964"/>
      </w:pPr>
      <w:rPr>
        <w:rFonts w:ascii="Arial" w:hAnsi="Arial" w:hint="default"/>
        <w:b w:val="0"/>
        <w:i w:val="0"/>
        <w:sz w:val="22"/>
      </w:rPr>
    </w:lvl>
    <w:lvl w:ilvl="3">
      <w:start w:val="1"/>
      <w:numFmt w:val="none"/>
      <w:lvlText w:val=""/>
      <w:lvlJc w:val="left"/>
      <w:pPr>
        <w:tabs>
          <w:tab w:val="num" w:pos="0"/>
        </w:tabs>
        <w:ind w:left="0" w:firstLine="0"/>
      </w:pPr>
      <w:rPr>
        <w:rFonts w:ascii="Arial" w:hAnsi="Arial" w:hint="default"/>
        <w:b w:val="0"/>
        <w:i w:val="0"/>
        <w:sz w:val="22"/>
      </w:rPr>
    </w:lvl>
    <w:lvl w:ilvl="4">
      <w:start w:val="1"/>
      <w:numFmt w:val="lowerLetter"/>
      <w:lvlText w:val="(%5)"/>
      <w:lvlJc w:val="left"/>
      <w:pPr>
        <w:tabs>
          <w:tab w:val="num" w:pos="1403"/>
        </w:tabs>
        <w:ind w:left="1403" w:hanging="360"/>
      </w:pPr>
      <w:rPr>
        <w:rFonts w:hint="default"/>
      </w:rPr>
    </w:lvl>
    <w:lvl w:ilvl="5">
      <w:start w:val="1"/>
      <w:numFmt w:val="lowerRoman"/>
      <w:lvlText w:val="(%6)"/>
      <w:lvlJc w:val="left"/>
      <w:pPr>
        <w:tabs>
          <w:tab w:val="num" w:pos="1763"/>
        </w:tabs>
        <w:ind w:left="1763" w:hanging="360"/>
      </w:pPr>
      <w:rPr>
        <w:rFonts w:hint="default"/>
      </w:rPr>
    </w:lvl>
    <w:lvl w:ilvl="6">
      <w:start w:val="1"/>
      <w:numFmt w:val="decimal"/>
      <w:lvlText w:val="%7."/>
      <w:lvlJc w:val="left"/>
      <w:pPr>
        <w:tabs>
          <w:tab w:val="num" w:pos="2123"/>
        </w:tabs>
        <w:ind w:left="2123" w:hanging="360"/>
      </w:pPr>
      <w:rPr>
        <w:rFonts w:hint="default"/>
      </w:rPr>
    </w:lvl>
    <w:lvl w:ilvl="7">
      <w:start w:val="1"/>
      <w:numFmt w:val="lowerLetter"/>
      <w:lvlText w:val="%8."/>
      <w:lvlJc w:val="left"/>
      <w:pPr>
        <w:tabs>
          <w:tab w:val="num" w:pos="2483"/>
        </w:tabs>
        <w:ind w:left="2483" w:hanging="360"/>
      </w:pPr>
      <w:rPr>
        <w:rFonts w:hint="default"/>
      </w:rPr>
    </w:lvl>
    <w:lvl w:ilvl="8">
      <w:start w:val="1"/>
      <w:numFmt w:val="lowerRoman"/>
      <w:lvlText w:val="%9."/>
      <w:lvlJc w:val="left"/>
      <w:pPr>
        <w:tabs>
          <w:tab w:val="num" w:pos="2843"/>
        </w:tabs>
        <w:ind w:left="2843" w:hanging="360"/>
      </w:pPr>
      <w:rPr>
        <w:rFonts w:hint="default"/>
      </w:rPr>
    </w:lvl>
  </w:abstractNum>
  <w:abstractNum w:abstractNumId="34" w15:restartNumberingAfterBreak="0">
    <w:nsid w:val="55B30862"/>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15:restartNumberingAfterBreak="0">
    <w:nsid w:val="58516BE6"/>
    <w:multiLevelType w:val="multilevel"/>
    <w:tmpl w:val="3A424E0A"/>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8946C89"/>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7" w15:restartNumberingAfterBreak="0">
    <w:nsid w:val="589B77A0"/>
    <w:multiLevelType w:val="multilevel"/>
    <w:tmpl w:val="1CAA2298"/>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9611BAA"/>
    <w:multiLevelType w:val="multilevel"/>
    <w:tmpl w:val="10A2838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C1E220A"/>
    <w:multiLevelType w:val="hybridMultilevel"/>
    <w:tmpl w:val="D47AD530"/>
    <w:lvl w:ilvl="0" w:tplc="3CF03B18">
      <w:start w:val="1"/>
      <w:numFmt w:val="bullet"/>
      <w:lvlText w:val=""/>
      <w:lvlJc w:val="left"/>
      <w:pPr>
        <w:ind w:left="360" w:hanging="360"/>
      </w:pPr>
      <w:rPr>
        <w:rFonts w:ascii="Symbol" w:hAnsi="Symbol" w:hint="default"/>
        <w:color w:val="990033"/>
      </w:rPr>
    </w:lvl>
    <w:lvl w:ilvl="1" w:tplc="0C090017">
      <w:start w:val="1"/>
      <w:numFmt w:val="lowerLetter"/>
      <w:lvlText w:val="%2)"/>
      <w:lvlJc w:val="left"/>
      <w:pPr>
        <w:ind w:left="1724" w:hanging="360"/>
      </w:pPr>
      <w:rPr>
        <w:rFont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5C3D4E11"/>
    <w:multiLevelType w:val="hybridMultilevel"/>
    <w:tmpl w:val="77B60BDC"/>
    <w:lvl w:ilvl="0" w:tplc="473ADDBE">
      <w:start w:val="1"/>
      <w:numFmt w:val="lowerLetter"/>
      <w:lvlText w:val="(%1)"/>
      <w:lvlJc w:val="left"/>
      <w:pPr>
        <w:ind w:left="1146" w:hanging="360"/>
      </w:pPr>
      <w:rPr>
        <w:rFonts w:cs="Times New Roman"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1" w15:restartNumberingAfterBreak="0">
    <w:nsid w:val="5EBE57DD"/>
    <w:multiLevelType w:val="multilevel"/>
    <w:tmpl w:val="FF203C72"/>
    <w:lvl w:ilvl="0">
      <w:start w:val="4"/>
      <w:numFmt w:val="decimal"/>
      <w:lvlText w:val="%1"/>
      <w:lvlJc w:val="left"/>
      <w:pPr>
        <w:ind w:left="360" w:hanging="360"/>
      </w:pPr>
      <w:rPr>
        <w:rFonts w:hint="default"/>
        <w:b w:val="0"/>
        <w:color w:val="auto"/>
        <w:sz w:val="20"/>
      </w:rPr>
    </w:lvl>
    <w:lvl w:ilvl="1">
      <w:start w:val="1"/>
      <w:numFmt w:val="decimal"/>
      <w:lvlText w:val="%1.%2"/>
      <w:lvlJc w:val="left"/>
      <w:pPr>
        <w:ind w:left="360" w:hanging="360"/>
      </w:pPr>
      <w:rPr>
        <w:rFonts w:hint="default"/>
        <w:b w:val="0"/>
        <w:color w:val="auto"/>
        <w:sz w:val="20"/>
      </w:rPr>
    </w:lvl>
    <w:lvl w:ilvl="2">
      <w:start w:val="1"/>
      <w:numFmt w:val="decimal"/>
      <w:lvlText w:val="%1.%2.%3"/>
      <w:lvlJc w:val="left"/>
      <w:pPr>
        <w:ind w:left="720" w:hanging="720"/>
      </w:pPr>
      <w:rPr>
        <w:rFonts w:hint="default"/>
        <w:b w:val="0"/>
        <w:color w:val="auto"/>
        <w:sz w:val="20"/>
      </w:rPr>
    </w:lvl>
    <w:lvl w:ilvl="3">
      <w:start w:val="1"/>
      <w:numFmt w:val="decimal"/>
      <w:lvlText w:val="%1.%2.%3.%4"/>
      <w:lvlJc w:val="left"/>
      <w:pPr>
        <w:ind w:left="720" w:hanging="720"/>
      </w:pPr>
      <w:rPr>
        <w:rFonts w:hint="default"/>
        <w:b w:val="0"/>
        <w:color w:val="auto"/>
        <w:sz w:val="20"/>
      </w:rPr>
    </w:lvl>
    <w:lvl w:ilvl="4">
      <w:start w:val="1"/>
      <w:numFmt w:val="decimal"/>
      <w:lvlText w:val="%1.%2.%3.%4.%5"/>
      <w:lvlJc w:val="left"/>
      <w:pPr>
        <w:ind w:left="1080" w:hanging="1080"/>
      </w:pPr>
      <w:rPr>
        <w:rFonts w:hint="default"/>
        <w:b w:val="0"/>
        <w:color w:val="auto"/>
        <w:sz w:val="20"/>
      </w:rPr>
    </w:lvl>
    <w:lvl w:ilvl="5">
      <w:start w:val="1"/>
      <w:numFmt w:val="decimal"/>
      <w:lvlText w:val="%1.%2.%3.%4.%5.%6"/>
      <w:lvlJc w:val="left"/>
      <w:pPr>
        <w:ind w:left="1080" w:hanging="1080"/>
      </w:pPr>
      <w:rPr>
        <w:rFonts w:hint="default"/>
        <w:b w:val="0"/>
        <w:color w:val="auto"/>
        <w:sz w:val="20"/>
      </w:rPr>
    </w:lvl>
    <w:lvl w:ilvl="6">
      <w:start w:val="1"/>
      <w:numFmt w:val="decimal"/>
      <w:lvlText w:val="%1.%2.%3.%4.%5.%6.%7"/>
      <w:lvlJc w:val="left"/>
      <w:pPr>
        <w:ind w:left="1440" w:hanging="1440"/>
      </w:pPr>
      <w:rPr>
        <w:rFonts w:hint="default"/>
        <w:b w:val="0"/>
        <w:color w:val="auto"/>
        <w:sz w:val="20"/>
      </w:rPr>
    </w:lvl>
    <w:lvl w:ilvl="7">
      <w:start w:val="1"/>
      <w:numFmt w:val="decimal"/>
      <w:lvlText w:val="%1.%2.%3.%4.%5.%6.%7.%8"/>
      <w:lvlJc w:val="left"/>
      <w:pPr>
        <w:ind w:left="1440" w:hanging="1440"/>
      </w:pPr>
      <w:rPr>
        <w:rFonts w:hint="default"/>
        <w:b w:val="0"/>
        <w:color w:val="auto"/>
        <w:sz w:val="20"/>
      </w:rPr>
    </w:lvl>
    <w:lvl w:ilvl="8">
      <w:start w:val="1"/>
      <w:numFmt w:val="decimal"/>
      <w:lvlText w:val="%1.%2.%3.%4.%5.%6.%7.%8.%9"/>
      <w:lvlJc w:val="left"/>
      <w:pPr>
        <w:ind w:left="1800" w:hanging="1800"/>
      </w:pPr>
      <w:rPr>
        <w:rFonts w:hint="default"/>
        <w:b w:val="0"/>
        <w:color w:val="auto"/>
        <w:sz w:val="20"/>
      </w:rPr>
    </w:lvl>
  </w:abstractNum>
  <w:abstractNum w:abstractNumId="42" w15:restartNumberingAfterBreak="0">
    <w:nsid w:val="66220198"/>
    <w:multiLevelType w:val="multilevel"/>
    <w:tmpl w:val="5358EA6E"/>
    <w:lvl w:ilvl="0">
      <w:start w:val="1"/>
      <w:numFmt w:val="decimal"/>
      <w:lvlText w:val="%1."/>
      <w:lvlJc w:val="left"/>
      <w:pPr>
        <w:tabs>
          <w:tab w:val="num" w:pos="964"/>
        </w:tabs>
        <w:ind w:left="964" w:hanging="96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964"/>
        </w:tabs>
        <w:ind w:left="964" w:hanging="964"/>
      </w:pPr>
      <w:rPr>
        <w:rFonts w:cs="Bradley Hand ITC" w:hint="default"/>
        <w:b/>
        <w:i w:val="0"/>
        <w:iCs w:val="0"/>
        <w:caps w:val="0"/>
        <w:smallCaps w:val="0"/>
        <w:strike w:val="0"/>
        <w:dstrike w:val="0"/>
        <w:vanish w:val="0"/>
        <w:color w:val="000000"/>
        <w:spacing w:val="0"/>
        <w:kern w:val="0"/>
        <w:position w:val="0"/>
        <w:u w:val="none"/>
        <w:vertAlign w:val="baseline"/>
        <w:em w:val="none"/>
      </w:rPr>
    </w:lvl>
    <w:lvl w:ilvl="2">
      <w:start w:val="1"/>
      <w:numFmt w:val="lowerLetter"/>
      <w:lvlText w:val="(%3)"/>
      <w:lvlJc w:val="left"/>
      <w:pPr>
        <w:tabs>
          <w:tab w:val="num" w:pos="1928"/>
        </w:tabs>
        <w:ind w:left="1928" w:hanging="964"/>
      </w:pPr>
      <w:rPr>
        <w:rFonts w:ascii="Arial" w:hAnsi="Arial" w:cs="Bradley Hand ITC" w:hint="default"/>
        <w:b w:val="0"/>
        <w:bCs w:val="0"/>
        <w:i w:val="0"/>
        <w:iCs w:val="0"/>
        <w:caps w:val="0"/>
        <w:smallCaps w:val="0"/>
        <w:strike w:val="0"/>
        <w:dstrike w:val="0"/>
        <w:vanish w:val="0"/>
        <w:color w:val="000000"/>
        <w:spacing w:val="0"/>
        <w:w w:val="100"/>
        <w:kern w:val="0"/>
        <w:position w:val="0"/>
        <w:sz w:val="20"/>
        <w:u w:val="none"/>
        <w:effect w:val="none"/>
        <w:vertAlign w:val="baseline"/>
        <w:em w:val="none"/>
      </w:rPr>
    </w:lvl>
    <w:lvl w:ilvl="3">
      <w:start w:val="1"/>
      <w:numFmt w:val="lowerRoman"/>
      <w:lvlText w:val="(%4)"/>
      <w:lvlJc w:val="left"/>
      <w:pPr>
        <w:tabs>
          <w:tab w:val="num" w:pos="2892"/>
        </w:tabs>
        <w:ind w:left="2892" w:hanging="964"/>
      </w:pPr>
      <w:rPr>
        <w:rFonts w:ascii="Arial" w:hAnsi="Arial" w:cs="Arial" w:hint="default"/>
        <w:b w:val="0"/>
        <w:i w:val="0"/>
        <w:sz w:val="20"/>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0"/>
        </w:tabs>
        <w:ind w:left="0" w:firstLine="0"/>
      </w:pPr>
      <w:rPr>
        <w:rFonts w:hint="default"/>
        <w:b w:val="0"/>
        <w:i w:val="0"/>
        <w:u w:val="none"/>
      </w:rPr>
    </w:lvl>
    <w:lvl w:ilvl="7">
      <w:start w:val="1"/>
      <w:numFmt w:val="lowerRoman"/>
      <w:lvlText w:val="%8)"/>
      <w:lvlJc w:val="left"/>
      <w:pPr>
        <w:tabs>
          <w:tab w:val="num" w:pos="7467"/>
        </w:tabs>
        <w:ind w:left="7467" w:hanging="964"/>
      </w:pPr>
      <w:rPr>
        <w:rFonts w:hint="default"/>
        <w:b w:val="0"/>
        <w:i w:val="0"/>
        <w:u w:val="none"/>
      </w:rPr>
    </w:lvl>
    <w:lvl w:ilvl="8">
      <w:start w:val="1"/>
      <w:numFmt w:val="none"/>
      <w:lvlRestart w:val="0"/>
      <w:suff w:val="nothing"/>
      <w:lvlText w:val=""/>
      <w:lvlJc w:val="left"/>
      <w:pPr>
        <w:ind w:left="720" w:firstLine="0"/>
      </w:pPr>
      <w:rPr>
        <w:rFonts w:hint="default"/>
      </w:rPr>
    </w:lvl>
  </w:abstractNum>
  <w:abstractNum w:abstractNumId="43" w15:restartNumberingAfterBreak="0">
    <w:nsid w:val="69193CA5"/>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4" w15:restartNumberingAfterBreak="0">
    <w:nsid w:val="6B920B83"/>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5" w15:restartNumberingAfterBreak="0">
    <w:nsid w:val="72E05709"/>
    <w:multiLevelType w:val="hybridMultilevel"/>
    <w:tmpl w:val="77B60BDC"/>
    <w:lvl w:ilvl="0" w:tplc="473ADDBE">
      <w:start w:val="1"/>
      <w:numFmt w:val="lowerLetter"/>
      <w:lvlText w:val="(%1)"/>
      <w:lvlJc w:val="left"/>
      <w:pPr>
        <w:ind w:left="1070" w:hanging="360"/>
      </w:pPr>
      <w:rPr>
        <w:rFonts w:cs="Times New Roman"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6" w15:restartNumberingAfterBreak="0">
    <w:nsid w:val="732C1CBF"/>
    <w:multiLevelType w:val="multilevel"/>
    <w:tmpl w:val="147080F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rPr>
        <w:rFonts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61966B5"/>
    <w:multiLevelType w:val="multilevel"/>
    <w:tmpl w:val="E982E3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DC3756A"/>
    <w:multiLevelType w:val="multilevel"/>
    <w:tmpl w:val="7FA07B8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F65D4D"/>
    <w:multiLevelType w:val="hybridMultilevel"/>
    <w:tmpl w:val="AF805C72"/>
    <w:lvl w:ilvl="0" w:tplc="F356ED10">
      <w:start w:val="1"/>
      <w:numFmt w:val="lowerLetter"/>
      <w:lvlText w:val="(%1)"/>
      <w:lvlJc w:val="left"/>
      <w:pPr>
        <w:ind w:left="644" w:hanging="36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abstractNumId w:val="14"/>
  </w:num>
  <w:num w:numId="2">
    <w:abstractNumId w:val="24"/>
  </w:num>
  <w:num w:numId="3">
    <w:abstractNumId w:val="32"/>
  </w:num>
  <w:num w:numId="4">
    <w:abstractNumId w:val="44"/>
  </w:num>
  <w:num w:numId="5">
    <w:abstractNumId w:val="18"/>
  </w:num>
  <w:num w:numId="6">
    <w:abstractNumId w:val="12"/>
  </w:num>
  <w:num w:numId="7">
    <w:abstractNumId w:val="49"/>
  </w:num>
  <w:num w:numId="8">
    <w:abstractNumId w:val="4"/>
  </w:num>
  <w:num w:numId="9">
    <w:abstractNumId w:val="17"/>
  </w:num>
  <w:num w:numId="10">
    <w:abstractNumId w:val="8"/>
  </w:num>
  <w:num w:numId="11">
    <w:abstractNumId w:val="40"/>
  </w:num>
  <w:num w:numId="12">
    <w:abstractNumId w:val="19"/>
  </w:num>
  <w:num w:numId="13">
    <w:abstractNumId w:val="47"/>
  </w:num>
  <w:num w:numId="14">
    <w:abstractNumId w:val="41"/>
  </w:num>
  <w:num w:numId="15">
    <w:abstractNumId w:val="22"/>
  </w:num>
  <w:num w:numId="16">
    <w:abstractNumId w:val="15"/>
  </w:num>
  <w:num w:numId="17">
    <w:abstractNumId w:val="46"/>
  </w:num>
  <w:num w:numId="18">
    <w:abstractNumId w:val="16"/>
  </w:num>
  <w:num w:numId="19">
    <w:abstractNumId w:val="13"/>
  </w:num>
  <w:num w:numId="20">
    <w:abstractNumId w:val="23"/>
  </w:num>
  <w:num w:numId="21">
    <w:abstractNumId w:val="6"/>
  </w:num>
  <w:num w:numId="22">
    <w:abstractNumId w:val="0"/>
  </w:num>
  <w:num w:numId="23">
    <w:abstractNumId w:val="48"/>
  </w:num>
  <w:num w:numId="24">
    <w:abstractNumId w:val="29"/>
  </w:num>
  <w:num w:numId="25">
    <w:abstractNumId w:val="45"/>
  </w:num>
  <w:num w:numId="26">
    <w:abstractNumId w:val="43"/>
  </w:num>
  <w:num w:numId="27">
    <w:abstractNumId w:val="35"/>
  </w:num>
  <w:num w:numId="28">
    <w:abstractNumId w:val="38"/>
  </w:num>
  <w:num w:numId="29">
    <w:abstractNumId w:val="36"/>
  </w:num>
  <w:num w:numId="30">
    <w:abstractNumId w:val="34"/>
  </w:num>
  <w:num w:numId="31">
    <w:abstractNumId w:val="37"/>
  </w:num>
  <w:num w:numId="32">
    <w:abstractNumId w:val="7"/>
  </w:num>
  <w:num w:numId="33">
    <w:abstractNumId w:val="3"/>
  </w:num>
  <w:num w:numId="34">
    <w:abstractNumId w:val="30"/>
  </w:num>
  <w:num w:numId="35">
    <w:abstractNumId w:val="28"/>
  </w:num>
  <w:num w:numId="36">
    <w:abstractNumId w:val="31"/>
  </w:num>
  <w:num w:numId="37">
    <w:abstractNumId w:val="1"/>
  </w:num>
  <w:num w:numId="38">
    <w:abstractNumId w:val="2"/>
  </w:num>
  <w:num w:numId="39">
    <w:abstractNumId w:val="5"/>
  </w:num>
  <w:num w:numId="40">
    <w:abstractNumId w:val="21"/>
  </w:num>
  <w:num w:numId="41">
    <w:abstractNumId w:val="25"/>
  </w:num>
  <w:num w:numId="42">
    <w:abstractNumId w:val="20"/>
  </w:num>
  <w:num w:numId="43">
    <w:abstractNumId w:val="9"/>
  </w:num>
  <w:num w:numId="44">
    <w:abstractNumId w:val="39"/>
  </w:num>
  <w:num w:numId="45">
    <w:abstractNumId w:val="11"/>
  </w:num>
  <w:num w:numId="46">
    <w:abstractNumId w:val="26"/>
  </w:num>
  <w:num w:numId="47">
    <w:abstractNumId w:val="27"/>
  </w:num>
  <w:num w:numId="48">
    <w:abstractNumId w:val="10"/>
  </w:num>
  <w:num w:numId="49">
    <w:abstractNumId w:val="42"/>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FxbNUFjAK4jUXkFMko/MOh09jEq6eXGSbDOFSTjMAh2qa7htBd5Wm7H4rStRJhKCtrZXrLiyRX2ATfnSvVlqA==" w:salt="Ttx3SppLZ1t0cQOigQFSB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42C"/>
    <w:rsid w:val="0001037A"/>
    <w:rsid w:val="00014F7D"/>
    <w:rsid w:val="00016A36"/>
    <w:rsid w:val="000227EF"/>
    <w:rsid w:val="00025008"/>
    <w:rsid w:val="00031C53"/>
    <w:rsid w:val="00032704"/>
    <w:rsid w:val="0003649B"/>
    <w:rsid w:val="000400B3"/>
    <w:rsid w:val="00042BDD"/>
    <w:rsid w:val="00044DC2"/>
    <w:rsid w:val="00054B4F"/>
    <w:rsid w:val="00065E71"/>
    <w:rsid w:val="0007068C"/>
    <w:rsid w:val="0007289B"/>
    <w:rsid w:val="00074A2D"/>
    <w:rsid w:val="00083BDB"/>
    <w:rsid w:val="00084392"/>
    <w:rsid w:val="00087243"/>
    <w:rsid w:val="000A2426"/>
    <w:rsid w:val="000C00DA"/>
    <w:rsid w:val="000D635E"/>
    <w:rsid w:val="000E087E"/>
    <w:rsid w:val="000E6357"/>
    <w:rsid w:val="000F34D0"/>
    <w:rsid w:val="000F7823"/>
    <w:rsid w:val="00115E8E"/>
    <w:rsid w:val="00124874"/>
    <w:rsid w:val="00136B7F"/>
    <w:rsid w:val="0014133A"/>
    <w:rsid w:val="00160DF4"/>
    <w:rsid w:val="00164609"/>
    <w:rsid w:val="00167504"/>
    <w:rsid w:val="00167811"/>
    <w:rsid w:val="00172C70"/>
    <w:rsid w:val="001739BB"/>
    <w:rsid w:val="00180316"/>
    <w:rsid w:val="00193F1E"/>
    <w:rsid w:val="00195261"/>
    <w:rsid w:val="001A60DD"/>
    <w:rsid w:val="001D2A0F"/>
    <w:rsid w:val="001D6630"/>
    <w:rsid w:val="001E1A96"/>
    <w:rsid w:val="001E74F5"/>
    <w:rsid w:val="00223FF9"/>
    <w:rsid w:val="00241201"/>
    <w:rsid w:val="00250643"/>
    <w:rsid w:val="00262A9A"/>
    <w:rsid w:val="002648DF"/>
    <w:rsid w:val="0026584E"/>
    <w:rsid w:val="002720DF"/>
    <w:rsid w:val="002A0397"/>
    <w:rsid w:val="002B3CA2"/>
    <w:rsid w:val="002B5C48"/>
    <w:rsid w:val="002D0BC6"/>
    <w:rsid w:val="002E5B46"/>
    <w:rsid w:val="002F317B"/>
    <w:rsid w:val="00301600"/>
    <w:rsid w:val="00316A0E"/>
    <w:rsid w:val="00326AE2"/>
    <w:rsid w:val="00334AAE"/>
    <w:rsid w:val="00364CDB"/>
    <w:rsid w:val="00370408"/>
    <w:rsid w:val="00373454"/>
    <w:rsid w:val="00383A63"/>
    <w:rsid w:val="00390FCF"/>
    <w:rsid w:val="003977E5"/>
    <w:rsid w:val="003D68FA"/>
    <w:rsid w:val="003E0A1E"/>
    <w:rsid w:val="003E7792"/>
    <w:rsid w:val="003F67C9"/>
    <w:rsid w:val="00403461"/>
    <w:rsid w:val="00427DF1"/>
    <w:rsid w:val="004324AC"/>
    <w:rsid w:val="00454990"/>
    <w:rsid w:val="00455BF8"/>
    <w:rsid w:val="0047064E"/>
    <w:rsid w:val="004A0D61"/>
    <w:rsid w:val="004A59D8"/>
    <w:rsid w:val="004B60EB"/>
    <w:rsid w:val="004C0B21"/>
    <w:rsid w:val="004C5664"/>
    <w:rsid w:val="004C5AF9"/>
    <w:rsid w:val="004D2DFD"/>
    <w:rsid w:val="004D3C2B"/>
    <w:rsid w:val="004D6657"/>
    <w:rsid w:val="004E7B6B"/>
    <w:rsid w:val="0052016B"/>
    <w:rsid w:val="0052034E"/>
    <w:rsid w:val="005365F6"/>
    <w:rsid w:val="00541787"/>
    <w:rsid w:val="005513C7"/>
    <w:rsid w:val="00555886"/>
    <w:rsid w:val="00570039"/>
    <w:rsid w:val="005716D5"/>
    <w:rsid w:val="0057755C"/>
    <w:rsid w:val="005B2510"/>
    <w:rsid w:val="005B4789"/>
    <w:rsid w:val="005C722D"/>
    <w:rsid w:val="005D2F73"/>
    <w:rsid w:val="005E1059"/>
    <w:rsid w:val="005F1716"/>
    <w:rsid w:val="006020B2"/>
    <w:rsid w:val="00602756"/>
    <w:rsid w:val="0061322F"/>
    <w:rsid w:val="006211D0"/>
    <w:rsid w:val="0063448B"/>
    <w:rsid w:val="00650248"/>
    <w:rsid w:val="00655690"/>
    <w:rsid w:val="00670634"/>
    <w:rsid w:val="00686C80"/>
    <w:rsid w:val="006A3F78"/>
    <w:rsid w:val="006B2C96"/>
    <w:rsid w:val="006E0808"/>
    <w:rsid w:val="006E2E9F"/>
    <w:rsid w:val="006E5211"/>
    <w:rsid w:val="006E6ADC"/>
    <w:rsid w:val="0070756A"/>
    <w:rsid w:val="00710660"/>
    <w:rsid w:val="00747339"/>
    <w:rsid w:val="00747E76"/>
    <w:rsid w:val="00772A02"/>
    <w:rsid w:val="007A3A00"/>
    <w:rsid w:val="007B1944"/>
    <w:rsid w:val="007C533B"/>
    <w:rsid w:val="007C614B"/>
    <w:rsid w:val="007C7CF4"/>
    <w:rsid w:val="007E5EBE"/>
    <w:rsid w:val="00800E49"/>
    <w:rsid w:val="00806101"/>
    <w:rsid w:val="00811E4C"/>
    <w:rsid w:val="0081334F"/>
    <w:rsid w:val="00817C00"/>
    <w:rsid w:val="008206FF"/>
    <w:rsid w:val="008452B4"/>
    <w:rsid w:val="00850066"/>
    <w:rsid w:val="00870673"/>
    <w:rsid w:val="00876394"/>
    <w:rsid w:val="00885003"/>
    <w:rsid w:val="0089252C"/>
    <w:rsid w:val="00896E7B"/>
    <w:rsid w:val="008A1EFC"/>
    <w:rsid w:val="008E77D9"/>
    <w:rsid w:val="008F3BEB"/>
    <w:rsid w:val="00906CD2"/>
    <w:rsid w:val="00915070"/>
    <w:rsid w:val="00926173"/>
    <w:rsid w:val="0094268F"/>
    <w:rsid w:val="009432CE"/>
    <w:rsid w:val="009445F9"/>
    <w:rsid w:val="009644E1"/>
    <w:rsid w:val="0096703B"/>
    <w:rsid w:val="00976D19"/>
    <w:rsid w:val="0099009E"/>
    <w:rsid w:val="0099392D"/>
    <w:rsid w:val="009A4D0A"/>
    <w:rsid w:val="009B13C0"/>
    <w:rsid w:val="009C687D"/>
    <w:rsid w:val="009F3A70"/>
    <w:rsid w:val="009F755C"/>
    <w:rsid w:val="00A01B3B"/>
    <w:rsid w:val="00A01E07"/>
    <w:rsid w:val="00A0673F"/>
    <w:rsid w:val="00A1008E"/>
    <w:rsid w:val="00A11D4A"/>
    <w:rsid w:val="00A15D2A"/>
    <w:rsid w:val="00A30AF3"/>
    <w:rsid w:val="00A31BBA"/>
    <w:rsid w:val="00A40C46"/>
    <w:rsid w:val="00A518FA"/>
    <w:rsid w:val="00A63D45"/>
    <w:rsid w:val="00A71019"/>
    <w:rsid w:val="00A953A3"/>
    <w:rsid w:val="00AA5BA9"/>
    <w:rsid w:val="00AA5EE0"/>
    <w:rsid w:val="00AB302B"/>
    <w:rsid w:val="00AC1595"/>
    <w:rsid w:val="00AC463C"/>
    <w:rsid w:val="00AE048C"/>
    <w:rsid w:val="00AE6C1C"/>
    <w:rsid w:val="00B00417"/>
    <w:rsid w:val="00B21B5F"/>
    <w:rsid w:val="00B300F9"/>
    <w:rsid w:val="00B42B33"/>
    <w:rsid w:val="00B44A7E"/>
    <w:rsid w:val="00B778FB"/>
    <w:rsid w:val="00B8779D"/>
    <w:rsid w:val="00B97E0F"/>
    <w:rsid w:val="00BC443C"/>
    <w:rsid w:val="00BC6758"/>
    <w:rsid w:val="00BE43AA"/>
    <w:rsid w:val="00BF0902"/>
    <w:rsid w:val="00BF50B7"/>
    <w:rsid w:val="00C078A6"/>
    <w:rsid w:val="00C16722"/>
    <w:rsid w:val="00C17FD2"/>
    <w:rsid w:val="00C22F3F"/>
    <w:rsid w:val="00C317D3"/>
    <w:rsid w:val="00C678C1"/>
    <w:rsid w:val="00C83CA6"/>
    <w:rsid w:val="00C9734A"/>
    <w:rsid w:val="00CB412B"/>
    <w:rsid w:val="00CB767B"/>
    <w:rsid w:val="00CC25D1"/>
    <w:rsid w:val="00CD2F96"/>
    <w:rsid w:val="00CF2434"/>
    <w:rsid w:val="00D01A4D"/>
    <w:rsid w:val="00D13E76"/>
    <w:rsid w:val="00D367D9"/>
    <w:rsid w:val="00D53FC0"/>
    <w:rsid w:val="00D638AF"/>
    <w:rsid w:val="00D81069"/>
    <w:rsid w:val="00D86952"/>
    <w:rsid w:val="00DB78F9"/>
    <w:rsid w:val="00DC7251"/>
    <w:rsid w:val="00DD288A"/>
    <w:rsid w:val="00DD7F40"/>
    <w:rsid w:val="00E022C6"/>
    <w:rsid w:val="00E109F4"/>
    <w:rsid w:val="00E11991"/>
    <w:rsid w:val="00E25729"/>
    <w:rsid w:val="00E32E63"/>
    <w:rsid w:val="00E37AD2"/>
    <w:rsid w:val="00E45C4E"/>
    <w:rsid w:val="00E51E58"/>
    <w:rsid w:val="00E57BCE"/>
    <w:rsid w:val="00E646E1"/>
    <w:rsid w:val="00E679F6"/>
    <w:rsid w:val="00E72AF9"/>
    <w:rsid w:val="00E73B5F"/>
    <w:rsid w:val="00E842B5"/>
    <w:rsid w:val="00E9520B"/>
    <w:rsid w:val="00E97419"/>
    <w:rsid w:val="00EB2C2C"/>
    <w:rsid w:val="00ED586D"/>
    <w:rsid w:val="00ED5D11"/>
    <w:rsid w:val="00ED747D"/>
    <w:rsid w:val="00EE71A4"/>
    <w:rsid w:val="00F04B3F"/>
    <w:rsid w:val="00F16B0C"/>
    <w:rsid w:val="00F26461"/>
    <w:rsid w:val="00F302A6"/>
    <w:rsid w:val="00F3442C"/>
    <w:rsid w:val="00F51066"/>
    <w:rsid w:val="00F51077"/>
    <w:rsid w:val="00F55832"/>
    <w:rsid w:val="00F752B6"/>
    <w:rsid w:val="00F771D2"/>
    <w:rsid w:val="00F9430E"/>
    <w:rsid w:val="00FB0CBE"/>
    <w:rsid w:val="00FC3BAF"/>
    <w:rsid w:val="00FD30DB"/>
    <w:rsid w:val="00FF1F64"/>
    <w:rsid w:val="00FF4FB6"/>
    <w:rsid w:val="00FF6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F0245B"/>
  <w15:docId w15:val="{47E361B1-04B3-4AF7-82AD-0DC70D14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8DF"/>
  </w:style>
  <w:style w:type="paragraph" w:styleId="Heading1">
    <w:name w:val="heading 1"/>
    <w:basedOn w:val="Normal"/>
    <w:next w:val="Normal"/>
    <w:link w:val="Heading1Char"/>
    <w:qFormat/>
    <w:rsid w:val="00F344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E022C6"/>
    <w:pPr>
      <w:keepNext/>
      <w:widowControl w:val="0"/>
      <w:tabs>
        <w:tab w:val="num" w:pos="567"/>
      </w:tabs>
      <w:adjustRightInd w:val="0"/>
      <w:spacing w:after="240" w:line="360" w:lineRule="atLeast"/>
      <w:ind w:left="567" w:hanging="567"/>
      <w:jc w:val="both"/>
      <w:textAlignment w:val="baseline"/>
      <w:outlineLvl w:val="1"/>
    </w:pPr>
    <w:rPr>
      <w:rFonts w:ascii="Times New Roman" w:eastAsia="Times New Roman" w:hAnsi="Times New Roman" w:cs="Arial"/>
      <w:bCs/>
      <w:iCs/>
      <w:sz w:val="24"/>
      <w:szCs w:val="28"/>
    </w:rPr>
  </w:style>
  <w:style w:type="paragraph" w:styleId="Heading3">
    <w:name w:val="heading 3"/>
    <w:basedOn w:val="Normal"/>
    <w:next w:val="Normal"/>
    <w:link w:val="Heading3Char"/>
    <w:unhideWhenUsed/>
    <w:qFormat/>
    <w:rsid w:val="009F75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E022C6"/>
    <w:pPr>
      <w:keepNext/>
      <w:widowControl w:val="0"/>
      <w:tabs>
        <w:tab w:val="num" w:pos="1701"/>
      </w:tabs>
      <w:adjustRightInd w:val="0"/>
      <w:spacing w:after="120" w:line="360" w:lineRule="atLeast"/>
      <w:ind w:left="1701" w:hanging="567"/>
      <w:jc w:val="both"/>
      <w:textAlignment w:val="baseline"/>
      <w:outlineLvl w:val="3"/>
    </w:pPr>
    <w:rPr>
      <w:rFonts w:ascii="Times New Roman" w:eastAsia="Times New Roman" w:hAnsi="Times New Roman" w:cs="Times New Roman"/>
      <w:bCs/>
      <w:sz w:val="24"/>
      <w:szCs w:val="24"/>
    </w:rPr>
  </w:style>
  <w:style w:type="paragraph" w:styleId="Heading5">
    <w:name w:val="heading 5"/>
    <w:basedOn w:val="Normal"/>
    <w:next w:val="Normal"/>
    <w:link w:val="Heading5Char"/>
    <w:uiPriority w:val="9"/>
    <w:semiHidden/>
    <w:unhideWhenUsed/>
    <w:qFormat/>
    <w:rsid w:val="009F755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42C"/>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F3442C"/>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F3442C"/>
    <w:rPr>
      <w:rFonts w:ascii="Calibri" w:eastAsia="Times New Roman" w:hAnsi="Calibri" w:cs="Times New Roman"/>
    </w:rPr>
  </w:style>
  <w:style w:type="paragraph" w:styleId="Footer">
    <w:name w:val="footer"/>
    <w:basedOn w:val="Normal"/>
    <w:link w:val="FooterChar"/>
    <w:rsid w:val="00F3442C"/>
    <w:pPr>
      <w:tabs>
        <w:tab w:val="center" w:pos="4513"/>
        <w:tab w:val="right" w:pos="9026"/>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3442C"/>
    <w:rPr>
      <w:rFonts w:ascii="Calibri" w:eastAsia="Times New Roman" w:hAnsi="Calibri" w:cs="Times New Roman"/>
    </w:rPr>
  </w:style>
  <w:style w:type="paragraph" w:styleId="BalloonText">
    <w:name w:val="Balloon Text"/>
    <w:basedOn w:val="Normal"/>
    <w:link w:val="BalloonTextChar"/>
    <w:uiPriority w:val="99"/>
    <w:semiHidden/>
    <w:unhideWhenUsed/>
    <w:rsid w:val="00455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BF8"/>
    <w:rPr>
      <w:rFonts w:ascii="Tahoma" w:hAnsi="Tahoma" w:cs="Tahoma"/>
      <w:sz w:val="16"/>
      <w:szCs w:val="16"/>
    </w:rPr>
  </w:style>
  <w:style w:type="paragraph" w:styleId="Revision">
    <w:name w:val="Revision"/>
    <w:hidden/>
    <w:uiPriority w:val="99"/>
    <w:semiHidden/>
    <w:rsid w:val="00BC6758"/>
    <w:pPr>
      <w:spacing w:after="0" w:line="240" w:lineRule="auto"/>
    </w:pPr>
  </w:style>
  <w:style w:type="character" w:styleId="CommentReference">
    <w:name w:val="annotation reference"/>
    <w:basedOn w:val="DefaultParagraphFont"/>
    <w:uiPriority w:val="99"/>
    <w:semiHidden/>
    <w:unhideWhenUsed/>
    <w:rsid w:val="006020B2"/>
    <w:rPr>
      <w:sz w:val="16"/>
      <w:szCs w:val="16"/>
    </w:rPr>
  </w:style>
  <w:style w:type="paragraph" w:styleId="CommentText">
    <w:name w:val="annotation text"/>
    <w:basedOn w:val="Normal"/>
    <w:link w:val="CommentTextChar"/>
    <w:uiPriority w:val="99"/>
    <w:semiHidden/>
    <w:unhideWhenUsed/>
    <w:rsid w:val="006020B2"/>
    <w:pPr>
      <w:spacing w:line="240" w:lineRule="auto"/>
    </w:pPr>
    <w:rPr>
      <w:sz w:val="20"/>
      <w:szCs w:val="20"/>
    </w:rPr>
  </w:style>
  <w:style w:type="character" w:customStyle="1" w:styleId="CommentTextChar">
    <w:name w:val="Comment Text Char"/>
    <w:basedOn w:val="DefaultParagraphFont"/>
    <w:link w:val="CommentText"/>
    <w:uiPriority w:val="99"/>
    <w:semiHidden/>
    <w:rsid w:val="006020B2"/>
    <w:rPr>
      <w:sz w:val="20"/>
      <w:szCs w:val="20"/>
    </w:rPr>
  </w:style>
  <w:style w:type="paragraph" w:styleId="CommentSubject">
    <w:name w:val="annotation subject"/>
    <w:basedOn w:val="CommentText"/>
    <w:next w:val="CommentText"/>
    <w:link w:val="CommentSubjectChar"/>
    <w:uiPriority w:val="99"/>
    <w:semiHidden/>
    <w:unhideWhenUsed/>
    <w:rsid w:val="006020B2"/>
    <w:rPr>
      <w:b/>
      <w:bCs/>
    </w:rPr>
  </w:style>
  <w:style w:type="character" w:customStyle="1" w:styleId="CommentSubjectChar">
    <w:name w:val="Comment Subject Char"/>
    <w:basedOn w:val="CommentTextChar"/>
    <w:link w:val="CommentSubject"/>
    <w:uiPriority w:val="99"/>
    <w:semiHidden/>
    <w:rsid w:val="006020B2"/>
    <w:rPr>
      <w:b/>
      <w:bCs/>
      <w:sz w:val="20"/>
      <w:szCs w:val="20"/>
    </w:rPr>
  </w:style>
  <w:style w:type="paragraph" w:styleId="ListParagraph">
    <w:name w:val="List Paragraph"/>
    <w:basedOn w:val="Normal"/>
    <w:uiPriority w:val="34"/>
    <w:qFormat/>
    <w:rsid w:val="00370408"/>
    <w:pPr>
      <w:ind w:left="720"/>
      <w:contextualSpacing/>
    </w:pPr>
  </w:style>
  <w:style w:type="paragraph" w:customStyle="1" w:styleId="TitlePage">
    <w:name w:val="Title Page"/>
    <w:basedOn w:val="Normal"/>
    <w:rsid w:val="00EE71A4"/>
    <w:pPr>
      <w:widowControl w:val="0"/>
      <w:adjustRightInd w:val="0"/>
      <w:spacing w:after="0" w:line="360" w:lineRule="atLeast"/>
      <w:jc w:val="center"/>
      <w:textAlignment w:val="baseline"/>
    </w:pPr>
    <w:rPr>
      <w:rFonts w:ascii="Times New Roman Bold" w:eastAsia="Times New Roman" w:hAnsi="Times New Roman Bold" w:cs="Times New Roman"/>
      <w:b/>
      <w:caps/>
      <w:sz w:val="24"/>
      <w:szCs w:val="24"/>
    </w:rPr>
  </w:style>
  <w:style w:type="character" w:customStyle="1" w:styleId="Heading3Char">
    <w:name w:val="Heading 3 Char"/>
    <w:basedOn w:val="DefaultParagraphFont"/>
    <w:link w:val="Heading3"/>
    <w:uiPriority w:val="9"/>
    <w:semiHidden/>
    <w:rsid w:val="009F755C"/>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9F755C"/>
    <w:rPr>
      <w:rFonts w:asciiTheme="majorHAnsi" w:eastAsiaTheme="majorEastAsia" w:hAnsiTheme="majorHAnsi" w:cstheme="majorBidi"/>
      <w:color w:val="365F91" w:themeColor="accent1" w:themeShade="BF"/>
    </w:rPr>
  </w:style>
  <w:style w:type="paragraph" w:customStyle="1" w:styleId="NormalBoldCapsCharCharCharCharCharChar">
    <w:name w:val="Normal Bold Caps Char Char Char Char Char Char"/>
    <w:basedOn w:val="Normal"/>
    <w:link w:val="NormalBoldCapsCharCharCharCharCharCharChar"/>
    <w:rsid w:val="009F755C"/>
    <w:pPr>
      <w:widowControl w:val="0"/>
      <w:adjustRightInd w:val="0"/>
      <w:spacing w:after="0" w:line="360" w:lineRule="atLeast"/>
      <w:jc w:val="both"/>
      <w:textAlignment w:val="baseline"/>
    </w:pPr>
    <w:rPr>
      <w:rFonts w:ascii="Times New Roman Bold" w:eastAsia="Times New Roman" w:hAnsi="Times New Roman Bold" w:cs="Times New Roman"/>
      <w:b/>
      <w:caps/>
      <w:sz w:val="24"/>
      <w:szCs w:val="24"/>
    </w:rPr>
  </w:style>
  <w:style w:type="character" w:customStyle="1" w:styleId="NormalBoldCapsCharCharCharCharCharCharChar">
    <w:name w:val="Normal Bold Caps Char Char Char Char Char Char Char"/>
    <w:link w:val="NormalBoldCapsCharCharCharCharCharChar"/>
    <w:rsid w:val="009F755C"/>
    <w:rPr>
      <w:rFonts w:ascii="Times New Roman Bold" w:eastAsia="Times New Roman" w:hAnsi="Times New Roman Bold" w:cs="Times New Roman"/>
      <w:b/>
      <w:caps/>
      <w:sz w:val="24"/>
      <w:szCs w:val="24"/>
    </w:rPr>
  </w:style>
  <w:style w:type="paragraph" w:styleId="TOC1">
    <w:name w:val="toc 1"/>
    <w:basedOn w:val="Normal"/>
    <w:next w:val="Normal"/>
    <w:autoRedefine/>
    <w:uiPriority w:val="39"/>
    <w:qFormat/>
    <w:rsid w:val="00FF6105"/>
    <w:pPr>
      <w:widowControl w:val="0"/>
      <w:tabs>
        <w:tab w:val="left" w:pos="567"/>
        <w:tab w:val="left" w:pos="1276"/>
        <w:tab w:val="left" w:pos="2268"/>
        <w:tab w:val="right" w:leader="dot" w:pos="9629"/>
      </w:tabs>
      <w:adjustRightInd w:val="0"/>
      <w:spacing w:after="0" w:line="240" w:lineRule="auto"/>
      <w:ind w:left="1701" w:hanging="1701"/>
      <w:textAlignment w:val="baseline"/>
    </w:pPr>
    <w:rPr>
      <w:rFonts w:eastAsiaTheme="majorEastAsia" w:cs="Arial"/>
      <w:b/>
      <w:caps/>
      <w:sz w:val="20"/>
      <w:szCs w:val="20"/>
    </w:rPr>
  </w:style>
  <w:style w:type="paragraph" w:styleId="BodyTextIndent3">
    <w:name w:val="Body Text Indent 3"/>
    <w:basedOn w:val="Normal"/>
    <w:link w:val="BodyTextIndent3Char"/>
    <w:rsid w:val="009F755C"/>
    <w:pPr>
      <w:widowControl w:val="0"/>
      <w:adjustRightInd w:val="0"/>
      <w:spacing w:after="120" w:line="360" w:lineRule="atLeast"/>
      <w:ind w:left="283"/>
      <w:jc w:val="both"/>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F755C"/>
    <w:rPr>
      <w:rFonts w:ascii="Times New Roman" w:eastAsia="Times New Roman" w:hAnsi="Times New Roman" w:cs="Times New Roman"/>
      <w:sz w:val="16"/>
      <w:szCs w:val="16"/>
    </w:rPr>
  </w:style>
  <w:style w:type="paragraph" w:styleId="BodyText">
    <w:name w:val="Body Text"/>
    <w:basedOn w:val="Normal"/>
    <w:link w:val="BodyTextChar"/>
    <w:uiPriority w:val="99"/>
    <w:semiHidden/>
    <w:unhideWhenUsed/>
    <w:rsid w:val="00E022C6"/>
    <w:pPr>
      <w:spacing w:after="120"/>
    </w:pPr>
  </w:style>
  <w:style w:type="character" w:customStyle="1" w:styleId="BodyTextChar">
    <w:name w:val="Body Text Char"/>
    <w:basedOn w:val="DefaultParagraphFont"/>
    <w:link w:val="BodyText"/>
    <w:uiPriority w:val="99"/>
    <w:semiHidden/>
    <w:rsid w:val="00E022C6"/>
  </w:style>
  <w:style w:type="character" w:customStyle="1" w:styleId="Heading2Char">
    <w:name w:val="Heading 2 Char"/>
    <w:basedOn w:val="DefaultParagraphFont"/>
    <w:link w:val="Heading2"/>
    <w:rsid w:val="00E022C6"/>
    <w:rPr>
      <w:rFonts w:ascii="Times New Roman" w:eastAsia="Times New Roman" w:hAnsi="Times New Roman" w:cs="Arial"/>
      <w:bCs/>
      <w:iCs/>
      <w:sz w:val="24"/>
      <w:szCs w:val="28"/>
    </w:rPr>
  </w:style>
  <w:style w:type="character" w:customStyle="1" w:styleId="Heading4Char">
    <w:name w:val="Heading 4 Char"/>
    <w:basedOn w:val="DefaultParagraphFont"/>
    <w:link w:val="Heading4"/>
    <w:rsid w:val="00E022C6"/>
    <w:rPr>
      <w:rFonts w:ascii="Times New Roman" w:eastAsia="Times New Roman" w:hAnsi="Times New Roman" w:cs="Times New Roman"/>
      <w:bCs/>
      <w:sz w:val="24"/>
      <w:szCs w:val="24"/>
    </w:rPr>
  </w:style>
  <w:style w:type="character" w:styleId="PageNumber">
    <w:name w:val="page number"/>
    <w:basedOn w:val="DefaultParagraphFont"/>
    <w:rsid w:val="00E022C6"/>
  </w:style>
  <w:style w:type="character" w:styleId="Hyperlink">
    <w:name w:val="Hyperlink"/>
    <w:uiPriority w:val="99"/>
    <w:rsid w:val="00E022C6"/>
    <w:rPr>
      <w:color w:val="0000FF"/>
      <w:u w:val="single"/>
    </w:rPr>
  </w:style>
  <w:style w:type="paragraph" w:customStyle="1" w:styleId="CBHeading">
    <w:name w:val="CB Heading"/>
    <w:basedOn w:val="Heading1"/>
    <w:link w:val="CBHeadingChar"/>
    <w:qFormat/>
    <w:rsid w:val="00E022C6"/>
    <w:pPr>
      <w:keepNext w:val="0"/>
      <w:keepLines w:val="0"/>
      <w:widowControl w:val="0"/>
      <w:tabs>
        <w:tab w:val="num" w:pos="567"/>
      </w:tabs>
      <w:adjustRightInd w:val="0"/>
      <w:spacing w:before="60" w:after="60" w:line="360" w:lineRule="auto"/>
      <w:ind w:left="567" w:hanging="567"/>
      <w:textAlignment w:val="baseline"/>
    </w:pPr>
    <w:rPr>
      <w:rFonts w:ascii="Calibri" w:eastAsia="Times New Roman" w:hAnsi="Calibri" w:cs="Arial"/>
      <w:caps/>
      <w:color w:val="auto"/>
      <w:kern w:val="32"/>
      <w:sz w:val="24"/>
      <w:szCs w:val="24"/>
    </w:rPr>
  </w:style>
  <w:style w:type="character" w:customStyle="1" w:styleId="CBHeadingChar">
    <w:name w:val="CB Heading Char"/>
    <w:link w:val="CBHeading"/>
    <w:rsid w:val="00E022C6"/>
    <w:rPr>
      <w:rFonts w:ascii="Calibri" w:eastAsia="Times New Roman" w:hAnsi="Calibri" w:cs="Arial"/>
      <w:b/>
      <w:bCs/>
      <w:caps/>
      <w:kern w:val="32"/>
      <w:sz w:val="24"/>
      <w:szCs w:val="24"/>
    </w:rPr>
  </w:style>
  <w:style w:type="paragraph" w:customStyle="1" w:styleId="CLGHeading1">
    <w:name w:val="CLG Heading 1"/>
    <w:basedOn w:val="Normal"/>
    <w:rsid w:val="00BF0902"/>
    <w:pPr>
      <w:numPr>
        <w:numId w:val="32"/>
      </w:numPr>
    </w:pPr>
  </w:style>
  <w:style w:type="paragraph" w:customStyle="1" w:styleId="CLGHeading2">
    <w:name w:val="CLG Heading 2"/>
    <w:basedOn w:val="Normal"/>
    <w:rsid w:val="00BF0902"/>
    <w:pPr>
      <w:numPr>
        <w:ilvl w:val="1"/>
        <w:numId w:val="32"/>
      </w:numPr>
    </w:pPr>
  </w:style>
  <w:style w:type="paragraph" w:customStyle="1" w:styleId="CLGHeading3">
    <w:name w:val="CLG Heading 3"/>
    <w:basedOn w:val="Normal"/>
    <w:link w:val="CLGHeading3Char"/>
    <w:qFormat/>
    <w:rsid w:val="00BF0902"/>
    <w:pPr>
      <w:numPr>
        <w:ilvl w:val="2"/>
        <w:numId w:val="32"/>
      </w:numPr>
    </w:pPr>
  </w:style>
  <w:style w:type="paragraph" w:customStyle="1" w:styleId="CLGHeading4">
    <w:name w:val="CLG Heading 4"/>
    <w:basedOn w:val="Normal"/>
    <w:rsid w:val="00BF0902"/>
    <w:pPr>
      <w:numPr>
        <w:ilvl w:val="3"/>
        <w:numId w:val="32"/>
      </w:numPr>
    </w:pPr>
  </w:style>
  <w:style w:type="paragraph" w:customStyle="1" w:styleId="CLGHeading5">
    <w:name w:val="CLG Heading 5"/>
    <w:basedOn w:val="Normal"/>
    <w:rsid w:val="00BF0902"/>
    <w:pPr>
      <w:numPr>
        <w:ilvl w:val="4"/>
        <w:numId w:val="32"/>
      </w:numPr>
    </w:pPr>
  </w:style>
  <w:style w:type="paragraph" w:customStyle="1" w:styleId="CLGHeading6">
    <w:name w:val="CLG Heading 6"/>
    <w:basedOn w:val="Normal"/>
    <w:rsid w:val="00BF0902"/>
    <w:pPr>
      <w:numPr>
        <w:ilvl w:val="5"/>
        <w:numId w:val="32"/>
      </w:numPr>
    </w:pPr>
  </w:style>
  <w:style w:type="character" w:styleId="UnresolvedMention">
    <w:name w:val="Unresolved Mention"/>
    <w:basedOn w:val="DefaultParagraphFont"/>
    <w:uiPriority w:val="99"/>
    <w:semiHidden/>
    <w:unhideWhenUsed/>
    <w:rsid w:val="00FB0CBE"/>
    <w:rPr>
      <w:color w:val="605E5C"/>
      <w:shd w:val="clear" w:color="auto" w:fill="E1DFDD"/>
    </w:rPr>
  </w:style>
  <w:style w:type="paragraph" w:customStyle="1" w:styleId="TableText">
    <w:name w:val="TableText"/>
    <w:basedOn w:val="Normal"/>
    <w:link w:val="TableTextChar"/>
    <w:rsid w:val="004E7B6B"/>
    <w:pPr>
      <w:spacing w:after="0" w:line="240" w:lineRule="auto"/>
    </w:pPr>
    <w:rPr>
      <w:rFonts w:ascii="Arial" w:eastAsia="Times New Roman" w:hAnsi="Arial" w:cs="Times New Roman"/>
      <w:sz w:val="20"/>
      <w:szCs w:val="24"/>
    </w:rPr>
  </w:style>
  <w:style w:type="character" w:customStyle="1" w:styleId="TableTextChar">
    <w:name w:val="TableText Char"/>
    <w:link w:val="TableText"/>
    <w:rsid w:val="004E7B6B"/>
    <w:rPr>
      <w:rFonts w:ascii="Arial" w:eastAsia="Times New Roman" w:hAnsi="Arial" w:cs="Times New Roman"/>
      <w:sz w:val="20"/>
      <w:szCs w:val="24"/>
    </w:rPr>
  </w:style>
  <w:style w:type="character" w:styleId="SubtleEmphasis">
    <w:name w:val="Subtle Emphasis"/>
    <w:basedOn w:val="DefaultParagraphFont"/>
    <w:uiPriority w:val="19"/>
    <w:qFormat/>
    <w:rsid w:val="00C078A6"/>
    <w:rPr>
      <w:i/>
      <w:iCs/>
      <w:color w:val="404040" w:themeColor="text1" w:themeTint="BF"/>
    </w:rPr>
  </w:style>
  <w:style w:type="character" w:customStyle="1" w:styleId="CLGHeading3Char">
    <w:name w:val="CLG Heading 3 Char"/>
    <w:link w:val="CLGHeading3"/>
    <w:rsid w:val="004324AC"/>
  </w:style>
  <w:style w:type="paragraph" w:customStyle="1" w:styleId="CLGDefinition">
    <w:name w:val="CLG Definition"/>
    <w:basedOn w:val="Normal"/>
    <w:rsid w:val="009445F9"/>
    <w:pPr>
      <w:numPr>
        <w:numId w:val="50"/>
      </w:numPr>
      <w:spacing w:after="240" w:line="240" w:lineRule="auto"/>
    </w:pPr>
    <w:rPr>
      <w:rFonts w:ascii="Arial" w:eastAsia="Times New Roman" w:hAnsi="Arial" w:cs="Times New Roman"/>
      <w:sz w:val="20"/>
      <w:szCs w:val="20"/>
      <w:lang w:eastAsia="en-AU"/>
    </w:rPr>
  </w:style>
  <w:style w:type="paragraph" w:customStyle="1" w:styleId="CLGDefinition2">
    <w:name w:val="CLG Definition 2"/>
    <w:basedOn w:val="Normal"/>
    <w:rsid w:val="009445F9"/>
    <w:pPr>
      <w:numPr>
        <w:ilvl w:val="1"/>
        <w:numId w:val="50"/>
      </w:numPr>
      <w:spacing w:after="240" w:line="240" w:lineRule="auto"/>
    </w:pPr>
    <w:rPr>
      <w:rFonts w:ascii="Arial" w:eastAsia="Times New Roman" w:hAnsi="Arial" w:cs="Times New Roman"/>
      <w:sz w:val="20"/>
      <w:szCs w:val="20"/>
      <w:lang w:eastAsia="en-AU"/>
    </w:rPr>
  </w:style>
  <w:style w:type="paragraph" w:customStyle="1" w:styleId="CLGDefinition3">
    <w:name w:val="CLG Definition 3"/>
    <w:basedOn w:val="Normal"/>
    <w:rsid w:val="009445F9"/>
    <w:pPr>
      <w:numPr>
        <w:ilvl w:val="2"/>
        <w:numId w:val="50"/>
      </w:numPr>
      <w:tabs>
        <w:tab w:val="left" w:pos="1694"/>
      </w:tabs>
      <w:spacing w:after="240" w:line="240" w:lineRule="auto"/>
    </w:pPr>
    <w:rPr>
      <w:rFonts w:ascii="Arial" w:eastAsia="Times New Roman" w:hAnsi="Arial" w:cs="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7725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mailto:email@dtis.qld.gov.au" TargetMode="External"/><Relationship Id="rId4" Type="http://schemas.openxmlformats.org/officeDocument/2006/relationships/settings" Target="settings.xml"/><Relationship Id="rId9" Type="http://schemas.openxmlformats.org/officeDocument/2006/relationships/hyperlink" Target="http://www.dtis.qld.gov.au/"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CAB1EE-DC9A-41C3-A9FB-FD072E0DD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3507</Words>
  <Characters>19996</Characters>
  <Application>Microsoft Office Word</Application>
  <DocSecurity>12</DocSecurity>
  <Lines>166</Lines>
  <Paragraphs>46</Paragraphs>
  <ScaleCrop>false</ScaleCrop>
  <HeadingPairs>
    <vt:vector size="2" baseType="variant">
      <vt:variant>
        <vt:lpstr>Title</vt:lpstr>
      </vt:variant>
      <vt:variant>
        <vt:i4>1</vt:i4>
      </vt:variant>
    </vt:vector>
  </HeadingPairs>
  <TitlesOfParts>
    <vt:vector size="1" baseType="lpstr">
      <vt:lpstr>Commonwealth General Grant Conditions</vt:lpstr>
    </vt:vector>
  </TitlesOfParts>
  <Company>FINANCE</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General Grant Conditions</dc:title>
  <dc:subject/>
  <dc:creator>Department of Finance</dc:creator>
  <cp:keywords/>
  <dc:description/>
  <cp:lastModifiedBy>Drew Koppe</cp:lastModifiedBy>
  <cp:revision>2</cp:revision>
  <cp:lastPrinted>2022-06-27T02:38:00Z</cp:lastPrinted>
  <dcterms:created xsi:type="dcterms:W3CDTF">2022-08-05T04:06:00Z</dcterms:created>
  <dcterms:modified xsi:type="dcterms:W3CDTF">2022-08-05T04:06:00Z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