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16F" w14:textId="77777777" w:rsidR="00AA60EF" w:rsidRPr="000D1067" w:rsidRDefault="00AA60EF" w:rsidP="00AA60EF">
      <w:pPr>
        <w:rPr>
          <w:rFonts w:ascii="Arial" w:hAnsi="Arial" w:cs="Arial"/>
          <w:b/>
        </w:rPr>
      </w:pPr>
      <w:r w:rsidRPr="000D1067">
        <w:rPr>
          <w:rFonts w:ascii="Arial" w:hAnsi="Arial" w:cs="Arial"/>
          <w:b/>
        </w:rPr>
        <w:t>Transition of qualification</w:t>
      </w:r>
    </w:p>
    <w:p w14:paraId="5787E334" w14:textId="77777777" w:rsidR="00AA60EF" w:rsidRPr="00AA60EF" w:rsidRDefault="008962E0" w:rsidP="00AA60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727A8084">
          <v:rect id="_x0000_i1025" style="width:0;height:1.5pt" o:hralign="center" o:hrstd="t" o:hr="t" fillcolor="#a0a0a0" stroked="f"/>
        </w:pict>
      </w:r>
    </w:p>
    <w:p w14:paraId="1324209A" w14:textId="77777777" w:rsidR="00AA60EF" w:rsidRPr="000D1067" w:rsidRDefault="009F7EDE" w:rsidP="00FE03CF">
      <w:pPr>
        <w:spacing w:after="120" w:line="220" w:lineRule="atLeast"/>
        <w:ind w:right="-6"/>
        <w:rPr>
          <w:rFonts w:ascii="Arial" w:hAnsi="Arial" w:cs="Arial"/>
          <w:sz w:val="17"/>
          <w:szCs w:val="17"/>
          <w:lang w:val="en-AU"/>
        </w:rPr>
      </w:pPr>
      <w:r w:rsidRPr="000D1067">
        <w:rPr>
          <w:rFonts w:ascii="Arial" w:hAnsi="Arial" w:cs="Arial"/>
          <w:sz w:val="17"/>
          <w:szCs w:val="17"/>
          <w:lang w:val="en-AU"/>
        </w:rPr>
        <w:t>This form is for use by supervising registered training organisations (SRTO) to notify when transitioning to a qualification because of an update to a national training package.</w:t>
      </w:r>
    </w:p>
    <w:p w14:paraId="6C037E32" w14:textId="77777777" w:rsidR="009F7EDE" w:rsidRPr="000D1067" w:rsidRDefault="009F7EDE" w:rsidP="00FE03CF">
      <w:pPr>
        <w:spacing w:after="120" w:line="220" w:lineRule="atLeast"/>
        <w:ind w:right="-6"/>
        <w:rPr>
          <w:rFonts w:ascii="Arial" w:hAnsi="Arial" w:cs="Arial"/>
          <w:sz w:val="17"/>
          <w:szCs w:val="17"/>
          <w:lang w:val="en-AU"/>
        </w:rPr>
      </w:pPr>
      <w:r w:rsidRPr="000D1067">
        <w:rPr>
          <w:rFonts w:ascii="Arial" w:hAnsi="Arial" w:cs="Arial"/>
          <w:sz w:val="17"/>
          <w:szCs w:val="17"/>
          <w:lang w:val="en-AU"/>
        </w:rPr>
        <w:t xml:space="preserve">For a change of qualification which is </w:t>
      </w:r>
      <w:r w:rsidRPr="000D1067">
        <w:rPr>
          <w:rFonts w:ascii="Arial" w:hAnsi="Arial" w:cs="Arial"/>
          <w:b/>
          <w:sz w:val="17"/>
          <w:szCs w:val="17"/>
          <w:lang w:val="en-AU"/>
        </w:rPr>
        <w:t>not a transition</w:t>
      </w:r>
      <w:r w:rsidRPr="000D1067">
        <w:rPr>
          <w:rFonts w:ascii="Arial" w:hAnsi="Arial" w:cs="Arial"/>
          <w:sz w:val="17"/>
          <w:szCs w:val="17"/>
          <w:lang w:val="en-AU"/>
        </w:rPr>
        <w:t xml:space="preserve">, please use the </w:t>
      </w:r>
      <w:hyperlink r:id="rId12" w:anchor="A" w:history="1">
        <w:r w:rsidRPr="000D1067">
          <w:rPr>
            <w:rStyle w:val="Hyperlink"/>
            <w:rFonts w:ascii="Arial" w:hAnsi="Arial" w:cs="Arial"/>
            <w:sz w:val="17"/>
            <w:szCs w:val="17"/>
            <w:lang w:val="en-AU"/>
          </w:rPr>
          <w:t>ATF–035: Amendment of a registered training contract</w:t>
        </w:r>
      </w:hyperlink>
      <w:r w:rsidRPr="000D1067">
        <w:rPr>
          <w:rFonts w:ascii="Arial" w:hAnsi="Arial" w:cs="Arial"/>
          <w:sz w:val="17"/>
          <w:szCs w:val="17"/>
          <w:lang w:val="en-AU"/>
        </w:rPr>
        <w:t xml:space="preserve"> form.</w:t>
      </w:r>
    </w:p>
    <w:p w14:paraId="5D0D4497" w14:textId="77777777" w:rsidR="001C5F55" w:rsidRDefault="009F7EDE" w:rsidP="001C5F55">
      <w:pPr>
        <w:rPr>
          <w:rFonts w:ascii="Arial" w:hAnsi="Arial" w:cs="Arial"/>
          <w:sz w:val="17"/>
          <w:szCs w:val="17"/>
          <w:lang w:val="en-AU"/>
        </w:rPr>
      </w:pPr>
      <w:r w:rsidRPr="000D1067">
        <w:rPr>
          <w:rFonts w:ascii="Arial" w:hAnsi="Arial" w:cs="Arial"/>
          <w:sz w:val="17"/>
          <w:szCs w:val="17"/>
          <w:lang w:val="en-AU"/>
        </w:rPr>
        <w:t xml:space="preserve">SRTOs should expect the changes to take effect within two weeks from the date </w:t>
      </w:r>
      <w:r w:rsidR="00E63E5E" w:rsidRPr="000D1067">
        <w:rPr>
          <w:rFonts w:ascii="Arial" w:hAnsi="Arial" w:cs="Arial"/>
          <w:sz w:val="17"/>
          <w:szCs w:val="17"/>
          <w:lang w:val="en-AU"/>
        </w:rPr>
        <w:t>of submitting</w:t>
      </w:r>
      <w:r w:rsidRPr="000D1067">
        <w:rPr>
          <w:rFonts w:ascii="Arial" w:hAnsi="Arial" w:cs="Arial"/>
          <w:sz w:val="17"/>
          <w:szCs w:val="17"/>
          <w:lang w:val="en-AU"/>
        </w:rPr>
        <w:t xml:space="preserve"> a fully completed form </w:t>
      </w:r>
      <w:r w:rsidR="009F3E88" w:rsidRPr="000D1067">
        <w:rPr>
          <w:rFonts w:ascii="Arial" w:hAnsi="Arial" w:cs="Arial"/>
          <w:sz w:val="17"/>
          <w:szCs w:val="17"/>
          <w:lang w:val="en-AU"/>
        </w:rPr>
        <w:t>(</w:t>
      </w:r>
      <w:r w:rsidRPr="000D1067">
        <w:rPr>
          <w:rFonts w:ascii="Arial" w:hAnsi="Arial" w:cs="Arial"/>
          <w:sz w:val="17"/>
          <w:szCs w:val="17"/>
          <w:lang w:val="en-AU"/>
        </w:rPr>
        <w:t xml:space="preserve">and </w:t>
      </w:r>
      <w:r w:rsidR="009F3E88" w:rsidRPr="000D1067">
        <w:rPr>
          <w:rFonts w:ascii="Arial" w:hAnsi="Arial" w:cs="Arial"/>
          <w:sz w:val="17"/>
          <w:szCs w:val="17"/>
          <w:lang w:val="en-AU"/>
        </w:rPr>
        <w:t xml:space="preserve">electronic </w:t>
      </w:r>
      <w:r w:rsidRPr="000D1067">
        <w:rPr>
          <w:rFonts w:ascii="Arial" w:hAnsi="Arial" w:cs="Arial"/>
          <w:sz w:val="17"/>
          <w:szCs w:val="17"/>
          <w:lang w:val="en-AU"/>
        </w:rPr>
        <w:t>spreadsheet</w:t>
      </w:r>
      <w:r w:rsidR="009F3E88" w:rsidRPr="000D1067">
        <w:rPr>
          <w:rFonts w:ascii="Arial" w:hAnsi="Arial" w:cs="Arial"/>
          <w:sz w:val="17"/>
          <w:szCs w:val="17"/>
          <w:lang w:val="en-AU"/>
        </w:rPr>
        <w:t xml:space="preserve"> if applicable)</w:t>
      </w:r>
      <w:r w:rsidR="001C5F55">
        <w:rPr>
          <w:rFonts w:ascii="Arial" w:hAnsi="Arial" w:cs="Arial"/>
          <w:sz w:val="17"/>
          <w:szCs w:val="17"/>
          <w:lang w:val="en-AU"/>
        </w:rPr>
        <w:t xml:space="preserve">. </w:t>
      </w:r>
      <w:r w:rsidR="001C5F55" w:rsidRPr="000D1067">
        <w:rPr>
          <w:rFonts w:ascii="Arial" w:hAnsi="Arial" w:cs="Arial"/>
          <w:b/>
          <w:sz w:val="17"/>
          <w:szCs w:val="17"/>
          <w:lang w:val="en-AU"/>
        </w:rPr>
        <w:t>IMPORTAN</w:t>
      </w:r>
      <w:r w:rsidR="00A075C2" w:rsidRPr="000D1067">
        <w:rPr>
          <w:rFonts w:ascii="Arial" w:hAnsi="Arial" w:cs="Arial"/>
          <w:b/>
          <w:sz w:val="17"/>
          <w:szCs w:val="17"/>
          <w:lang w:val="en-AU"/>
        </w:rPr>
        <w:t>T</w:t>
      </w:r>
      <w:r w:rsidR="001C5F55">
        <w:rPr>
          <w:rFonts w:ascii="Arial" w:hAnsi="Arial" w:cs="Arial"/>
          <w:sz w:val="17"/>
          <w:szCs w:val="17"/>
          <w:lang w:val="en-AU"/>
        </w:rPr>
        <w:t>: Failure to complete all details on this form may delay processing of this transaction.</w:t>
      </w:r>
    </w:p>
    <w:p w14:paraId="610D3B95" w14:textId="77777777" w:rsidR="00A075C2" w:rsidRPr="001206D7" w:rsidRDefault="00A075C2" w:rsidP="001C5F55">
      <w:pPr>
        <w:rPr>
          <w:rFonts w:ascii="Arial" w:hAnsi="Arial" w:cs="Arial"/>
          <w:sz w:val="10"/>
          <w:szCs w:val="10"/>
        </w:rPr>
      </w:pPr>
    </w:p>
    <w:p w14:paraId="53B39E17" w14:textId="77777777" w:rsidR="009F7EDE" w:rsidRPr="00DE4858" w:rsidRDefault="009F7EDE" w:rsidP="00DE4858">
      <w:pPr>
        <w:pStyle w:val="ListParagraph"/>
        <w:numPr>
          <w:ilvl w:val="0"/>
          <w:numId w:val="13"/>
        </w:numPr>
        <w:spacing w:after="0" w:line="240" w:lineRule="auto"/>
        <w:ind w:left="426" w:right="-7"/>
        <w:rPr>
          <w:rFonts w:cs="Arial"/>
          <w:sz w:val="17"/>
          <w:szCs w:val="17"/>
        </w:rPr>
      </w:pPr>
      <w:r w:rsidRPr="00DE4858">
        <w:rPr>
          <w:rFonts w:cs="Arial"/>
          <w:b/>
          <w:sz w:val="20"/>
          <w:szCs w:val="20"/>
        </w:rPr>
        <w:t>Transition of qualification for one apprentice or trainee</w:t>
      </w:r>
      <w:r w:rsidR="001C5F55" w:rsidRPr="00DE4858">
        <w:rPr>
          <w:rFonts w:cs="Arial"/>
          <w:sz w:val="18"/>
          <w:szCs w:val="20"/>
        </w:rPr>
        <w:t xml:space="preserve"> - </w:t>
      </w:r>
      <w:r w:rsidRPr="00DE4858">
        <w:rPr>
          <w:rFonts w:cs="Arial"/>
          <w:sz w:val="17"/>
          <w:szCs w:val="17"/>
        </w:rPr>
        <w:t xml:space="preserve">An SRTO seeking to transition a qualification for only one apprentice or trainee, should complete </w:t>
      </w:r>
      <w:r w:rsidRPr="00DE4858">
        <w:rPr>
          <w:rFonts w:cs="Arial"/>
          <w:sz w:val="17"/>
          <w:szCs w:val="17"/>
          <w:u w:val="single"/>
        </w:rPr>
        <w:t>SECTIONS 1, 2 AND 3</w:t>
      </w:r>
      <w:r w:rsidRPr="00DE4858">
        <w:rPr>
          <w:rFonts w:cs="Arial"/>
          <w:sz w:val="17"/>
          <w:szCs w:val="17"/>
        </w:rPr>
        <w:t>.</w:t>
      </w:r>
    </w:p>
    <w:p w14:paraId="2CC4C5D4" w14:textId="77777777" w:rsidR="00E63E5E" w:rsidRDefault="00E63E5E" w:rsidP="00DE4858">
      <w:pPr>
        <w:pStyle w:val="ListParagraph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7D31BF7B" w14:textId="6DDA57CC" w:rsidR="00DD7F3A" w:rsidRPr="00DE4858" w:rsidRDefault="00DE4858" w:rsidP="00DE4858">
      <w:pPr>
        <w:rPr>
          <w:rFonts w:ascii="Arial" w:hAnsi="Arial" w:cs="Arial"/>
          <w:b/>
          <w:sz w:val="17"/>
          <w:szCs w:val="17"/>
        </w:rPr>
      </w:pPr>
      <w:r w:rsidRPr="00DE4858">
        <w:rPr>
          <w:rFonts w:ascii="Arial" w:hAnsi="Arial" w:cs="Arial"/>
          <w:b/>
          <w:sz w:val="17"/>
          <w:szCs w:val="17"/>
          <w:u w:val="single"/>
        </w:rPr>
        <w:t>Select</w:t>
      </w:r>
      <w:r w:rsidRPr="00DE4858">
        <w:rPr>
          <w:rFonts w:ascii="Arial" w:hAnsi="Arial" w:cs="Arial"/>
          <w:b/>
          <w:sz w:val="17"/>
          <w:szCs w:val="17"/>
        </w:rPr>
        <w:t xml:space="preserve"> your nominated </w:t>
      </w:r>
      <w:r w:rsidR="000164E4">
        <w:rPr>
          <w:rFonts w:ascii="Arial" w:hAnsi="Arial" w:cs="Arial"/>
          <w:b/>
          <w:sz w:val="17"/>
          <w:szCs w:val="17"/>
        </w:rPr>
        <w:t>Apprentice Connect Australia</w:t>
      </w:r>
      <w:r w:rsidRPr="00DE4858">
        <w:rPr>
          <w:rFonts w:ascii="Arial" w:hAnsi="Arial" w:cs="Arial"/>
          <w:b/>
          <w:sz w:val="17"/>
          <w:szCs w:val="17"/>
        </w:rPr>
        <w:t xml:space="preserve"> </w:t>
      </w:r>
      <w:r w:rsidR="00001F0A">
        <w:rPr>
          <w:rFonts w:ascii="Arial" w:hAnsi="Arial" w:cs="Arial"/>
          <w:b/>
          <w:sz w:val="17"/>
          <w:szCs w:val="17"/>
        </w:rPr>
        <w:t>P</w:t>
      </w:r>
      <w:r w:rsidRPr="00DE4858">
        <w:rPr>
          <w:rFonts w:ascii="Arial" w:hAnsi="Arial" w:cs="Arial"/>
          <w:b/>
          <w:sz w:val="17"/>
          <w:szCs w:val="17"/>
        </w:rPr>
        <w:t xml:space="preserve">rovider </w:t>
      </w:r>
      <w:r w:rsidR="00001F0A">
        <w:rPr>
          <w:rFonts w:ascii="Arial" w:hAnsi="Arial" w:cs="Arial"/>
          <w:b/>
          <w:sz w:val="17"/>
          <w:szCs w:val="17"/>
        </w:rPr>
        <w:t xml:space="preserve">(Provider) </w:t>
      </w:r>
      <w:r w:rsidRPr="00DE4858">
        <w:rPr>
          <w:rFonts w:ascii="Arial" w:hAnsi="Arial" w:cs="Arial"/>
          <w:b/>
          <w:sz w:val="17"/>
          <w:szCs w:val="17"/>
        </w:rPr>
        <w:t xml:space="preserve">and return the </w:t>
      </w:r>
      <w:r w:rsidRPr="00DE4858">
        <w:rPr>
          <w:rFonts w:ascii="Arial" w:hAnsi="Arial" w:cs="Arial"/>
          <w:b/>
          <w:sz w:val="17"/>
          <w:szCs w:val="17"/>
          <w:u w:val="single"/>
        </w:rPr>
        <w:t>completed</w:t>
      </w:r>
      <w:r w:rsidRPr="00DE4858">
        <w:rPr>
          <w:rFonts w:ascii="Arial" w:hAnsi="Arial" w:cs="Arial"/>
          <w:b/>
          <w:sz w:val="17"/>
          <w:szCs w:val="17"/>
        </w:rPr>
        <w:t xml:space="preserve"> and </w:t>
      </w:r>
      <w:r w:rsidRPr="00DE4858">
        <w:rPr>
          <w:rFonts w:ascii="Arial" w:hAnsi="Arial" w:cs="Arial"/>
          <w:b/>
          <w:sz w:val="17"/>
          <w:szCs w:val="17"/>
          <w:u w:val="single"/>
        </w:rPr>
        <w:t>signed</w:t>
      </w:r>
      <w:r w:rsidRPr="00DE4858">
        <w:rPr>
          <w:rFonts w:ascii="Arial" w:hAnsi="Arial" w:cs="Arial"/>
          <w:b/>
          <w:sz w:val="17"/>
          <w:szCs w:val="17"/>
        </w:rPr>
        <w:t xml:space="preserve"> form via email</w:t>
      </w:r>
      <w:r w:rsidR="00DD7F3A">
        <w:rPr>
          <w:rFonts w:ascii="Arial" w:hAnsi="Arial" w:cs="Arial"/>
          <w:b/>
          <w:sz w:val="17"/>
          <w:szCs w:val="17"/>
        </w:rPr>
        <w:t>.</w:t>
      </w:r>
      <w:r w:rsidR="00001F0A">
        <w:rPr>
          <w:rFonts w:ascii="Arial" w:hAnsi="Arial" w:cs="Arial"/>
          <w:b/>
          <w:sz w:val="17"/>
          <w:szCs w:val="17"/>
        </w:rPr>
        <w:t xml:space="preserve">  </w:t>
      </w:r>
      <w:r w:rsidR="00DD7F3A" w:rsidRPr="005D3314">
        <w:rPr>
          <w:rFonts w:ascii="Arial" w:hAnsi="Arial" w:cs="Arial"/>
          <w:b/>
          <w:sz w:val="17"/>
          <w:szCs w:val="17"/>
          <w:u w:val="single"/>
        </w:rPr>
        <w:t>ONLY</w:t>
      </w:r>
      <w:r w:rsidR="00DD7F3A" w:rsidRPr="005D3314">
        <w:rPr>
          <w:rFonts w:ascii="Arial" w:hAnsi="Arial" w:cs="Arial"/>
          <w:b/>
          <w:sz w:val="17"/>
          <w:szCs w:val="17"/>
        </w:rPr>
        <w:t xml:space="preserve"> for single Transition applications.</w:t>
      </w:r>
    </w:p>
    <w:p w14:paraId="788BDBB3" w14:textId="77777777" w:rsidR="00DE4858" w:rsidRPr="007121CB" w:rsidRDefault="00DE4858" w:rsidP="00DE4858">
      <w:pPr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4"/>
        <w:gridCol w:w="3321"/>
        <w:gridCol w:w="3648"/>
      </w:tblGrid>
      <w:tr w:rsidR="00DE4858" w14:paraId="5742B22B" w14:textId="77777777" w:rsidTr="00DD67DC">
        <w:trPr>
          <w:trHeight w:val="469"/>
        </w:trPr>
        <w:tc>
          <w:tcPr>
            <w:tcW w:w="3936" w:type="dxa"/>
          </w:tcPr>
          <w:p w14:paraId="28785259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4858">
              <w:rPr>
                <w:sz w:val="18"/>
                <w:szCs w:val="18"/>
              </w:rPr>
              <w:t xml:space="preserve"> </w:t>
            </w:r>
            <w:r w:rsidR="00DE4858" w:rsidRPr="001206D7">
              <w:rPr>
                <w:sz w:val="18"/>
                <w:szCs w:val="18"/>
              </w:rPr>
              <w:t>Busy At Work</w:t>
            </w:r>
          </w:p>
          <w:p w14:paraId="2AFBDE99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DE4858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</w:tc>
        <w:tc>
          <w:tcPr>
            <w:tcW w:w="3323" w:type="dxa"/>
          </w:tcPr>
          <w:p w14:paraId="1B976B40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4858">
              <w:rPr>
                <w:sz w:val="18"/>
                <w:szCs w:val="18"/>
              </w:rPr>
              <w:t xml:space="preserve"> </w:t>
            </w:r>
            <w:r w:rsidR="00DE4858" w:rsidRPr="001206D7">
              <w:rPr>
                <w:sz w:val="18"/>
                <w:szCs w:val="18"/>
              </w:rPr>
              <w:t>MEGT</w:t>
            </w:r>
          </w:p>
          <w:p w14:paraId="1AFA3DA9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DE4858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DE4858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D1C33D8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4858">
              <w:rPr>
                <w:sz w:val="18"/>
                <w:szCs w:val="18"/>
              </w:rPr>
              <w:t xml:space="preserve"> </w:t>
            </w:r>
            <w:r w:rsidR="00DE4858" w:rsidRPr="001206D7">
              <w:rPr>
                <w:sz w:val="18"/>
                <w:szCs w:val="18"/>
              </w:rPr>
              <w:t>MAS National</w:t>
            </w:r>
          </w:p>
          <w:p w14:paraId="0DFDA8D5" w14:textId="4ED0D8A8" w:rsidR="00DE4858" w:rsidRPr="002853E3" w:rsidRDefault="008962E0" w:rsidP="002853E3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2853E3" w:rsidRPr="002853E3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qlddelegations@masnational.com.au</w:t>
              </w:r>
            </w:hyperlink>
          </w:p>
        </w:tc>
      </w:tr>
      <w:tr w:rsidR="00DE4858" w14:paraId="5AA471C2" w14:textId="77777777" w:rsidTr="00877298">
        <w:tc>
          <w:tcPr>
            <w:tcW w:w="3936" w:type="dxa"/>
          </w:tcPr>
          <w:p w14:paraId="34B9FDB4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4858">
              <w:rPr>
                <w:sz w:val="18"/>
                <w:szCs w:val="18"/>
              </w:rPr>
              <w:t xml:space="preserve"> </w:t>
            </w:r>
            <w:r w:rsidR="00DE4858" w:rsidRPr="001206D7">
              <w:rPr>
                <w:sz w:val="18"/>
                <w:szCs w:val="18"/>
              </w:rPr>
              <w:t>Apprenticeship Support Australia (ASA)</w:t>
            </w:r>
          </w:p>
          <w:p w14:paraId="5E46B350" w14:textId="77777777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DE4858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DE4858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959E47E" w14:textId="2808CFED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48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</w:t>
            </w:r>
            <w:r w:rsidR="0048694F">
              <w:rPr>
                <w:sz w:val="18"/>
                <w:szCs w:val="18"/>
              </w:rPr>
              <w:t>C</w:t>
            </w:r>
          </w:p>
          <w:p w14:paraId="689FAD35" w14:textId="76E1C9A2" w:rsidR="00DE4858" w:rsidRPr="001206D7" w:rsidRDefault="008962E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48694F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DE48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25EB9AF5" w14:textId="751D712A" w:rsidR="00DE4858" w:rsidRPr="001206D7" w:rsidRDefault="00DE485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1AD07A0" w14:textId="77777777" w:rsidR="00DE4858" w:rsidRDefault="00DE4858" w:rsidP="00DE4858">
      <w:pPr>
        <w:ind w:left="284" w:hanging="284"/>
        <w:rPr>
          <w:sz w:val="10"/>
          <w:szCs w:val="10"/>
        </w:rPr>
      </w:pPr>
    </w:p>
    <w:p w14:paraId="160A7166" w14:textId="77777777" w:rsidR="00DE4858" w:rsidRPr="007121CB" w:rsidRDefault="00DE4858" w:rsidP="00DE4858">
      <w:pPr>
        <w:ind w:left="284" w:hanging="284"/>
        <w:rPr>
          <w:sz w:val="10"/>
          <w:szCs w:val="10"/>
        </w:rPr>
      </w:pPr>
    </w:p>
    <w:p w14:paraId="29AD1BAA" w14:textId="77777777" w:rsidR="00AA60EF" w:rsidRPr="00DE4858" w:rsidRDefault="009F7EDE" w:rsidP="00DE4858">
      <w:pPr>
        <w:pStyle w:val="ListParagraph"/>
        <w:numPr>
          <w:ilvl w:val="0"/>
          <w:numId w:val="13"/>
        </w:numPr>
        <w:spacing w:after="0" w:line="240" w:lineRule="auto"/>
        <w:ind w:left="426" w:right="-7"/>
        <w:rPr>
          <w:rFonts w:cs="Arial"/>
          <w:sz w:val="17"/>
          <w:szCs w:val="17"/>
        </w:rPr>
      </w:pPr>
      <w:r w:rsidRPr="00DE4858">
        <w:rPr>
          <w:rFonts w:cs="Arial"/>
          <w:b/>
          <w:sz w:val="20"/>
          <w:szCs w:val="20"/>
        </w:rPr>
        <w:t xml:space="preserve">Transition of qualification for </w:t>
      </w:r>
      <w:r w:rsidRPr="00024862">
        <w:rPr>
          <w:rFonts w:cs="Arial"/>
          <w:b/>
          <w:sz w:val="20"/>
          <w:szCs w:val="20"/>
          <w:u w:val="single"/>
        </w:rPr>
        <w:t>multiple</w:t>
      </w:r>
      <w:r w:rsidRPr="00DE4858">
        <w:rPr>
          <w:rFonts w:cs="Arial"/>
          <w:b/>
          <w:sz w:val="20"/>
          <w:szCs w:val="20"/>
        </w:rPr>
        <w:t xml:space="preserve"> apprentices or trainees</w:t>
      </w:r>
      <w:r w:rsidR="001C5F55" w:rsidRPr="00DE4858">
        <w:rPr>
          <w:rFonts w:cs="Arial"/>
          <w:sz w:val="18"/>
          <w:szCs w:val="20"/>
        </w:rPr>
        <w:t xml:space="preserve"> - </w:t>
      </w:r>
      <w:r w:rsidRPr="00DE4858">
        <w:rPr>
          <w:rFonts w:cs="Arial"/>
          <w:sz w:val="17"/>
          <w:szCs w:val="17"/>
        </w:rPr>
        <w:t xml:space="preserve">An SRTO seeking to transition a qualification for multiple apprentices or trainees should complete </w:t>
      </w:r>
      <w:r w:rsidRPr="00DE4858">
        <w:rPr>
          <w:rFonts w:cs="Arial"/>
          <w:sz w:val="17"/>
          <w:szCs w:val="17"/>
          <w:u w:val="single"/>
        </w:rPr>
        <w:t>SECTIONS 1 AND 3</w:t>
      </w:r>
      <w:r w:rsidRPr="00DE4858">
        <w:rPr>
          <w:rFonts w:cs="Arial"/>
          <w:sz w:val="17"/>
          <w:szCs w:val="17"/>
        </w:rPr>
        <w:t>.</w:t>
      </w:r>
    </w:p>
    <w:p w14:paraId="710B18C7" w14:textId="77777777" w:rsidR="001C5F55" w:rsidRPr="000D1067" w:rsidRDefault="001C5F55" w:rsidP="00DE4858">
      <w:pPr>
        <w:ind w:right="-6"/>
        <w:rPr>
          <w:rFonts w:ascii="Arial" w:hAnsi="Arial" w:cs="Arial"/>
          <w:sz w:val="10"/>
          <w:szCs w:val="10"/>
          <w:lang w:val="en-AU"/>
        </w:rPr>
      </w:pPr>
    </w:p>
    <w:p w14:paraId="51C28A32" w14:textId="77777777" w:rsidR="009F7EDE" w:rsidRPr="005D3314" w:rsidRDefault="009F7EDE" w:rsidP="00DE4858">
      <w:pPr>
        <w:ind w:right="-6"/>
        <w:rPr>
          <w:rFonts w:ascii="Arial" w:hAnsi="Arial" w:cs="Arial"/>
          <w:sz w:val="17"/>
          <w:szCs w:val="17"/>
          <w:lang w:val="en-AU"/>
        </w:rPr>
      </w:pPr>
      <w:r w:rsidRPr="005D3314">
        <w:rPr>
          <w:rFonts w:ascii="Arial" w:hAnsi="Arial" w:cs="Arial"/>
          <w:sz w:val="17"/>
          <w:szCs w:val="17"/>
          <w:lang w:val="en-AU"/>
        </w:rPr>
        <w:t>An SRTO submitting the form must attach a</w:t>
      </w:r>
      <w:r w:rsidR="009F3E88" w:rsidRPr="005D3314">
        <w:rPr>
          <w:rFonts w:ascii="Arial" w:hAnsi="Arial" w:cs="Arial"/>
          <w:sz w:val="17"/>
          <w:szCs w:val="17"/>
          <w:lang w:val="en-AU"/>
        </w:rPr>
        <w:t>n electronic spreadsheet</w:t>
      </w:r>
      <w:r w:rsidRPr="005D3314">
        <w:rPr>
          <w:rFonts w:ascii="Arial" w:hAnsi="Arial" w:cs="Arial"/>
          <w:sz w:val="17"/>
          <w:szCs w:val="17"/>
          <w:lang w:val="en-AU"/>
        </w:rPr>
        <w:t xml:space="preserve"> including (for each apprentice or trainee):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54"/>
      </w:tblGrid>
      <w:tr w:rsidR="00C35773" w:rsidRPr="00C35773" w14:paraId="6CD74978" w14:textId="77777777" w:rsidTr="00C35773">
        <w:tc>
          <w:tcPr>
            <w:tcW w:w="5520" w:type="dxa"/>
          </w:tcPr>
          <w:p w14:paraId="00C12C9F" w14:textId="77777777" w:rsidR="00C35773" w:rsidRPr="00C35773" w:rsidRDefault="00C35773" w:rsidP="00C9520D">
            <w:pPr>
              <w:numPr>
                <w:ilvl w:val="0"/>
                <w:numId w:val="3"/>
              </w:numPr>
              <w:spacing w:line="220" w:lineRule="atLeast"/>
              <w:ind w:left="567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C35773">
              <w:rPr>
                <w:rFonts w:ascii="Arial" w:hAnsi="Arial" w:cs="Arial"/>
                <w:sz w:val="18"/>
                <w:szCs w:val="20"/>
                <w:lang w:val="en-AU"/>
              </w:rPr>
              <w:t>registration number</w:t>
            </w:r>
          </w:p>
        </w:tc>
        <w:tc>
          <w:tcPr>
            <w:tcW w:w="5520" w:type="dxa"/>
          </w:tcPr>
          <w:p w14:paraId="0DD98530" w14:textId="77777777" w:rsidR="00C35773" w:rsidRPr="00C35773" w:rsidRDefault="00C35773" w:rsidP="00C9520D">
            <w:pPr>
              <w:numPr>
                <w:ilvl w:val="0"/>
                <w:numId w:val="3"/>
              </w:numPr>
              <w:spacing w:line="220" w:lineRule="atLeast"/>
              <w:ind w:left="567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C35773">
              <w:rPr>
                <w:rFonts w:ascii="Arial" w:hAnsi="Arial" w:cs="Arial"/>
                <w:sz w:val="18"/>
                <w:szCs w:val="20"/>
                <w:lang w:val="en-AU"/>
              </w:rPr>
              <w:t>first name and family/surname</w:t>
            </w:r>
          </w:p>
        </w:tc>
      </w:tr>
      <w:tr w:rsidR="00C35773" w:rsidRPr="00C35773" w14:paraId="7C68AC1D" w14:textId="77777777" w:rsidTr="00C35773">
        <w:tc>
          <w:tcPr>
            <w:tcW w:w="5520" w:type="dxa"/>
          </w:tcPr>
          <w:p w14:paraId="1A2A6D6E" w14:textId="77777777" w:rsidR="00C35773" w:rsidRPr="00C35773" w:rsidRDefault="00C35773" w:rsidP="00C9520D">
            <w:pPr>
              <w:numPr>
                <w:ilvl w:val="0"/>
                <w:numId w:val="3"/>
              </w:numPr>
              <w:spacing w:line="220" w:lineRule="atLeast"/>
              <w:ind w:left="567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C35773">
              <w:rPr>
                <w:rFonts w:ascii="Arial" w:hAnsi="Arial" w:cs="Arial"/>
                <w:sz w:val="18"/>
                <w:szCs w:val="20"/>
                <w:lang w:val="en-AU"/>
              </w:rPr>
              <w:t>date of birth</w:t>
            </w:r>
          </w:p>
        </w:tc>
        <w:tc>
          <w:tcPr>
            <w:tcW w:w="5520" w:type="dxa"/>
          </w:tcPr>
          <w:p w14:paraId="68B4D552" w14:textId="77777777" w:rsidR="00C35773" w:rsidRPr="00C35773" w:rsidRDefault="00C35773" w:rsidP="00C9520D">
            <w:pPr>
              <w:numPr>
                <w:ilvl w:val="0"/>
                <w:numId w:val="3"/>
              </w:numPr>
              <w:spacing w:after="120" w:line="220" w:lineRule="atLeast"/>
              <w:ind w:left="567" w:hanging="357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C35773">
              <w:rPr>
                <w:rFonts w:ascii="Arial" w:hAnsi="Arial" w:cs="Arial"/>
                <w:sz w:val="18"/>
                <w:szCs w:val="20"/>
                <w:lang w:val="en-AU"/>
              </w:rPr>
              <w:t>employer.</w:t>
            </w:r>
          </w:p>
        </w:tc>
      </w:tr>
    </w:tbl>
    <w:p w14:paraId="32853C53" w14:textId="301A08AD" w:rsidR="009F7EDE" w:rsidRDefault="00024862" w:rsidP="000D1067">
      <w:pPr>
        <w:rPr>
          <w:rStyle w:val="Hyperlink"/>
          <w:rFonts w:ascii="Arial" w:hAnsi="Arial" w:cs="Arial"/>
          <w:sz w:val="20"/>
          <w:szCs w:val="20"/>
        </w:rPr>
      </w:pPr>
      <w:r w:rsidRPr="005D3314">
        <w:rPr>
          <w:rFonts w:ascii="Arial" w:hAnsi="Arial" w:cs="Arial"/>
          <w:b/>
          <w:sz w:val="20"/>
          <w:szCs w:val="20"/>
        </w:rPr>
        <w:t>For multiple apprentices and trainees,</w:t>
      </w:r>
      <w:r>
        <w:rPr>
          <w:rFonts w:ascii="Arial" w:hAnsi="Arial" w:cs="Arial"/>
          <w:b/>
          <w:sz w:val="20"/>
          <w:szCs w:val="20"/>
        </w:rPr>
        <w:t xml:space="preserve"> r</w:t>
      </w:r>
      <w:r w:rsidR="00AA60EF" w:rsidRPr="00DD7F3A">
        <w:rPr>
          <w:rFonts w:ascii="Arial" w:hAnsi="Arial" w:cs="Arial"/>
          <w:b/>
          <w:sz w:val="20"/>
          <w:szCs w:val="20"/>
        </w:rPr>
        <w:t>eturn this</w:t>
      </w:r>
      <w:r w:rsidR="00AB233A" w:rsidRPr="00DD7F3A">
        <w:rPr>
          <w:rFonts w:ascii="Arial" w:hAnsi="Arial" w:cs="Arial"/>
          <w:b/>
          <w:sz w:val="20"/>
          <w:szCs w:val="20"/>
        </w:rPr>
        <w:t xml:space="preserve"> </w:t>
      </w:r>
      <w:r w:rsidR="00AB233A" w:rsidRPr="00DD7F3A">
        <w:rPr>
          <w:rFonts w:ascii="Arial" w:hAnsi="Arial" w:cs="Arial"/>
          <w:b/>
          <w:sz w:val="20"/>
          <w:szCs w:val="20"/>
          <w:u w:val="single"/>
        </w:rPr>
        <w:t>completed</w:t>
      </w:r>
      <w:r w:rsidR="00AB233A" w:rsidRPr="00DD7F3A">
        <w:rPr>
          <w:rFonts w:ascii="Arial" w:hAnsi="Arial" w:cs="Arial"/>
          <w:b/>
          <w:sz w:val="20"/>
          <w:szCs w:val="20"/>
        </w:rPr>
        <w:t xml:space="preserve"> and </w:t>
      </w:r>
      <w:r w:rsidR="00AB233A" w:rsidRPr="00DD7F3A">
        <w:rPr>
          <w:rFonts w:ascii="Arial" w:hAnsi="Arial" w:cs="Arial"/>
          <w:b/>
          <w:sz w:val="20"/>
          <w:szCs w:val="20"/>
          <w:u w:val="single"/>
        </w:rPr>
        <w:t>signed</w:t>
      </w:r>
      <w:r w:rsidR="00AA60EF" w:rsidRPr="00DD7F3A">
        <w:rPr>
          <w:rFonts w:ascii="Arial" w:hAnsi="Arial" w:cs="Arial"/>
          <w:b/>
          <w:sz w:val="20"/>
          <w:szCs w:val="20"/>
        </w:rPr>
        <w:t xml:space="preserve"> form</w:t>
      </w:r>
      <w:r w:rsidR="00E63E5E" w:rsidRPr="00DD7F3A">
        <w:rPr>
          <w:rFonts w:ascii="Arial" w:hAnsi="Arial" w:cs="Arial"/>
          <w:b/>
          <w:sz w:val="20"/>
          <w:szCs w:val="20"/>
        </w:rPr>
        <w:t xml:space="preserve"> and electronic spreadsheet </w:t>
      </w:r>
      <w:r w:rsidR="00C06AF5" w:rsidRPr="00DD7F3A">
        <w:rPr>
          <w:rFonts w:ascii="Arial" w:hAnsi="Arial" w:cs="Arial"/>
          <w:b/>
          <w:sz w:val="20"/>
          <w:szCs w:val="20"/>
        </w:rPr>
        <w:t>via email (using a subject heading of ‘Transition of qual’)</w:t>
      </w:r>
      <w:r w:rsidR="00AA60EF" w:rsidRPr="00DD7F3A">
        <w:rPr>
          <w:rFonts w:ascii="Arial" w:hAnsi="Arial" w:cs="Arial"/>
          <w:sz w:val="20"/>
          <w:szCs w:val="20"/>
        </w:rPr>
        <w:t xml:space="preserve"> to </w:t>
      </w:r>
      <w:hyperlink r:id="rId18" w:history="1">
        <w:r w:rsidR="00AA60EF" w:rsidRPr="00DD7F3A">
          <w:rPr>
            <w:rStyle w:val="Hyperlink"/>
            <w:rFonts w:ascii="Arial" w:hAnsi="Arial" w:cs="Arial"/>
            <w:sz w:val="20"/>
            <w:szCs w:val="20"/>
          </w:rPr>
          <w:t>apprenticeshipsinfo@qld.gov.au</w:t>
        </w:r>
      </w:hyperlink>
      <w:r w:rsidR="005D3314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71CB9A61" w14:textId="4BFAA6B3" w:rsidR="005D3314" w:rsidRPr="00C35773" w:rsidRDefault="005D3314" w:rsidP="00C35773">
      <w:pPr>
        <w:spacing w:before="100"/>
        <w:rPr>
          <w:rFonts w:ascii="Arial" w:hAnsi="Arial" w:cs="Arial"/>
          <w:bCs/>
          <w:sz w:val="20"/>
          <w:szCs w:val="20"/>
        </w:rPr>
      </w:pPr>
      <w:r w:rsidRPr="00C35773">
        <w:rPr>
          <w:rFonts w:ascii="Arial" w:hAnsi="Arial" w:cs="Arial"/>
          <w:bCs/>
          <w:sz w:val="20"/>
          <w:szCs w:val="20"/>
        </w:rPr>
        <w:t>* DELTA Qual ID is available in QTIS</w:t>
      </w:r>
    </w:p>
    <w:p w14:paraId="3C6800F0" w14:textId="77777777" w:rsidR="00E63E5E" w:rsidRPr="000D1067" w:rsidRDefault="00E63E5E" w:rsidP="000D1067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86"/>
        <w:gridCol w:w="1779"/>
        <w:gridCol w:w="305"/>
        <w:gridCol w:w="767"/>
        <w:gridCol w:w="5070"/>
      </w:tblGrid>
      <w:tr w:rsidR="009F7EDE" w:rsidRPr="00A075C2" w14:paraId="6F021C06" w14:textId="77777777" w:rsidTr="003F6530">
        <w:trPr>
          <w:trHeight w:val="340"/>
        </w:trPr>
        <w:tc>
          <w:tcPr>
            <w:tcW w:w="11057" w:type="dxa"/>
            <w:gridSpan w:val="6"/>
            <w:shd w:val="clear" w:color="auto" w:fill="D9D9D9"/>
            <w:vAlign w:val="center"/>
          </w:tcPr>
          <w:p w14:paraId="7CF8C748" w14:textId="77777777" w:rsidR="009F7EDE" w:rsidRPr="00A075C2" w:rsidRDefault="009F7EDE" w:rsidP="003F6530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D1067">
              <w:rPr>
                <w:rFonts w:ascii="Arial" w:hAnsi="Arial" w:cs="Arial"/>
                <w:b/>
                <w:sz w:val="18"/>
                <w:szCs w:val="18"/>
                <w:lang w:val="en-AU"/>
              </w:rPr>
              <w:t>SECTION 1: NOTIFICATION OF AMENDMENT</w:t>
            </w:r>
          </w:p>
        </w:tc>
      </w:tr>
      <w:tr w:rsidR="00C06AF5" w:rsidRPr="00AA60EF" w14:paraId="6E058358" w14:textId="77777777" w:rsidTr="00441904">
        <w:trPr>
          <w:trHeight w:val="340"/>
        </w:trPr>
        <w:tc>
          <w:tcPr>
            <w:tcW w:w="2272" w:type="dxa"/>
            <w:shd w:val="clear" w:color="auto" w:fill="auto"/>
            <w:vAlign w:val="center"/>
          </w:tcPr>
          <w:p w14:paraId="3EFA1096" w14:textId="77777777" w:rsidR="00C06AF5" w:rsidRPr="00AA60EF" w:rsidRDefault="00C06AF5" w:rsidP="003F6530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Old qualification details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5B0E74" w14:textId="77777777" w:rsidR="00C06AF5" w:rsidRPr="00AA60EF" w:rsidRDefault="00C06AF5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Code: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32464851" w14:textId="77777777" w:rsidR="00C06AF5" w:rsidRPr="00AA60EF" w:rsidRDefault="00C06AF5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</w:p>
        </w:tc>
        <w:bookmarkEnd w:id="0"/>
        <w:tc>
          <w:tcPr>
            <w:tcW w:w="767" w:type="dxa"/>
            <w:shd w:val="clear" w:color="auto" w:fill="auto"/>
            <w:vAlign w:val="center"/>
          </w:tcPr>
          <w:p w14:paraId="4D510C8A" w14:textId="77777777" w:rsidR="00C06AF5" w:rsidRPr="000D1067" w:rsidRDefault="00C06AF5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D1067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95ADE0E" w14:textId="77777777" w:rsidR="00C06AF5" w:rsidRPr="00AA60EF" w:rsidRDefault="00C06AF5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024862" w:rsidRPr="00AA60EF" w14:paraId="5BAA09A5" w14:textId="77777777" w:rsidTr="00024862">
        <w:trPr>
          <w:trHeight w:val="349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648CB303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New qualification details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BC7799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Code: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D44E593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</w:p>
        </w:tc>
        <w:bookmarkEnd w:id="1"/>
        <w:tc>
          <w:tcPr>
            <w:tcW w:w="767" w:type="dxa"/>
            <w:vMerge w:val="restart"/>
            <w:shd w:val="clear" w:color="auto" w:fill="auto"/>
            <w:vAlign w:val="center"/>
          </w:tcPr>
          <w:p w14:paraId="67280CB2" w14:textId="77777777" w:rsidR="00024862" w:rsidRPr="000D1067" w:rsidRDefault="00024862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0D1067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5177" w:type="dxa"/>
            <w:vMerge w:val="restart"/>
            <w:shd w:val="clear" w:color="auto" w:fill="auto"/>
            <w:vAlign w:val="center"/>
          </w:tcPr>
          <w:p w14:paraId="067BEFC5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024862" w:rsidRPr="00AA60EF" w14:paraId="6C562BE0" w14:textId="77777777" w:rsidTr="00024862">
        <w:trPr>
          <w:trHeight w:val="411"/>
        </w:trPr>
        <w:tc>
          <w:tcPr>
            <w:tcW w:w="2272" w:type="dxa"/>
            <w:vMerge/>
            <w:shd w:val="clear" w:color="auto" w:fill="auto"/>
            <w:vAlign w:val="center"/>
          </w:tcPr>
          <w:p w14:paraId="2540D7CF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3A3E402" w14:textId="06E1C45E" w:rsidR="00024862" w:rsidRPr="005D3314" w:rsidRDefault="005D3314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*</w:t>
            </w:r>
            <w:r w:rsidR="00024862" w:rsidRPr="005D3314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DELTA 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Qual ID</w:t>
            </w:r>
            <w:r w:rsidR="00024862" w:rsidRPr="005D3314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016F0955" w14:textId="77777777" w:rsidR="00024862" w:rsidRPr="005D3314" w:rsidRDefault="00024862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5D3314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3314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5D3314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5D3314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5D3314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5D3314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5D3314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5D3314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5D3314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5D3314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BC5A4DF" w14:textId="77777777" w:rsidR="00024862" w:rsidRPr="000D1067" w:rsidRDefault="00024862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14:paraId="0852D230" w14:textId="77777777" w:rsidR="00024862" w:rsidRPr="00AA60EF" w:rsidRDefault="00024862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9F7EDE" w:rsidRPr="00AA60EF" w14:paraId="25CFB5E5" w14:textId="77777777" w:rsidTr="00441904">
        <w:trPr>
          <w:trHeight w:val="340"/>
        </w:trPr>
        <w:tc>
          <w:tcPr>
            <w:tcW w:w="4803" w:type="dxa"/>
            <w:gridSpan w:val="3"/>
            <w:shd w:val="clear" w:color="auto" w:fill="auto"/>
            <w:vAlign w:val="center"/>
          </w:tcPr>
          <w:p w14:paraId="40DE2DEB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Effective date of transition to the new qualification: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26946411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2"/>
          </w:p>
        </w:tc>
      </w:tr>
    </w:tbl>
    <w:p w14:paraId="2C81E43D" w14:textId="77777777" w:rsidR="009F7EDE" w:rsidRPr="00AA60EF" w:rsidRDefault="009F7EDE" w:rsidP="009F7EDE">
      <w:pPr>
        <w:ind w:left="284" w:right="417"/>
        <w:rPr>
          <w:rFonts w:ascii="Arial" w:hAnsi="Arial" w:cs="Arial"/>
          <w:sz w:val="4"/>
          <w:szCs w:val="18"/>
          <w:lang w:val="en-AU"/>
        </w:rPr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256"/>
        <w:gridCol w:w="2521"/>
        <w:gridCol w:w="1547"/>
        <w:gridCol w:w="1675"/>
        <w:gridCol w:w="1838"/>
      </w:tblGrid>
      <w:tr w:rsidR="009F7EDE" w:rsidRPr="00A075C2" w14:paraId="2875C287" w14:textId="77777777" w:rsidTr="00441904">
        <w:trPr>
          <w:trHeight w:val="340"/>
        </w:trPr>
        <w:tc>
          <w:tcPr>
            <w:tcW w:w="11086" w:type="dxa"/>
            <w:gridSpan w:val="6"/>
            <w:shd w:val="clear" w:color="auto" w:fill="D9D9D9"/>
            <w:vAlign w:val="center"/>
          </w:tcPr>
          <w:p w14:paraId="0E1DCE08" w14:textId="77777777" w:rsidR="009F7EDE" w:rsidRPr="00A075C2" w:rsidRDefault="009F7EDE" w:rsidP="003F6530">
            <w:pPr>
              <w:ind w:right="417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D1067">
              <w:rPr>
                <w:rFonts w:ascii="Arial" w:hAnsi="Arial" w:cs="Arial"/>
                <w:b/>
                <w:sz w:val="18"/>
                <w:szCs w:val="18"/>
                <w:lang w:val="en-AU"/>
              </w:rPr>
              <w:t>SECTION 2: APPRENTICE OR TRAINEE DETAILS</w:t>
            </w:r>
          </w:p>
        </w:tc>
      </w:tr>
      <w:tr w:rsidR="00FE03CF" w:rsidRPr="00AA60EF" w14:paraId="140384F7" w14:textId="77777777" w:rsidTr="00441904">
        <w:trPr>
          <w:trHeight w:val="397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48B482AB" w14:textId="77777777" w:rsidR="00FE03CF" w:rsidRPr="00AA60EF" w:rsidRDefault="00FE03CF" w:rsidP="003F6530">
            <w:pPr>
              <w:ind w:right="3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 registration number: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005BADA" w14:textId="77777777" w:rsidR="00FE03CF" w:rsidRPr="00AA60EF" w:rsidRDefault="00FE03CF" w:rsidP="00FE03CF">
            <w:pPr>
              <w:ind w:right="3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3"/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06DE2A25" w14:textId="73684EB2" w:rsidR="00FE03CF" w:rsidRPr="00FE03CF" w:rsidRDefault="00FE03CF" w:rsidP="00472733">
            <w:pPr>
              <w:jc w:val="center"/>
              <w:rPr>
                <w:rFonts w:ascii="Arial" w:hAnsi="Arial" w:cs="Arial"/>
                <w:sz w:val="14"/>
                <w:szCs w:val="14"/>
                <w:lang w:val="en-AU"/>
              </w:rPr>
            </w:pPr>
            <w:r w:rsidRPr="00FE03CF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E03CF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E03CF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001F0A">
              <w:rPr>
                <w:rFonts w:ascii="Arial" w:hAnsi="Arial" w:cs="Arial"/>
                <w:sz w:val="14"/>
                <w:szCs w:val="18"/>
              </w:rPr>
              <w:t>P</w:t>
            </w:r>
            <w:r w:rsidRPr="00FE03CF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9F7EDE" w:rsidRPr="00AA60EF" w14:paraId="0792FF97" w14:textId="77777777" w:rsidTr="00441904">
        <w:trPr>
          <w:trHeight w:val="340"/>
        </w:trPr>
        <w:tc>
          <w:tcPr>
            <w:tcW w:w="2249" w:type="dxa"/>
            <w:shd w:val="clear" w:color="auto" w:fill="auto"/>
            <w:vAlign w:val="center"/>
          </w:tcPr>
          <w:p w14:paraId="6610C20F" w14:textId="77777777" w:rsidR="009F7EDE" w:rsidRPr="00AA60EF" w:rsidRDefault="009F7EDE" w:rsidP="003F6530">
            <w:pPr>
              <w:ind w:right="33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14:paraId="2BF19A7C" w14:textId="77777777" w:rsidR="009F7EDE" w:rsidRPr="00AA60EF" w:rsidRDefault="009F7EDE" w:rsidP="003F653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4"/>
          </w:p>
        </w:tc>
        <w:tc>
          <w:tcPr>
            <w:tcW w:w="1675" w:type="dxa"/>
            <w:shd w:val="clear" w:color="auto" w:fill="auto"/>
            <w:vAlign w:val="center"/>
          </w:tcPr>
          <w:p w14:paraId="6EC04323" w14:textId="77777777" w:rsidR="009F7EDE" w:rsidRPr="00AA60EF" w:rsidRDefault="009F7EDE" w:rsidP="003F6530">
            <w:pPr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Date of birth: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0DC897A" w14:textId="77777777" w:rsidR="009F7EDE" w:rsidRPr="00AA60EF" w:rsidRDefault="009F7EDE" w:rsidP="003F653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5"/>
          </w:p>
        </w:tc>
      </w:tr>
      <w:tr w:rsidR="009F7EDE" w:rsidRPr="00AA60EF" w14:paraId="7B3B0533" w14:textId="77777777" w:rsidTr="00441904">
        <w:trPr>
          <w:trHeight w:val="340"/>
        </w:trPr>
        <w:tc>
          <w:tcPr>
            <w:tcW w:w="2249" w:type="dxa"/>
            <w:shd w:val="clear" w:color="auto" w:fill="auto"/>
            <w:vAlign w:val="center"/>
          </w:tcPr>
          <w:p w14:paraId="2D63F768" w14:textId="77777777" w:rsidR="009F7EDE" w:rsidRPr="00AA60EF" w:rsidRDefault="009F7EDE" w:rsidP="003F6530">
            <w:pPr>
              <w:ind w:right="33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14:paraId="6F17296B" w14:textId="77777777" w:rsidR="009F7EDE" w:rsidRPr="00AA60EF" w:rsidRDefault="009F7EDE" w:rsidP="003F653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6"/>
          </w:p>
        </w:tc>
        <w:tc>
          <w:tcPr>
            <w:tcW w:w="1675" w:type="dxa"/>
            <w:shd w:val="clear" w:color="auto" w:fill="auto"/>
            <w:vAlign w:val="center"/>
          </w:tcPr>
          <w:p w14:paraId="669CE980" w14:textId="77777777" w:rsidR="009F7EDE" w:rsidRPr="00AA60EF" w:rsidRDefault="005D3498" w:rsidP="005D3498">
            <w:pPr>
              <w:ind w:right="34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</w:t>
            </w:r>
            <w:r w:rsidR="009F7EDE"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B6C89D" w14:textId="77777777" w:rsidR="009F7EDE" w:rsidRPr="00AA60EF" w:rsidRDefault="009F7EDE" w:rsidP="003F653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7"/>
          </w:p>
        </w:tc>
      </w:tr>
    </w:tbl>
    <w:p w14:paraId="22437163" w14:textId="77777777" w:rsidR="009F7EDE" w:rsidRPr="00AA60EF" w:rsidRDefault="009F7EDE" w:rsidP="009F7EDE">
      <w:pPr>
        <w:ind w:left="284" w:right="417"/>
        <w:rPr>
          <w:rFonts w:ascii="Arial" w:hAnsi="Arial" w:cs="Arial"/>
          <w:sz w:val="2"/>
          <w:szCs w:val="18"/>
          <w:lang w:val="en-AU"/>
        </w:rPr>
      </w:pPr>
    </w:p>
    <w:p w14:paraId="1061A02F" w14:textId="77777777" w:rsidR="009F7EDE" w:rsidRPr="00AA60EF" w:rsidRDefault="009F7EDE" w:rsidP="009F7EDE">
      <w:pPr>
        <w:ind w:left="284" w:right="417"/>
        <w:rPr>
          <w:rFonts w:ascii="Arial" w:hAnsi="Arial" w:cs="Arial"/>
          <w:sz w:val="2"/>
          <w:szCs w:val="18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002"/>
        <w:gridCol w:w="5057"/>
        <w:gridCol w:w="1562"/>
        <w:gridCol w:w="1744"/>
      </w:tblGrid>
      <w:tr w:rsidR="009F7EDE" w:rsidRPr="00A075C2" w14:paraId="3195DE62" w14:textId="77777777" w:rsidTr="003F6530">
        <w:trPr>
          <w:trHeight w:val="340"/>
        </w:trPr>
        <w:tc>
          <w:tcPr>
            <w:tcW w:w="11057" w:type="dxa"/>
            <w:gridSpan w:val="5"/>
            <w:shd w:val="clear" w:color="auto" w:fill="D9D9D9"/>
            <w:vAlign w:val="center"/>
          </w:tcPr>
          <w:p w14:paraId="0C4AEDEA" w14:textId="77777777" w:rsidR="009F7EDE" w:rsidRPr="00A075C2" w:rsidRDefault="009F7EDE" w:rsidP="003F6530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D1067">
              <w:rPr>
                <w:rFonts w:ascii="Arial" w:hAnsi="Arial" w:cs="Arial"/>
                <w:b/>
                <w:sz w:val="18"/>
                <w:szCs w:val="18"/>
                <w:lang w:val="en-AU"/>
              </w:rPr>
              <w:t>SECTION 3: SRTO DETAILS AND DECLARATION</w:t>
            </w:r>
          </w:p>
        </w:tc>
      </w:tr>
      <w:tr w:rsidR="005D3498" w:rsidRPr="00AA60EF" w14:paraId="67EB3174" w14:textId="77777777" w:rsidTr="00855C9A">
        <w:trPr>
          <w:trHeight w:val="340"/>
        </w:trPr>
        <w:tc>
          <w:tcPr>
            <w:tcW w:w="1692" w:type="dxa"/>
            <w:shd w:val="clear" w:color="auto" w:fill="auto"/>
            <w:vAlign w:val="center"/>
          </w:tcPr>
          <w:p w14:paraId="5D812E2A" w14:textId="77777777" w:rsidR="005D3498" w:rsidRPr="00AA60EF" w:rsidRDefault="005D3498" w:rsidP="003F6530">
            <w:pPr>
              <w:ind w:right="-149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SRTO:</w:t>
            </w:r>
          </w:p>
        </w:tc>
        <w:tc>
          <w:tcPr>
            <w:tcW w:w="9365" w:type="dxa"/>
            <w:gridSpan w:val="4"/>
            <w:shd w:val="clear" w:color="auto" w:fill="auto"/>
            <w:vAlign w:val="center"/>
          </w:tcPr>
          <w:p w14:paraId="3FD4F5EC" w14:textId="77777777" w:rsidR="005D3498" w:rsidRPr="005D3498" w:rsidRDefault="005D3498" w:rsidP="003F6530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8"/>
          </w:p>
        </w:tc>
      </w:tr>
      <w:tr w:rsidR="009F7EDE" w:rsidRPr="00AA60EF" w14:paraId="38A274FC" w14:textId="77777777" w:rsidTr="003F6530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4D51D5C" w14:textId="77777777" w:rsidR="009F7EDE" w:rsidRPr="00AA60EF" w:rsidRDefault="009F7EDE" w:rsidP="003F653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authorised person signing for SRTO: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3ED433AE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9"/>
          </w:p>
        </w:tc>
        <w:tc>
          <w:tcPr>
            <w:tcW w:w="1562" w:type="dxa"/>
            <w:shd w:val="clear" w:color="auto" w:fill="auto"/>
            <w:vAlign w:val="center"/>
          </w:tcPr>
          <w:p w14:paraId="6DCF6B35" w14:textId="77777777" w:rsidR="009F7EDE" w:rsidRPr="00AA60EF" w:rsidRDefault="005D3498" w:rsidP="005D349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</w:t>
            </w:r>
            <w:r w:rsidR="009F7EDE"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950B7A8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10"/>
          </w:p>
        </w:tc>
      </w:tr>
      <w:tr w:rsidR="009F7EDE" w:rsidRPr="00AA60EF" w14:paraId="630B008B" w14:textId="77777777" w:rsidTr="000D1067">
        <w:trPr>
          <w:trHeight w:val="1682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4B6EAFED" w14:textId="77777777" w:rsidR="009F7EDE" w:rsidRPr="000D1067" w:rsidRDefault="009F7EDE" w:rsidP="003F6530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By signing this </w:t>
            </w:r>
            <w:proofErr w:type="gramStart"/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document</w:t>
            </w:r>
            <w:proofErr w:type="gramEnd"/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 I declare that:</w:t>
            </w:r>
          </w:p>
          <w:p w14:paraId="706002C4" w14:textId="77777777" w:rsidR="009F7EDE" w:rsidRPr="000D1067" w:rsidRDefault="009F7EDE" w:rsidP="003F6530">
            <w:pPr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I have fully informed all parties of the impacts, if any, the transition of qualification may have on the employer(s)/apprentice(s) and/or trainee(s) shown on this form or attached list.</w:t>
            </w:r>
          </w:p>
          <w:p w14:paraId="2E571A15" w14:textId="77777777" w:rsidR="009F7EDE" w:rsidRPr="000D1067" w:rsidRDefault="009F7EDE" w:rsidP="003F6530">
            <w:pPr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I will change the training plan to reflect the changed </w:t>
            </w:r>
            <w:r w:rsidR="001C5F55">
              <w:rPr>
                <w:rFonts w:ascii="Arial" w:hAnsi="Arial" w:cs="Arial"/>
                <w:sz w:val="17"/>
                <w:szCs w:val="17"/>
                <w:lang w:val="en-AU"/>
              </w:rPr>
              <w:t xml:space="preserve">qualification </w:t>
            </w: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title</w:t>
            </w:r>
            <w:r w:rsidR="00AD0E3D"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 and/or code</w:t>
            </w: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 and any units of </w:t>
            </w:r>
            <w:proofErr w:type="gramStart"/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competency, and</w:t>
            </w:r>
            <w:proofErr w:type="gramEnd"/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 send a copy of the changed training plan to each employer and apprentice</w:t>
            </w:r>
            <w:r w:rsidR="001C5F55">
              <w:rPr>
                <w:rFonts w:ascii="Arial" w:hAnsi="Arial" w:cs="Arial"/>
                <w:sz w:val="17"/>
                <w:szCs w:val="17"/>
                <w:lang w:val="en-AU"/>
              </w:rPr>
              <w:t>/</w:t>
            </w: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trainee shown on this form or attached list within 14 days after making the change.</w:t>
            </w:r>
          </w:p>
          <w:p w14:paraId="5E905B4A" w14:textId="77777777" w:rsidR="009F7EDE" w:rsidRPr="00AA60EF" w:rsidRDefault="009F7EDE" w:rsidP="003F6530">
            <w:pPr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 xml:space="preserve">For any school-based apprentice(s) and/or trainee(s) affected by this change, I will negotiate a new education, training and employment </w:t>
            </w:r>
            <w:r w:rsidR="001C5F55">
              <w:rPr>
                <w:rFonts w:ascii="Arial" w:hAnsi="Arial" w:cs="Arial"/>
                <w:sz w:val="17"/>
                <w:szCs w:val="17"/>
                <w:lang w:val="en-AU"/>
              </w:rPr>
              <w:t xml:space="preserve">schedule </w:t>
            </w:r>
            <w:r w:rsidRPr="000D1067">
              <w:rPr>
                <w:rFonts w:ascii="Arial" w:hAnsi="Arial" w:cs="Arial"/>
                <w:sz w:val="17"/>
                <w:szCs w:val="17"/>
                <w:lang w:val="en-AU"/>
              </w:rPr>
              <w:t>with the parties and the school(s) if the changes impact upon the previously agreed arrangements.</w:t>
            </w:r>
          </w:p>
        </w:tc>
      </w:tr>
      <w:tr w:rsidR="009F7EDE" w:rsidRPr="00AA60EF" w14:paraId="07796F66" w14:textId="77777777" w:rsidTr="000D1067">
        <w:trPr>
          <w:trHeight w:val="40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820CC75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D5076EC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11"/>
          </w:p>
        </w:tc>
        <w:tc>
          <w:tcPr>
            <w:tcW w:w="1562" w:type="dxa"/>
            <w:shd w:val="clear" w:color="auto" w:fill="auto"/>
            <w:vAlign w:val="center"/>
          </w:tcPr>
          <w:p w14:paraId="72EF3471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AA60EF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BBC4CA" w14:textId="77777777" w:rsidR="009F7EDE" w:rsidRPr="00AA60EF" w:rsidRDefault="009F7EDE" w:rsidP="003F6530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instrText xml:space="preserve"> FORMTEXT </w:instrTex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separate"/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noProof/>
                <w:sz w:val="16"/>
                <w:szCs w:val="16"/>
                <w:lang w:val="en-AU"/>
              </w:rPr>
              <w:t> </w:t>
            </w:r>
            <w:r w:rsidRPr="00AA60EF">
              <w:rPr>
                <w:rFonts w:ascii="Arial" w:hAnsi="Arial" w:cs="Arial"/>
                <w:sz w:val="16"/>
                <w:szCs w:val="16"/>
                <w:lang w:val="en-AU"/>
              </w:rPr>
              <w:fldChar w:fldCharType="end"/>
            </w:r>
            <w:bookmarkEnd w:id="12"/>
          </w:p>
        </w:tc>
      </w:tr>
    </w:tbl>
    <w:p w14:paraId="58B352C0" w14:textId="77777777" w:rsidR="00993092" w:rsidRPr="00DB674C" w:rsidRDefault="00993092" w:rsidP="00FE03CF">
      <w:pPr>
        <w:ind w:right="133"/>
        <w:rPr>
          <w:rFonts w:ascii="Arial" w:hAnsi="Arial" w:cs="Arial"/>
          <w:sz w:val="4"/>
          <w:szCs w:val="10"/>
          <w:lang w:eastAsia="zh-CN"/>
        </w:rPr>
      </w:pPr>
    </w:p>
    <w:sectPr w:rsidR="00993092" w:rsidRPr="00DB674C" w:rsidSect="002804CD">
      <w:headerReference w:type="default" r:id="rId19"/>
      <w:footerReference w:type="default" r:id="rId20"/>
      <w:pgSz w:w="11900" w:h="16840" w:code="9"/>
      <w:pgMar w:top="1985" w:right="425" w:bottom="426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F4BD" w14:textId="77777777" w:rsidR="002C1C88" w:rsidRDefault="002C1C88">
      <w:r>
        <w:separator/>
      </w:r>
    </w:p>
  </w:endnote>
  <w:endnote w:type="continuationSeparator" w:id="0">
    <w:p w14:paraId="6607583F" w14:textId="77777777" w:rsidR="002C1C88" w:rsidRDefault="002C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EB8F" w14:textId="7FFFAFC4" w:rsidR="00FE03CF" w:rsidRPr="00FE03CF" w:rsidRDefault="00FE03CF" w:rsidP="00EC72DC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1"/>
      </w:tabs>
      <w:ind w:right="-1"/>
      <w:jc w:val="both"/>
      <w:rPr>
        <w:rFonts w:ascii="Arial" w:hAnsi="Arial" w:cs="Arial"/>
        <w:sz w:val="16"/>
        <w:szCs w:val="12"/>
      </w:rPr>
    </w:pPr>
    <w:r w:rsidRPr="00FE03CF">
      <w:rPr>
        <w:rFonts w:ascii="Arial" w:hAnsi="Arial" w:cs="Arial"/>
        <w:sz w:val="16"/>
        <w:szCs w:val="12"/>
      </w:rPr>
      <w:t xml:space="preserve">Version </w:t>
    </w:r>
    <w:r w:rsidR="00E9634E">
      <w:rPr>
        <w:rFonts w:ascii="Arial" w:hAnsi="Arial" w:cs="Arial"/>
        <w:sz w:val="16"/>
        <w:szCs w:val="12"/>
      </w:rPr>
      <w:t>1</w:t>
    </w:r>
    <w:r w:rsidR="008962E0">
      <w:rPr>
        <w:rFonts w:ascii="Arial" w:hAnsi="Arial" w:cs="Arial"/>
        <w:sz w:val="16"/>
        <w:szCs w:val="12"/>
      </w:rPr>
      <w:t>4</w:t>
    </w:r>
    <w:r w:rsidR="00E9634E">
      <w:rPr>
        <w:rFonts w:ascii="Arial" w:hAnsi="Arial" w:cs="Arial"/>
        <w:sz w:val="16"/>
        <w:szCs w:val="12"/>
      </w:rPr>
      <w:t xml:space="preserve"> - </w:t>
    </w:r>
    <w:r w:rsidR="008962E0">
      <w:rPr>
        <w:rFonts w:ascii="Arial" w:hAnsi="Arial" w:cs="Arial"/>
        <w:sz w:val="16"/>
        <w:szCs w:val="12"/>
      </w:rPr>
      <w:t>May</w:t>
    </w:r>
    <w:r w:rsidR="00E63E5E">
      <w:rPr>
        <w:rFonts w:ascii="Arial" w:hAnsi="Arial" w:cs="Arial"/>
        <w:sz w:val="16"/>
        <w:szCs w:val="12"/>
      </w:rPr>
      <w:t xml:space="preserve"> 202</w:t>
    </w:r>
    <w:r w:rsidR="008962E0">
      <w:rPr>
        <w:rFonts w:ascii="Arial" w:hAnsi="Arial" w:cs="Arial"/>
        <w:sz w:val="16"/>
        <w:szCs w:val="12"/>
      </w:rPr>
      <w:t>5</w:t>
    </w:r>
    <w:r w:rsidRPr="00FE03CF">
      <w:rPr>
        <w:rFonts w:ascii="Arial" w:hAnsi="Arial" w:cs="Arial"/>
        <w:sz w:val="16"/>
        <w:szCs w:val="12"/>
      </w:rPr>
      <w:tab/>
    </w:r>
    <w:r w:rsidRPr="00FE03CF">
      <w:rPr>
        <w:rFonts w:ascii="Arial" w:hAnsi="Arial" w:cs="Arial"/>
        <w:b/>
        <w:sz w:val="16"/>
        <w:szCs w:val="12"/>
      </w:rPr>
      <w:t>Document uncontrolled when printed</w:t>
    </w:r>
    <w:r w:rsidRPr="00FE03CF">
      <w:rPr>
        <w:rFonts w:ascii="Arial" w:hAnsi="Arial" w:cs="Arial"/>
        <w:sz w:val="16"/>
        <w:szCs w:val="12"/>
      </w:rPr>
      <w:tab/>
      <w:t>Page 1 of 1</w:t>
    </w:r>
  </w:p>
  <w:p w14:paraId="67659015" w14:textId="19E4874E" w:rsidR="00FE03CF" w:rsidRPr="00FE03CF" w:rsidRDefault="00FE03CF" w:rsidP="00FE03CF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FE03CF">
      <w:rPr>
        <w:rFonts w:ascii="Arial" w:hAnsi="Arial" w:cs="Arial"/>
        <w:b/>
        <w:noProof/>
        <w:sz w:val="12"/>
        <w:szCs w:val="12"/>
        <w:lang w:val="en-GB" w:eastAsia="en-GB"/>
      </w:rPr>
      <w:drawing>
        <wp:anchor distT="0" distB="0" distL="114300" distR="114300" simplePos="0" relativeHeight="251662336" behindDoc="1" locked="0" layoutInCell="1" allowOverlap="1" wp14:anchorId="3339653C" wp14:editId="3BED6D10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3CF">
      <w:rPr>
        <w:rFonts w:ascii="Arial" w:hAnsi="Arial" w:cs="Arial"/>
        <w:b/>
        <w:sz w:val="12"/>
        <w:szCs w:val="12"/>
      </w:rPr>
      <w:t>Privacy Notice</w:t>
    </w:r>
    <w:r w:rsidRPr="00FE03CF">
      <w:rPr>
        <w:rFonts w:ascii="Arial" w:hAnsi="Arial" w:cs="Arial"/>
        <w:sz w:val="12"/>
        <w:szCs w:val="12"/>
      </w:rPr>
      <w:t xml:space="preserve"> – The Department of </w:t>
    </w:r>
    <w:r w:rsidR="00380ACD">
      <w:rPr>
        <w:rFonts w:ascii="Arial" w:hAnsi="Arial" w:cs="Arial"/>
        <w:sz w:val="12"/>
        <w:szCs w:val="12"/>
      </w:rPr>
      <w:t xml:space="preserve">Trade, </w:t>
    </w:r>
    <w:r w:rsidRPr="00FE03CF">
      <w:rPr>
        <w:rFonts w:ascii="Arial" w:hAnsi="Arial" w:cs="Arial"/>
        <w:sz w:val="12"/>
        <w:szCs w:val="12"/>
      </w:rPr>
      <w:t>Employment</w:t>
    </w:r>
    <w:r w:rsidR="00380ACD">
      <w:rPr>
        <w:rFonts w:ascii="Arial" w:hAnsi="Arial" w:cs="Arial"/>
        <w:sz w:val="12"/>
        <w:szCs w:val="12"/>
      </w:rPr>
      <w:t xml:space="preserve"> </w:t>
    </w:r>
    <w:r w:rsidRPr="00FE03CF">
      <w:rPr>
        <w:rFonts w:ascii="Arial" w:hAnsi="Arial" w:cs="Arial"/>
        <w:sz w:val="12"/>
        <w:szCs w:val="12"/>
      </w:rPr>
      <w:t>and Training (DT</w:t>
    </w:r>
    <w:r w:rsidR="00380ACD">
      <w:rPr>
        <w:rFonts w:ascii="Arial" w:hAnsi="Arial" w:cs="Arial"/>
        <w:sz w:val="12"/>
        <w:szCs w:val="12"/>
      </w:rPr>
      <w:t>ET</w:t>
    </w:r>
    <w:r w:rsidRPr="00FE03CF">
      <w:rPr>
        <w:rFonts w:ascii="Arial" w:hAnsi="Arial" w:cs="Arial"/>
        <w:sz w:val="12"/>
        <w:szCs w:val="12"/>
      </w:rPr>
      <w:t>)</w:t>
    </w:r>
    <w:r w:rsidR="00CD3CB7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is collecting this information on this form in accordance with</w:t>
    </w:r>
    <w:r w:rsidR="00CD3CB7">
      <w:rPr>
        <w:rFonts w:ascii="Arial" w:hAnsi="Arial" w:cs="Arial"/>
        <w:sz w:val="12"/>
        <w:szCs w:val="12"/>
      </w:rPr>
      <w:t xml:space="preserve"> Sections 20 and 22 of the </w:t>
    </w:r>
    <w:r w:rsidR="00CD3CB7">
      <w:rPr>
        <w:rFonts w:ascii="Arial" w:hAnsi="Arial" w:cs="Arial"/>
        <w:i/>
        <w:sz w:val="12"/>
        <w:szCs w:val="12"/>
      </w:rPr>
      <w:t>Further Education and Training Act 2014 (Qld)</w:t>
    </w:r>
    <w:r w:rsidR="00CD3CB7">
      <w:rPr>
        <w:rFonts w:ascii="Arial" w:hAnsi="Arial" w:cs="Arial"/>
        <w:sz w:val="12"/>
        <w:szCs w:val="12"/>
      </w:rPr>
      <w:t xml:space="preserve"> </w:t>
    </w:r>
    <w:proofErr w:type="gramStart"/>
    <w:r w:rsidR="00CD3CB7">
      <w:rPr>
        <w:rFonts w:ascii="Arial" w:hAnsi="Arial" w:cs="Arial"/>
        <w:sz w:val="12"/>
        <w:szCs w:val="12"/>
      </w:rPr>
      <w:t>in order</w:t>
    </w:r>
    <w:r w:rsidR="00C2490F">
      <w:rPr>
        <w:rFonts w:ascii="Arial" w:hAnsi="Arial" w:cs="Arial"/>
        <w:sz w:val="12"/>
        <w:szCs w:val="12"/>
      </w:rPr>
      <w:t xml:space="preserve"> </w:t>
    </w:r>
    <w:r w:rsidRPr="00FE03CF">
      <w:rPr>
        <w:rFonts w:ascii="Arial" w:hAnsi="Arial" w:cs="Arial"/>
        <w:sz w:val="12"/>
        <w:szCs w:val="12"/>
      </w:rPr>
      <w:t>to</w:t>
    </w:r>
    <w:proofErr w:type="gramEnd"/>
    <w:r w:rsidRPr="00FE03C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ensure the information with respect to the training contract is</w:t>
    </w:r>
    <w:r w:rsidR="00CD3CB7">
      <w:rPr>
        <w:rFonts w:ascii="Arial" w:hAnsi="Arial" w:cs="Arial"/>
        <w:sz w:val="12"/>
        <w:szCs w:val="12"/>
      </w:rPr>
      <w:t xml:space="preserve"> current and accurate</w:t>
    </w:r>
    <w:r w:rsidR="00CD3CB7" w:rsidRPr="00FE03CF">
      <w:rPr>
        <w:rFonts w:ascii="Arial" w:hAnsi="Arial" w:cs="Arial"/>
        <w:sz w:val="12"/>
        <w:szCs w:val="12"/>
      </w:rPr>
      <w:t>. Information collected on this form</w:t>
    </w:r>
    <w:r w:rsidR="00CD3CB7">
      <w:rPr>
        <w:rFonts w:ascii="Arial" w:hAnsi="Arial" w:cs="Arial"/>
        <w:sz w:val="12"/>
        <w:szCs w:val="12"/>
      </w:rPr>
      <w:t xml:space="preserve"> may be used by DT</w:t>
    </w:r>
    <w:r w:rsidR="00380ACD">
      <w:rPr>
        <w:rFonts w:ascii="Arial" w:hAnsi="Arial" w:cs="Arial"/>
        <w:sz w:val="12"/>
        <w:szCs w:val="12"/>
      </w:rPr>
      <w:t>ET</w:t>
    </w:r>
    <w:r w:rsidR="00CD3CB7">
      <w:rPr>
        <w:rFonts w:ascii="Arial" w:hAnsi="Arial" w:cs="Arial"/>
        <w:sz w:val="12"/>
        <w:szCs w:val="12"/>
      </w:rPr>
      <w:t xml:space="preserve"> for</w:t>
    </w:r>
    <w:r w:rsidR="00C2490F">
      <w:rPr>
        <w:rFonts w:ascii="Arial" w:hAnsi="Arial" w:cs="Arial"/>
        <w:sz w:val="12"/>
        <w:szCs w:val="12"/>
      </w:rPr>
      <w:t xml:space="preserve"> </w:t>
    </w:r>
    <w:r w:rsidRPr="00FE03CF">
      <w:rPr>
        <w:rFonts w:ascii="Arial" w:hAnsi="Arial" w:cs="Arial"/>
        <w:sz w:val="12"/>
        <w:szCs w:val="12"/>
      </w:rPr>
      <w:t>generating statistics.</w:t>
    </w:r>
    <w:r>
      <w:rPr>
        <w:rFonts w:ascii="Arial" w:hAnsi="Arial" w:cs="Arial"/>
        <w:sz w:val="12"/>
        <w:szCs w:val="12"/>
      </w:rPr>
      <w:t xml:space="preserve"> DT</w:t>
    </w:r>
    <w:r w:rsidR="00380ACD">
      <w:rPr>
        <w:rFonts w:ascii="Arial" w:hAnsi="Arial" w:cs="Arial"/>
        <w:sz w:val="12"/>
        <w:szCs w:val="12"/>
      </w:rPr>
      <w:t>ET</w:t>
    </w:r>
    <w:r>
      <w:rPr>
        <w:rFonts w:ascii="Arial" w:hAnsi="Arial" w:cs="Arial"/>
        <w:sz w:val="12"/>
        <w:szCs w:val="12"/>
      </w:rPr>
      <w:t xml:space="preserve"> routinely gives some or </w:t>
    </w:r>
    <w:proofErr w:type="gramStart"/>
    <w:r>
      <w:rPr>
        <w:rFonts w:ascii="Arial" w:hAnsi="Arial" w:cs="Arial"/>
        <w:sz w:val="12"/>
        <w:szCs w:val="12"/>
      </w:rPr>
      <w:t>all of</w:t>
    </w:r>
    <w:proofErr w:type="gramEnd"/>
    <w:r>
      <w:rPr>
        <w:rFonts w:ascii="Arial" w:hAnsi="Arial" w:cs="Arial"/>
        <w:sz w:val="12"/>
        <w:szCs w:val="12"/>
      </w:rPr>
      <w:t xml:space="preserve"> this</w:t>
    </w:r>
    <w:r w:rsidR="00CD3CB7">
      <w:rPr>
        <w:rFonts w:ascii="Arial" w:hAnsi="Arial" w:cs="Arial"/>
        <w:sz w:val="12"/>
        <w:szCs w:val="12"/>
      </w:rPr>
      <w:t xml:space="preserve"> </w:t>
    </w:r>
    <w:r w:rsidR="00CD3CB7" w:rsidRPr="00FE03CF">
      <w:rPr>
        <w:rFonts w:ascii="Arial" w:hAnsi="Arial" w:cs="Arial"/>
        <w:sz w:val="12"/>
        <w:szCs w:val="12"/>
      </w:rPr>
      <w:t>information to the Australian Government Department</w:t>
    </w:r>
    <w:r w:rsidR="00CD3CB7">
      <w:rPr>
        <w:rFonts w:ascii="Arial" w:hAnsi="Arial" w:cs="Arial"/>
        <w:sz w:val="12"/>
        <w:szCs w:val="12"/>
      </w:rPr>
      <w:t xml:space="preserve"> of E</w:t>
    </w:r>
    <w:r w:rsidR="00DD67DC">
      <w:rPr>
        <w:rFonts w:ascii="Arial" w:hAnsi="Arial" w:cs="Arial"/>
        <w:sz w:val="12"/>
        <w:szCs w:val="12"/>
      </w:rPr>
      <w:t>mployment and Workplace Relations</w:t>
    </w:r>
    <w:r w:rsidR="00CD3CB7">
      <w:rPr>
        <w:rFonts w:ascii="Arial" w:hAnsi="Arial" w:cs="Arial"/>
        <w:sz w:val="12"/>
        <w:szCs w:val="12"/>
      </w:rPr>
      <w:t>,</w:t>
    </w:r>
    <w:r w:rsidR="00C2490F">
      <w:rPr>
        <w:rFonts w:ascii="Arial" w:hAnsi="Arial" w:cs="Arial"/>
        <w:sz w:val="12"/>
        <w:szCs w:val="12"/>
      </w:rPr>
      <w:t xml:space="preserve"> </w:t>
    </w:r>
    <w:r w:rsidR="000164E4">
      <w:rPr>
        <w:rFonts w:ascii="Arial" w:hAnsi="Arial" w:cs="Arial"/>
        <w:sz w:val="12"/>
        <w:szCs w:val="12"/>
      </w:rPr>
      <w:t>Apprentice Connect Australia</w:t>
    </w:r>
    <w:r>
      <w:rPr>
        <w:rFonts w:ascii="Arial" w:hAnsi="Arial" w:cs="Arial"/>
        <w:sz w:val="12"/>
        <w:szCs w:val="12"/>
      </w:rPr>
      <w:t xml:space="preserve"> </w:t>
    </w:r>
    <w:r w:rsidR="00001F0A">
      <w:rPr>
        <w:rFonts w:ascii="Arial" w:hAnsi="Arial" w:cs="Arial"/>
        <w:sz w:val="12"/>
        <w:szCs w:val="12"/>
      </w:rPr>
      <w:t>P</w:t>
    </w:r>
    <w:r>
      <w:rPr>
        <w:rFonts w:ascii="Arial" w:hAnsi="Arial" w:cs="Arial"/>
        <w:sz w:val="12"/>
        <w:szCs w:val="12"/>
      </w:rPr>
      <w:t>roviders, Queensland</w:t>
    </w:r>
    <w:r w:rsidR="00CD3CB7">
      <w:rPr>
        <w:rFonts w:ascii="Arial" w:hAnsi="Arial" w:cs="Arial"/>
        <w:sz w:val="12"/>
        <w:szCs w:val="12"/>
      </w:rPr>
      <w:t xml:space="preserve"> </w:t>
    </w:r>
    <w:r w:rsidR="00CD3CB7" w:rsidRPr="00FE03CF">
      <w:rPr>
        <w:rFonts w:ascii="Arial" w:hAnsi="Arial" w:cs="Arial"/>
        <w:sz w:val="12"/>
        <w:szCs w:val="12"/>
      </w:rPr>
      <w:t>Curriculum and Assessment Authority and schools</w:t>
    </w:r>
    <w:r w:rsidR="00CD3CB7">
      <w:rPr>
        <w:rFonts w:ascii="Arial" w:hAnsi="Arial" w:cs="Arial"/>
        <w:sz w:val="12"/>
        <w:szCs w:val="12"/>
      </w:rPr>
      <w:t xml:space="preserve"> (for school-based apprentices</w:t>
    </w:r>
    <w:r w:rsidR="00C2490F">
      <w:rPr>
        <w:rFonts w:ascii="Arial" w:hAnsi="Arial" w:cs="Arial"/>
        <w:sz w:val="12"/>
        <w:szCs w:val="12"/>
      </w:rPr>
      <w:t xml:space="preserve"> </w:t>
    </w:r>
    <w:r w:rsidRPr="00FE03CF">
      <w:rPr>
        <w:rFonts w:ascii="Arial" w:hAnsi="Arial" w:cs="Arial"/>
        <w:sz w:val="12"/>
        <w:szCs w:val="12"/>
      </w:rPr>
      <w:t>and</w:t>
    </w:r>
    <w:r>
      <w:rPr>
        <w:rFonts w:ascii="Arial" w:hAnsi="Arial" w:cs="Arial"/>
        <w:sz w:val="12"/>
        <w:szCs w:val="12"/>
      </w:rPr>
      <w:t xml:space="preserve"> trainees) and registered training organisations for the purpose of</w:t>
    </w:r>
    <w:r w:rsidR="00CD3CB7">
      <w:rPr>
        <w:rFonts w:ascii="Arial" w:hAnsi="Arial" w:cs="Arial"/>
        <w:sz w:val="12"/>
        <w:szCs w:val="12"/>
      </w:rPr>
      <w:t xml:space="preserve"> ensuring these organisations have accurate and up-to-date records. Your</w:t>
    </w:r>
    <w:r w:rsidR="00C2490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information will not be disclosed to any other person or agency unless you</w:t>
    </w:r>
    <w:r w:rsidR="00CD3CB7">
      <w:rPr>
        <w:rFonts w:ascii="Arial" w:hAnsi="Arial" w:cs="Arial"/>
        <w:sz w:val="12"/>
        <w:szCs w:val="12"/>
      </w:rPr>
      <w:t xml:space="preserve"> </w:t>
    </w:r>
    <w:r w:rsidR="00CD3CB7" w:rsidRPr="00FE03CF">
      <w:rPr>
        <w:rFonts w:ascii="Arial" w:hAnsi="Arial" w:cs="Arial"/>
        <w:sz w:val="12"/>
        <w:szCs w:val="12"/>
      </w:rPr>
      <w:t xml:space="preserve">have given us permission or it is required or </w:t>
    </w:r>
    <w:proofErr w:type="spellStart"/>
    <w:r w:rsidR="00CD3CB7" w:rsidRPr="00FE03CF">
      <w:rPr>
        <w:rFonts w:ascii="Arial" w:hAnsi="Arial" w:cs="Arial"/>
        <w:sz w:val="12"/>
        <w:szCs w:val="12"/>
      </w:rPr>
      <w:t>authorised</w:t>
    </w:r>
    <w:proofErr w:type="spellEnd"/>
    <w:r w:rsidR="00CD3CB7" w:rsidRPr="00FE03CF">
      <w:rPr>
        <w:rFonts w:ascii="Arial" w:hAnsi="Arial" w:cs="Arial"/>
        <w:sz w:val="12"/>
        <w:szCs w:val="12"/>
      </w:rPr>
      <w:t xml:space="preserve"> by law</w:t>
    </w:r>
    <w:r w:rsidRPr="00FE03CF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5796" w14:textId="77777777" w:rsidR="002C1C88" w:rsidRDefault="002C1C88">
      <w:r>
        <w:separator/>
      </w:r>
    </w:p>
  </w:footnote>
  <w:footnote w:type="continuationSeparator" w:id="0">
    <w:p w14:paraId="1069B47E" w14:textId="77777777" w:rsidR="002C1C88" w:rsidRDefault="002C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8E56" w14:textId="179D8A7E" w:rsidR="00AA60EF" w:rsidRDefault="002853E3" w:rsidP="00AA60EF">
    <w:pPr>
      <w:pStyle w:val="Header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11D6D3A6" wp14:editId="5FF5CB3D">
          <wp:extent cx="7079297" cy="847725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462" cy="84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D3131" w14:textId="77777777" w:rsidR="00380ACD" w:rsidRPr="00972DE6" w:rsidRDefault="00380ACD" w:rsidP="00380ACD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13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13"/>
  <w:p w14:paraId="53CBF69D" w14:textId="77777777" w:rsidR="00380ACD" w:rsidRPr="00AA60EF" w:rsidRDefault="00380ACD" w:rsidP="00380ACD">
    <w:pPr>
      <w:pStyle w:val="Header"/>
      <w:jc w:val="right"/>
      <w:rPr>
        <w:rFonts w:ascii="Arial" w:hAnsi="Arial" w:cs="Arial"/>
        <w:i/>
        <w:sz w:val="18"/>
        <w:szCs w:val="18"/>
      </w:rPr>
    </w:pPr>
    <w:r w:rsidRPr="00AA60EF">
      <w:rPr>
        <w:rFonts w:ascii="Arial" w:hAnsi="Arial" w:cs="Arial"/>
        <w:i/>
        <w:sz w:val="18"/>
        <w:szCs w:val="18"/>
      </w:rPr>
      <w:t>Further Education and Training Act 2014</w:t>
    </w:r>
  </w:p>
  <w:p w14:paraId="52C0D1C1" w14:textId="77777777" w:rsidR="00380ACD" w:rsidRPr="00AA60EF" w:rsidRDefault="00380ACD" w:rsidP="00380ACD">
    <w:pPr>
      <w:pStyle w:val="Header"/>
      <w:jc w:val="right"/>
      <w:rPr>
        <w:rFonts w:ascii="Arial" w:hAnsi="Arial" w:cs="Arial"/>
        <w:sz w:val="22"/>
        <w:szCs w:val="22"/>
      </w:rPr>
    </w:pPr>
    <w:r w:rsidRPr="00AA60EF">
      <w:rPr>
        <w:rFonts w:ascii="Arial" w:hAnsi="Arial" w:cs="Arial"/>
        <w:b/>
        <w:sz w:val="22"/>
        <w:szCs w:val="22"/>
      </w:rPr>
      <w:t>ATF-0</w:t>
    </w:r>
    <w:r>
      <w:rPr>
        <w:rFonts w:ascii="Arial" w:hAnsi="Arial" w:cs="Arial"/>
        <w:b/>
        <w:sz w:val="22"/>
        <w:szCs w:val="22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90AE4"/>
    <w:multiLevelType w:val="hybridMultilevel"/>
    <w:tmpl w:val="195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9DD"/>
    <w:multiLevelType w:val="hybridMultilevel"/>
    <w:tmpl w:val="117C46E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F4290E"/>
    <w:multiLevelType w:val="hybridMultilevel"/>
    <w:tmpl w:val="770A1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C48"/>
    <w:multiLevelType w:val="hybridMultilevel"/>
    <w:tmpl w:val="3B28E70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4F3EBB"/>
    <w:multiLevelType w:val="hybridMultilevel"/>
    <w:tmpl w:val="EF984AE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C78"/>
    <w:multiLevelType w:val="hybridMultilevel"/>
    <w:tmpl w:val="9E08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0E7"/>
    <w:multiLevelType w:val="hybridMultilevel"/>
    <w:tmpl w:val="4F062148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56176842"/>
    <w:multiLevelType w:val="hybridMultilevel"/>
    <w:tmpl w:val="056C514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8840CA"/>
    <w:multiLevelType w:val="hybridMultilevel"/>
    <w:tmpl w:val="AB4C174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175A4B"/>
    <w:multiLevelType w:val="hybridMultilevel"/>
    <w:tmpl w:val="7916C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B4252"/>
    <w:multiLevelType w:val="hybridMultilevel"/>
    <w:tmpl w:val="54E2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330">
    <w:abstractNumId w:val="9"/>
  </w:num>
  <w:num w:numId="2" w16cid:durableId="822504717">
    <w:abstractNumId w:val="8"/>
  </w:num>
  <w:num w:numId="3" w16cid:durableId="1520703924">
    <w:abstractNumId w:val="2"/>
  </w:num>
  <w:num w:numId="4" w16cid:durableId="1760785690">
    <w:abstractNumId w:val="4"/>
  </w:num>
  <w:num w:numId="5" w16cid:durableId="943537417">
    <w:abstractNumId w:val="1"/>
  </w:num>
  <w:num w:numId="6" w16cid:durableId="1558860345">
    <w:abstractNumId w:val="3"/>
  </w:num>
  <w:num w:numId="7" w16cid:durableId="2097169519">
    <w:abstractNumId w:val="12"/>
  </w:num>
  <w:num w:numId="8" w16cid:durableId="805590077">
    <w:abstractNumId w:val="10"/>
  </w:num>
  <w:num w:numId="9" w16cid:durableId="1917476041">
    <w:abstractNumId w:val="6"/>
  </w:num>
  <w:num w:numId="10" w16cid:durableId="496270293">
    <w:abstractNumId w:val="7"/>
  </w:num>
  <w:num w:numId="11" w16cid:durableId="454830152">
    <w:abstractNumId w:val="0"/>
  </w:num>
  <w:num w:numId="12" w16cid:durableId="742869808">
    <w:abstractNumId w:val="11"/>
  </w:num>
  <w:num w:numId="13" w16cid:durableId="134759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1F0A"/>
    <w:rsid w:val="000164E4"/>
    <w:rsid w:val="0002307D"/>
    <w:rsid w:val="00024862"/>
    <w:rsid w:val="00030610"/>
    <w:rsid w:val="00035B71"/>
    <w:rsid w:val="00073E99"/>
    <w:rsid w:val="000943BC"/>
    <w:rsid w:val="00095543"/>
    <w:rsid w:val="000A0D53"/>
    <w:rsid w:val="000A2E2D"/>
    <w:rsid w:val="000B7250"/>
    <w:rsid w:val="000B752B"/>
    <w:rsid w:val="000D1067"/>
    <w:rsid w:val="000D336E"/>
    <w:rsid w:val="000E2F0B"/>
    <w:rsid w:val="000E491A"/>
    <w:rsid w:val="000F2305"/>
    <w:rsid w:val="00114F64"/>
    <w:rsid w:val="00132FB4"/>
    <w:rsid w:val="001520E5"/>
    <w:rsid w:val="001557EC"/>
    <w:rsid w:val="00183FFB"/>
    <w:rsid w:val="001B0A7A"/>
    <w:rsid w:val="001B0F43"/>
    <w:rsid w:val="001C5F55"/>
    <w:rsid w:val="001D7A1F"/>
    <w:rsid w:val="001D7DC8"/>
    <w:rsid w:val="002804CD"/>
    <w:rsid w:val="002853E3"/>
    <w:rsid w:val="0029615A"/>
    <w:rsid w:val="002A4BB9"/>
    <w:rsid w:val="002B549E"/>
    <w:rsid w:val="002C1C88"/>
    <w:rsid w:val="002D1C07"/>
    <w:rsid w:val="002D7584"/>
    <w:rsid w:val="00301828"/>
    <w:rsid w:val="003018B5"/>
    <w:rsid w:val="003100A9"/>
    <w:rsid w:val="0031557C"/>
    <w:rsid w:val="003360AD"/>
    <w:rsid w:val="00340C8F"/>
    <w:rsid w:val="00367D40"/>
    <w:rsid w:val="003700C1"/>
    <w:rsid w:val="00375673"/>
    <w:rsid w:val="00380ACD"/>
    <w:rsid w:val="00395F47"/>
    <w:rsid w:val="003A151D"/>
    <w:rsid w:val="003D1EA7"/>
    <w:rsid w:val="003F5960"/>
    <w:rsid w:val="00406A11"/>
    <w:rsid w:val="00411DA8"/>
    <w:rsid w:val="004128E8"/>
    <w:rsid w:val="004159AE"/>
    <w:rsid w:val="00416983"/>
    <w:rsid w:val="0043724A"/>
    <w:rsid w:val="00437F71"/>
    <w:rsid w:val="00441904"/>
    <w:rsid w:val="00446EDE"/>
    <w:rsid w:val="004617D3"/>
    <w:rsid w:val="0047201A"/>
    <w:rsid w:val="00472733"/>
    <w:rsid w:val="0048203B"/>
    <w:rsid w:val="0048694F"/>
    <w:rsid w:val="004B6180"/>
    <w:rsid w:val="004D34E3"/>
    <w:rsid w:val="004D54D1"/>
    <w:rsid w:val="004F1E21"/>
    <w:rsid w:val="004F290F"/>
    <w:rsid w:val="004F7DC4"/>
    <w:rsid w:val="00531F12"/>
    <w:rsid w:val="00567ED4"/>
    <w:rsid w:val="00583CBE"/>
    <w:rsid w:val="0059757D"/>
    <w:rsid w:val="005C11E9"/>
    <w:rsid w:val="005C24A6"/>
    <w:rsid w:val="005D3314"/>
    <w:rsid w:val="005D3498"/>
    <w:rsid w:val="005E40E2"/>
    <w:rsid w:val="005F73AB"/>
    <w:rsid w:val="00603F38"/>
    <w:rsid w:val="006349A6"/>
    <w:rsid w:val="00640580"/>
    <w:rsid w:val="00651A40"/>
    <w:rsid w:val="00665960"/>
    <w:rsid w:val="00674B50"/>
    <w:rsid w:val="00696F74"/>
    <w:rsid w:val="006C2A2F"/>
    <w:rsid w:val="007103EC"/>
    <w:rsid w:val="00754F72"/>
    <w:rsid w:val="007A30AC"/>
    <w:rsid w:val="007B1AE0"/>
    <w:rsid w:val="007C32ED"/>
    <w:rsid w:val="007D3C0C"/>
    <w:rsid w:val="007F34A0"/>
    <w:rsid w:val="0083551A"/>
    <w:rsid w:val="0088348B"/>
    <w:rsid w:val="0089331E"/>
    <w:rsid w:val="008962E0"/>
    <w:rsid w:val="008D3086"/>
    <w:rsid w:val="008D3322"/>
    <w:rsid w:val="008D4BEC"/>
    <w:rsid w:val="00965613"/>
    <w:rsid w:val="00971B9E"/>
    <w:rsid w:val="00993092"/>
    <w:rsid w:val="009D2194"/>
    <w:rsid w:val="009F3E88"/>
    <w:rsid w:val="009F7EDE"/>
    <w:rsid w:val="00A043C6"/>
    <w:rsid w:val="00A075C2"/>
    <w:rsid w:val="00A15665"/>
    <w:rsid w:val="00A27D97"/>
    <w:rsid w:val="00A4033C"/>
    <w:rsid w:val="00A4763B"/>
    <w:rsid w:val="00A56BD1"/>
    <w:rsid w:val="00A72EAF"/>
    <w:rsid w:val="00A82EE3"/>
    <w:rsid w:val="00A96AA4"/>
    <w:rsid w:val="00AA60EF"/>
    <w:rsid w:val="00AB233A"/>
    <w:rsid w:val="00AD0E3D"/>
    <w:rsid w:val="00AE0F39"/>
    <w:rsid w:val="00B10BB7"/>
    <w:rsid w:val="00B142AE"/>
    <w:rsid w:val="00B27EC1"/>
    <w:rsid w:val="00B510F4"/>
    <w:rsid w:val="00B514E7"/>
    <w:rsid w:val="00B541A0"/>
    <w:rsid w:val="00B6071B"/>
    <w:rsid w:val="00B654D6"/>
    <w:rsid w:val="00B81476"/>
    <w:rsid w:val="00B846EF"/>
    <w:rsid w:val="00BB0E31"/>
    <w:rsid w:val="00BC4675"/>
    <w:rsid w:val="00BD4565"/>
    <w:rsid w:val="00BF7CB8"/>
    <w:rsid w:val="00C022AE"/>
    <w:rsid w:val="00C02351"/>
    <w:rsid w:val="00C06AF5"/>
    <w:rsid w:val="00C110B4"/>
    <w:rsid w:val="00C23D7B"/>
    <w:rsid w:val="00C2490F"/>
    <w:rsid w:val="00C35773"/>
    <w:rsid w:val="00C6093E"/>
    <w:rsid w:val="00C85175"/>
    <w:rsid w:val="00CB1A8A"/>
    <w:rsid w:val="00CB7286"/>
    <w:rsid w:val="00CD3CB7"/>
    <w:rsid w:val="00CE6E6F"/>
    <w:rsid w:val="00CF2AAC"/>
    <w:rsid w:val="00D00EB9"/>
    <w:rsid w:val="00D02B88"/>
    <w:rsid w:val="00D142F6"/>
    <w:rsid w:val="00D344E2"/>
    <w:rsid w:val="00D405DA"/>
    <w:rsid w:val="00D567D8"/>
    <w:rsid w:val="00D7127E"/>
    <w:rsid w:val="00D972D3"/>
    <w:rsid w:val="00DB674C"/>
    <w:rsid w:val="00DC5AD2"/>
    <w:rsid w:val="00DD67DC"/>
    <w:rsid w:val="00DD7F3A"/>
    <w:rsid w:val="00DE231B"/>
    <w:rsid w:val="00DE4858"/>
    <w:rsid w:val="00E03771"/>
    <w:rsid w:val="00E0594A"/>
    <w:rsid w:val="00E4487E"/>
    <w:rsid w:val="00E63E5E"/>
    <w:rsid w:val="00E85E08"/>
    <w:rsid w:val="00E90719"/>
    <w:rsid w:val="00E9592E"/>
    <w:rsid w:val="00E9634E"/>
    <w:rsid w:val="00E9798A"/>
    <w:rsid w:val="00EB18A7"/>
    <w:rsid w:val="00EC1E0D"/>
    <w:rsid w:val="00EC420A"/>
    <w:rsid w:val="00EC51C6"/>
    <w:rsid w:val="00EC5D50"/>
    <w:rsid w:val="00EC72DC"/>
    <w:rsid w:val="00EF4E1D"/>
    <w:rsid w:val="00F617C2"/>
    <w:rsid w:val="00F62BC9"/>
    <w:rsid w:val="00F8193F"/>
    <w:rsid w:val="00F823A4"/>
    <w:rsid w:val="00FC69B5"/>
    <w:rsid w:val="00FD193B"/>
    <w:rsid w:val="00FE03CF"/>
    <w:rsid w:val="00FE5E57"/>
    <w:rsid w:val="00FF1BCA"/>
    <w:rsid w:val="00FF5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5C99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993092"/>
    <w:rPr>
      <w:color w:val="0000FF"/>
      <w:u w:val="single"/>
    </w:rPr>
  </w:style>
  <w:style w:type="table" w:styleId="TableGrid">
    <w:name w:val="Table Grid"/>
    <w:basedOn w:val="TableNormal"/>
    <w:uiPriority w:val="39"/>
    <w:rsid w:val="0099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1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00A9"/>
    <w:rPr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AA60EF"/>
    <w:pPr>
      <w:numPr>
        <w:numId w:val="11"/>
      </w:numPr>
      <w:tabs>
        <w:tab w:val="left" w:pos="2835"/>
      </w:tabs>
      <w:spacing w:after="120" w:line="360" w:lineRule="auto"/>
      <w:ind w:left="284" w:hanging="284"/>
    </w:pPr>
    <w:rPr>
      <w:rFonts w:ascii="Arial" w:eastAsiaTheme="minorHAnsi" w:hAnsi="Arial" w:cstheme="minorBidi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apprentices/resources/forms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national.com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NER3HZ3QZUNC-1062937730-413775</_dlc_DocId>
    <_dlc_DocIdUrl xmlns="dbefc7fa-1a1d-4432-8b48-0661d01a2bf9">
      <Url>https://dsitiaqld.sharepoint.com/sites/DESBT/engagement/service-delivery/queensland-apprenticeship-traineeship-office/_layouts/15/DocIdRedir.aspx?ID=NER3HZ3QZUNC-1062937730-413775</Url>
      <Description>NER3HZ3QZUNC-1062937730-413775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B1C6C-6A8C-4072-A537-0BBFA6A7F088}">
  <ds:schemaRefs>
    <ds:schemaRef ds:uri="http://schemas.microsoft.com/office/2006/metadata/properties"/>
    <ds:schemaRef ds:uri="http://schemas.microsoft.com/office/infopath/2007/PartnerControls"/>
    <ds:schemaRef ds:uri="949ddd9b-dbbd-4727-80e8-5fc29bfaa03d"/>
    <ds:schemaRef ds:uri="dbefc7fa-1a1d-4432-8b48-0661d01a2bf9"/>
  </ds:schemaRefs>
</ds:datastoreItem>
</file>

<file path=customXml/itemProps2.xml><?xml version="1.0" encoding="utf-8"?>
<ds:datastoreItem xmlns:ds="http://schemas.openxmlformats.org/officeDocument/2006/customXml" ds:itemID="{053D18EC-09E6-4932-955E-2ED481497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752EA-C7B2-49C5-8975-5F2F388DD7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136607-03F2-45B3-BC04-FBDF6BE3CD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379E8B-8B12-4085-914C-224291124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ATF-028 Transition of qualification form</vt:lpstr>
    </vt:vector>
  </TitlesOfParts>
  <Company/>
  <LinksUpToDate>false</LinksUpToDate>
  <CharactersWithSpaces>3794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http://apprenticeshipsinfo.qld.gov.au/information-resources/forms.html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ATF-028 Transition of qualification form</dc:title>
  <dc:subject/>
  <dc:creator/>
  <cp:keywords/>
  <cp:lastModifiedBy/>
  <cp:revision>1</cp:revision>
  <dcterms:created xsi:type="dcterms:W3CDTF">2023-01-05T03:12:00Z</dcterms:created>
  <dcterms:modified xsi:type="dcterms:W3CDTF">2025-05-06T23:14:00Z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ba2b1b9c-af59-4774-954f-442bb873de1e</vt:lpwstr>
  </property>
  <property fmtid="{D5CDD505-2E9C-101B-9397-08002B2CF9AE}" pid="4" name="MediaServiceImageTags">
    <vt:lpwstr/>
  </property>
</Properties>
</file>