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0110F" w14:textId="77777777" w:rsidR="00D47D8D" w:rsidRDefault="00D47D8D" w:rsidP="00A5287B">
      <w:pPr>
        <w:spacing w:after="0" w:line="240" w:lineRule="atLeast"/>
        <w:jc w:val="center"/>
        <w:rPr>
          <w:b/>
          <w:sz w:val="28"/>
        </w:rPr>
      </w:pPr>
      <w:bookmarkStart w:id="0" w:name="_GoBack"/>
      <w:bookmarkEnd w:id="0"/>
    </w:p>
    <w:p w14:paraId="0CE61177" w14:textId="58CE12EC" w:rsidR="00BF28CF" w:rsidRPr="00A5287B" w:rsidRDefault="00783A86" w:rsidP="00A5287B">
      <w:pPr>
        <w:spacing w:after="0" w:line="240" w:lineRule="atLeast"/>
        <w:jc w:val="center"/>
        <w:rPr>
          <w:b/>
          <w:sz w:val="36"/>
        </w:rPr>
      </w:pPr>
      <w:r w:rsidRPr="00A5287B">
        <w:rPr>
          <w:b/>
          <w:sz w:val="36"/>
        </w:rPr>
        <w:t>MEETING COMMUNIQUÉ</w:t>
      </w:r>
    </w:p>
    <w:p w14:paraId="3B410983" w14:textId="77777777" w:rsidR="00A5287B" w:rsidRPr="00253C3A" w:rsidRDefault="00A5287B" w:rsidP="00A5287B">
      <w:pPr>
        <w:spacing w:after="0" w:line="240" w:lineRule="atLeast"/>
        <w:jc w:val="center"/>
        <w:rPr>
          <w:b/>
        </w:rPr>
      </w:pPr>
    </w:p>
    <w:p w14:paraId="7F9B2577" w14:textId="347FCE56" w:rsidR="00D47D8D" w:rsidRDefault="001B6AA7" w:rsidP="00A5287B">
      <w:pPr>
        <w:spacing w:after="0" w:line="240" w:lineRule="atLeast"/>
        <w:jc w:val="center"/>
        <w:rPr>
          <w:b/>
          <w:sz w:val="28"/>
        </w:rPr>
      </w:pPr>
      <w:r>
        <w:rPr>
          <w:b/>
          <w:sz w:val="28"/>
        </w:rPr>
        <w:t xml:space="preserve">Thursday, 28 April 2016 and </w:t>
      </w:r>
      <w:r w:rsidR="00D47D8D">
        <w:rPr>
          <w:b/>
          <w:sz w:val="28"/>
        </w:rPr>
        <w:t xml:space="preserve">Friday, </w:t>
      </w:r>
      <w:r w:rsidR="0097142B">
        <w:rPr>
          <w:b/>
          <w:sz w:val="28"/>
        </w:rPr>
        <w:t>29 April</w:t>
      </w:r>
      <w:r w:rsidR="00D47D8D">
        <w:rPr>
          <w:b/>
          <w:sz w:val="28"/>
        </w:rPr>
        <w:t xml:space="preserve"> 2016 </w:t>
      </w:r>
    </w:p>
    <w:p w14:paraId="41453801" w14:textId="178256A2" w:rsidR="0097142B" w:rsidRDefault="0097142B" w:rsidP="00A5287B">
      <w:pPr>
        <w:spacing w:after="0" w:line="240" w:lineRule="atLeast"/>
        <w:jc w:val="center"/>
        <w:rPr>
          <w:b/>
          <w:sz w:val="28"/>
        </w:rPr>
      </w:pPr>
      <w:r>
        <w:rPr>
          <w:b/>
          <w:sz w:val="28"/>
        </w:rPr>
        <w:t xml:space="preserve">Mount Isa </w:t>
      </w:r>
    </w:p>
    <w:p w14:paraId="5CAE7D7D" w14:textId="77777777" w:rsidR="00D47D8D" w:rsidRPr="00F353DE" w:rsidRDefault="00D47D8D" w:rsidP="00A5287B">
      <w:pPr>
        <w:pBdr>
          <w:bottom w:val="single" w:sz="4" w:space="1" w:color="auto"/>
        </w:pBdr>
        <w:spacing w:after="0" w:line="240" w:lineRule="atLeast"/>
        <w:jc w:val="center"/>
        <w:rPr>
          <w:b/>
          <w:sz w:val="24"/>
          <w:szCs w:val="24"/>
        </w:rPr>
      </w:pPr>
    </w:p>
    <w:p w14:paraId="7FA6328A" w14:textId="77777777" w:rsidR="00D47D8D" w:rsidRPr="009C4E76" w:rsidRDefault="00D47D8D" w:rsidP="00A5287B">
      <w:pPr>
        <w:spacing w:after="0" w:line="240" w:lineRule="atLeast"/>
        <w:rPr>
          <w:sz w:val="26"/>
          <w:szCs w:val="26"/>
        </w:rPr>
      </w:pPr>
    </w:p>
    <w:p w14:paraId="7138C92F" w14:textId="2DC3E0C2" w:rsidR="00B570DB" w:rsidRPr="00261633" w:rsidRDefault="00B570DB" w:rsidP="00A5287B">
      <w:pPr>
        <w:spacing w:after="0" w:line="240" w:lineRule="atLeast"/>
        <w:rPr>
          <w:sz w:val="25"/>
          <w:szCs w:val="25"/>
        </w:rPr>
      </w:pPr>
      <w:r w:rsidRPr="00261633">
        <w:rPr>
          <w:sz w:val="25"/>
          <w:szCs w:val="25"/>
        </w:rPr>
        <w:t xml:space="preserve">On </w:t>
      </w:r>
      <w:r w:rsidR="0097142B">
        <w:rPr>
          <w:sz w:val="25"/>
          <w:szCs w:val="25"/>
        </w:rPr>
        <w:t xml:space="preserve">Thursday, 28 April 2016 and </w:t>
      </w:r>
      <w:r w:rsidR="00A2153D" w:rsidRPr="00261633">
        <w:rPr>
          <w:sz w:val="25"/>
          <w:szCs w:val="25"/>
        </w:rPr>
        <w:t xml:space="preserve">Friday, </w:t>
      </w:r>
      <w:r w:rsidR="0097142B">
        <w:rPr>
          <w:sz w:val="25"/>
          <w:szCs w:val="25"/>
        </w:rPr>
        <w:t>2</w:t>
      </w:r>
      <w:r w:rsidRPr="00261633">
        <w:rPr>
          <w:sz w:val="25"/>
          <w:szCs w:val="25"/>
        </w:rPr>
        <w:t xml:space="preserve">9 </w:t>
      </w:r>
      <w:r w:rsidR="0097142B">
        <w:rPr>
          <w:sz w:val="25"/>
          <w:szCs w:val="25"/>
        </w:rPr>
        <w:t xml:space="preserve">April </w:t>
      </w:r>
      <w:r w:rsidRPr="00261633">
        <w:rPr>
          <w:sz w:val="25"/>
          <w:szCs w:val="25"/>
        </w:rPr>
        <w:t>2016, th</w:t>
      </w:r>
      <w:r w:rsidR="009934D9" w:rsidRPr="00261633">
        <w:rPr>
          <w:sz w:val="25"/>
          <w:szCs w:val="25"/>
        </w:rPr>
        <w:t>e Domestic and Family Violence I</w:t>
      </w:r>
      <w:r w:rsidRPr="00261633">
        <w:rPr>
          <w:sz w:val="25"/>
          <w:szCs w:val="25"/>
        </w:rPr>
        <w:t xml:space="preserve">mplementation </w:t>
      </w:r>
      <w:r w:rsidR="009934D9" w:rsidRPr="00261633">
        <w:rPr>
          <w:sz w:val="25"/>
          <w:szCs w:val="25"/>
        </w:rPr>
        <w:t>C</w:t>
      </w:r>
      <w:r w:rsidRPr="00261633">
        <w:rPr>
          <w:sz w:val="25"/>
          <w:szCs w:val="25"/>
        </w:rPr>
        <w:t xml:space="preserve">ouncil </w:t>
      </w:r>
      <w:r w:rsidR="009934D9" w:rsidRPr="00261633">
        <w:rPr>
          <w:sz w:val="25"/>
          <w:szCs w:val="25"/>
        </w:rPr>
        <w:t xml:space="preserve">(Council) </w:t>
      </w:r>
      <w:r w:rsidR="0097142B">
        <w:rPr>
          <w:sz w:val="25"/>
          <w:szCs w:val="25"/>
        </w:rPr>
        <w:t>travelled to Mount Isa.  During the visit, Council members met with local representatives of government and service organisations to discuss responses to domestic and family violence and associated issues within the Mount Isa community</w:t>
      </w:r>
      <w:r w:rsidRPr="00261633">
        <w:rPr>
          <w:sz w:val="25"/>
          <w:szCs w:val="25"/>
        </w:rPr>
        <w:t>.</w:t>
      </w:r>
      <w:r w:rsidR="0097142B">
        <w:rPr>
          <w:sz w:val="25"/>
          <w:szCs w:val="25"/>
        </w:rPr>
        <w:t xml:space="preserve">  The Council also conducted its formal meeting in Mount Isa, </w:t>
      </w:r>
      <w:r w:rsidR="001B6AA7">
        <w:rPr>
          <w:sz w:val="25"/>
          <w:szCs w:val="25"/>
        </w:rPr>
        <w:t>which included</w:t>
      </w:r>
      <w:r w:rsidR="0097142B">
        <w:rPr>
          <w:sz w:val="25"/>
          <w:szCs w:val="25"/>
        </w:rPr>
        <w:t xml:space="preserve"> a round table discussion with local representatives.  </w:t>
      </w:r>
    </w:p>
    <w:p w14:paraId="4916AC59" w14:textId="77777777" w:rsidR="00A5287B" w:rsidRPr="00F353DE" w:rsidRDefault="00A5287B" w:rsidP="00A5287B">
      <w:pPr>
        <w:spacing w:after="0" w:line="240" w:lineRule="atLeast"/>
        <w:rPr>
          <w:sz w:val="20"/>
          <w:szCs w:val="20"/>
        </w:rPr>
      </w:pPr>
    </w:p>
    <w:p w14:paraId="09BD675E" w14:textId="57E44B83" w:rsidR="0097142B" w:rsidRPr="00EE51A7" w:rsidRDefault="0097142B" w:rsidP="00F353DE">
      <w:pPr>
        <w:spacing w:after="0" w:line="240" w:lineRule="atLeast"/>
        <w:ind w:right="-188"/>
        <w:rPr>
          <w:sz w:val="25"/>
          <w:szCs w:val="25"/>
        </w:rPr>
      </w:pPr>
      <w:r>
        <w:rPr>
          <w:sz w:val="25"/>
          <w:szCs w:val="25"/>
        </w:rPr>
        <w:t xml:space="preserve">The </w:t>
      </w:r>
      <w:r w:rsidRPr="00261633">
        <w:rPr>
          <w:sz w:val="25"/>
          <w:szCs w:val="25"/>
        </w:rPr>
        <w:t>Minister for Communities, Women and Youth, Minister for Child Safety and Minister for the Prevention of Domestic and Family Violence</w:t>
      </w:r>
      <w:r>
        <w:rPr>
          <w:sz w:val="25"/>
          <w:szCs w:val="25"/>
        </w:rPr>
        <w:t>, t</w:t>
      </w:r>
      <w:r w:rsidR="00E21743" w:rsidRPr="00261633">
        <w:rPr>
          <w:sz w:val="25"/>
          <w:szCs w:val="25"/>
        </w:rPr>
        <w:t xml:space="preserve">he </w:t>
      </w:r>
      <w:r w:rsidR="00315E5D" w:rsidRPr="00261633">
        <w:rPr>
          <w:sz w:val="25"/>
          <w:szCs w:val="25"/>
        </w:rPr>
        <w:t xml:space="preserve">Honourable Shannon Fentiman MP, </w:t>
      </w:r>
      <w:r>
        <w:rPr>
          <w:sz w:val="25"/>
          <w:szCs w:val="25"/>
        </w:rPr>
        <w:t>also</w:t>
      </w:r>
      <w:r w:rsidR="00315E5D" w:rsidRPr="00261633">
        <w:rPr>
          <w:sz w:val="25"/>
          <w:szCs w:val="25"/>
        </w:rPr>
        <w:t xml:space="preserve"> </w:t>
      </w:r>
      <w:r w:rsidR="006E622B" w:rsidRPr="00261633">
        <w:rPr>
          <w:sz w:val="25"/>
          <w:szCs w:val="25"/>
        </w:rPr>
        <w:t xml:space="preserve">attended </w:t>
      </w:r>
      <w:r w:rsidR="00D74B14" w:rsidRPr="00261633">
        <w:rPr>
          <w:sz w:val="25"/>
          <w:szCs w:val="25"/>
        </w:rPr>
        <w:t xml:space="preserve">the </w:t>
      </w:r>
      <w:r w:rsidR="00EE51A7">
        <w:rPr>
          <w:sz w:val="25"/>
          <w:szCs w:val="25"/>
        </w:rPr>
        <w:t xml:space="preserve">Council </w:t>
      </w:r>
      <w:r w:rsidR="00D74B14" w:rsidRPr="00261633">
        <w:rPr>
          <w:sz w:val="25"/>
          <w:szCs w:val="25"/>
        </w:rPr>
        <w:t>meeting</w:t>
      </w:r>
      <w:r w:rsidR="007A19FC" w:rsidRPr="00261633">
        <w:rPr>
          <w:sz w:val="25"/>
          <w:szCs w:val="25"/>
        </w:rPr>
        <w:t xml:space="preserve">. </w:t>
      </w:r>
      <w:r w:rsidR="00EE51A7">
        <w:rPr>
          <w:sz w:val="25"/>
          <w:szCs w:val="25"/>
        </w:rPr>
        <w:t xml:space="preserve"> </w:t>
      </w:r>
      <w:r>
        <w:rPr>
          <w:sz w:val="25"/>
          <w:szCs w:val="25"/>
        </w:rPr>
        <w:t xml:space="preserve">Prior to the meeting, </w:t>
      </w:r>
      <w:r w:rsidR="00890ED1" w:rsidRPr="00261633">
        <w:rPr>
          <w:sz w:val="25"/>
          <w:szCs w:val="25"/>
        </w:rPr>
        <w:t xml:space="preserve">Minister Fentiman </w:t>
      </w:r>
      <w:r>
        <w:rPr>
          <w:sz w:val="25"/>
          <w:szCs w:val="25"/>
        </w:rPr>
        <w:t xml:space="preserve">announced that Mount Isa would </w:t>
      </w:r>
      <w:r w:rsidR="00EE51A7">
        <w:rPr>
          <w:sz w:val="25"/>
          <w:szCs w:val="25"/>
        </w:rPr>
        <w:t xml:space="preserve">be the regional trial site for a new integrated service response model in </w:t>
      </w:r>
      <w:r w:rsidR="001B6AA7">
        <w:rPr>
          <w:sz w:val="25"/>
          <w:szCs w:val="25"/>
        </w:rPr>
        <w:t xml:space="preserve">response </w:t>
      </w:r>
      <w:r w:rsidR="00EE51A7">
        <w:rPr>
          <w:sz w:val="25"/>
          <w:szCs w:val="25"/>
        </w:rPr>
        <w:t xml:space="preserve">to recommendation 74 of the </w:t>
      </w:r>
      <w:r w:rsidR="00EE51A7">
        <w:rPr>
          <w:i/>
          <w:sz w:val="25"/>
          <w:szCs w:val="25"/>
        </w:rPr>
        <w:t xml:space="preserve">Not Now, Not Ever </w:t>
      </w:r>
      <w:r w:rsidR="00EE51A7">
        <w:rPr>
          <w:sz w:val="25"/>
          <w:szCs w:val="25"/>
        </w:rPr>
        <w:t xml:space="preserve">report.  </w:t>
      </w:r>
    </w:p>
    <w:p w14:paraId="406E3BB2" w14:textId="77777777" w:rsidR="0097142B" w:rsidRDefault="0097142B" w:rsidP="00F353DE">
      <w:pPr>
        <w:spacing w:after="0" w:line="240" w:lineRule="atLeast"/>
        <w:ind w:right="-188"/>
        <w:rPr>
          <w:sz w:val="25"/>
          <w:szCs w:val="25"/>
        </w:rPr>
      </w:pPr>
    </w:p>
    <w:p w14:paraId="1B88B839" w14:textId="62AAC493" w:rsidR="001B6AA7" w:rsidRPr="00F353DE" w:rsidRDefault="001B6AA7" w:rsidP="00B0391C">
      <w:pPr>
        <w:spacing w:after="0" w:line="240" w:lineRule="atLeast"/>
        <w:ind w:right="-613"/>
        <w:rPr>
          <w:b/>
          <w:sz w:val="28"/>
          <w:szCs w:val="25"/>
        </w:rPr>
      </w:pPr>
      <w:r>
        <w:rPr>
          <w:b/>
          <w:sz w:val="28"/>
          <w:szCs w:val="25"/>
        </w:rPr>
        <w:t>Meetings with Mount Isa domestic and family violence services – 28-29 April 2016</w:t>
      </w:r>
    </w:p>
    <w:p w14:paraId="4B1DFE8B" w14:textId="77777777" w:rsidR="00A5287B" w:rsidRDefault="00A5287B" w:rsidP="00A5287B">
      <w:pPr>
        <w:spacing w:after="0" w:line="240" w:lineRule="atLeast"/>
        <w:rPr>
          <w:sz w:val="25"/>
          <w:szCs w:val="25"/>
        </w:rPr>
      </w:pPr>
    </w:p>
    <w:p w14:paraId="27D43F4C" w14:textId="77777777" w:rsidR="001B6AA7" w:rsidRDefault="001B6AA7" w:rsidP="001B6AA7">
      <w:pPr>
        <w:spacing w:after="0" w:line="240" w:lineRule="atLeast"/>
        <w:rPr>
          <w:sz w:val="25"/>
          <w:szCs w:val="25"/>
        </w:rPr>
      </w:pPr>
      <w:r>
        <w:rPr>
          <w:sz w:val="25"/>
          <w:szCs w:val="25"/>
        </w:rPr>
        <w:t>During the course of the Council’s visit, members participated in a program of 19 separate meetings and activities covering a range of aspects of Mount Isa’s response to domestic and family violence issues.  Council members visited and/or met with representatives of the following local organisations and service providers:</w:t>
      </w:r>
    </w:p>
    <w:p w14:paraId="148D0973" w14:textId="77777777" w:rsidR="001B6AA7" w:rsidRDefault="001B6AA7" w:rsidP="001B6AA7">
      <w:pPr>
        <w:spacing w:after="0" w:line="240" w:lineRule="atLeast"/>
        <w:rPr>
          <w:sz w:val="25"/>
          <w:szCs w:val="25"/>
        </w:rPr>
      </w:pPr>
    </w:p>
    <w:p w14:paraId="01B03528" w14:textId="77777777" w:rsidR="001B6AA7" w:rsidRDefault="001B6AA7" w:rsidP="001B6AA7">
      <w:pPr>
        <w:pStyle w:val="ListParagraph"/>
        <w:numPr>
          <w:ilvl w:val="0"/>
          <w:numId w:val="3"/>
        </w:numPr>
        <w:spacing w:after="0" w:line="240" w:lineRule="atLeast"/>
        <w:rPr>
          <w:sz w:val="25"/>
          <w:szCs w:val="25"/>
        </w:rPr>
      </w:pPr>
      <w:r>
        <w:rPr>
          <w:sz w:val="25"/>
          <w:szCs w:val="25"/>
        </w:rPr>
        <w:t>North Queensland Domestic and Family Violence Service</w:t>
      </w:r>
    </w:p>
    <w:p w14:paraId="5FF3F1BB" w14:textId="77777777" w:rsidR="001B6AA7" w:rsidRDefault="001B6AA7" w:rsidP="001B6AA7">
      <w:pPr>
        <w:pStyle w:val="ListParagraph"/>
        <w:numPr>
          <w:ilvl w:val="0"/>
          <w:numId w:val="3"/>
        </w:numPr>
        <w:spacing w:after="0" w:line="240" w:lineRule="atLeast"/>
        <w:rPr>
          <w:sz w:val="25"/>
          <w:szCs w:val="25"/>
        </w:rPr>
      </w:pPr>
      <w:r>
        <w:rPr>
          <w:sz w:val="25"/>
          <w:szCs w:val="25"/>
        </w:rPr>
        <w:t>Mount Isa Domestic and Family Violence Combined Action Group</w:t>
      </w:r>
    </w:p>
    <w:p w14:paraId="2C8D879A" w14:textId="77777777" w:rsidR="001B6AA7" w:rsidRDefault="001B6AA7" w:rsidP="001B6AA7">
      <w:pPr>
        <w:pStyle w:val="ListParagraph"/>
        <w:numPr>
          <w:ilvl w:val="0"/>
          <w:numId w:val="3"/>
        </w:numPr>
        <w:spacing w:after="0" w:line="240" w:lineRule="atLeast"/>
        <w:rPr>
          <w:sz w:val="25"/>
          <w:szCs w:val="25"/>
        </w:rPr>
      </w:pPr>
      <w:r>
        <w:rPr>
          <w:sz w:val="25"/>
          <w:szCs w:val="25"/>
        </w:rPr>
        <w:t>Good Shepherd Parish / North West Queensland Indigenous Catholic Social Services</w:t>
      </w:r>
    </w:p>
    <w:p w14:paraId="4C97E24E" w14:textId="77777777" w:rsidR="001B6AA7" w:rsidRDefault="001B6AA7" w:rsidP="001B6AA7">
      <w:pPr>
        <w:pStyle w:val="ListParagraph"/>
        <w:numPr>
          <w:ilvl w:val="0"/>
          <w:numId w:val="3"/>
        </w:numPr>
        <w:spacing w:after="0" w:line="240" w:lineRule="atLeast"/>
        <w:rPr>
          <w:sz w:val="25"/>
          <w:szCs w:val="25"/>
        </w:rPr>
      </w:pPr>
      <w:r>
        <w:rPr>
          <w:sz w:val="25"/>
          <w:szCs w:val="25"/>
        </w:rPr>
        <w:t xml:space="preserve">Nawamba House </w:t>
      </w:r>
    </w:p>
    <w:p w14:paraId="79D1AF7C" w14:textId="77777777" w:rsidR="001B6AA7" w:rsidRDefault="001B6AA7" w:rsidP="001B6AA7">
      <w:pPr>
        <w:pStyle w:val="ListParagraph"/>
        <w:numPr>
          <w:ilvl w:val="0"/>
          <w:numId w:val="3"/>
        </w:numPr>
        <w:spacing w:after="0" w:line="240" w:lineRule="atLeast"/>
        <w:rPr>
          <w:sz w:val="25"/>
          <w:szCs w:val="25"/>
        </w:rPr>
      </w:pPr>
      <w:r>
        <w:rPr>
          <w:sz w:val="25"/>
          <w:szCs w:val="25"/>
        </w:rPr>
        <w:lastRenderedPageBreak/>
        <w:t>Ngurri Ngurri Young Female Shelter</w:t>
      </w:r>
    </w:p>
    <w:p w14:paraId="7C46307D" w14:textId="77777777" w:rsidR="001B6AA7" w:rsidRDefault="001B6AA7" w:rsidP="001B6AA7">
      <w:pPr>
        <w:pStyle w:val="ListParagraph"/>
        <w:numPr>
          <w:ilvl w:val="0"/>
          <w:numId w:val="3"/>
        </w:numPr>
        <w:spacing w:after="0" w:line="240" w:lineRule="atLeast"/>
        <w:rPr>
          <w:sz w:val="25"/>
          <w:szCs w:val="25"/>
        </w:rPr>
      </w:pPr>
      <w:r>
        <w:rPr>
          <w:sz w:val="25"/>
          <w:szCs w:val="25"/>
        </w:rPr>
        <w:t>Serenity House</w:t>
      </w:r>
    </w:p>
    <w:p w14:paraId="2BBF22C6" w14:textId="77777777" w:rsidR="001B6AA7" w:rsidRDefault="001B6AA7" w:rsidP="001B6AA7">
      <w:pPr>
        <w:pStyle w:val="ListParagraph"/>
        <w:numPr>
          <w:ilvl w:val="0"/>
          <w:numId w:val="3"/>
        </w:numPr>
        <w:spacing w:after="0" w:line="240" w:lineRule="atLeast"/>
        <w:rPr>
          <w:sz w:val="25"/>
          <w:szCs w:val="25"/>
        </w:rPr>
      </w:pPr>
      <w:r>
        <w:rPr>
          <w:sz w:val="25"/>
          <w:szCs w:val="25"/>
        </w:rPr>
        <w:t>Jimaylya Topsy Harry Centre</w:t>
      </w:r>
    </w:p>
    <w:p w14:paraId="5EA5C70A" w14:textId="77777777" w:rsidR="001B6AA7" w:rsidRDefault="001B6AA7" w:rsidP="001B6AA7">
      <w:pPr>
        <w:pStyle w:val="ListParagraph"/>
        <w:numPr>
          <w:ilvl w:val="0"/>
          <w:numId w:val="3"/>
        </w:numPr>
        <w:spacing w:after="0" w:line="240" w:lineRule="atLeast"/>
        <w:rPr>
          <w:sz w:val="25"/>
          <w:szCs w:val="25"/>
        </w:rPr>
      </w:pPr>
      <w:r>
        <w:rPr>
          <w:sz w:val="25"/>
          <w:szCs w:val="25"/>
        </w:rPr>
        <w:t xml:space="preserve">Domestic Violence Integrated Case Management Action Group </w:t>
      </w:r>
    </w:p>
    <w:p w14:paraId="18D1C4EB" w14:textId="77777777" w:rsidR="001B6AA7" w:rsidRDefault="001B6AA7" w:rsidP="001B6AA7">
      <w:pPr>
        <w:pStyle w:val="ListParagraph"/>
        <w:numPr>
          <w:ilvl w:val="0"/>
          <w:numId w:val="3"/>
        </w:numPr>
        <w:spacing w:after="0" w:line="240" w:lineRule="atLeast"/>
        <w:rPr>
          <w:sz w:val="25"/>
          <w:szCs w:val="25"/>
        </w:rPr>
      </w:pPr>
      <w:r>
        <w:rPr>
          <w:sz w:val="25"/>
          <w:szCs w:val="25"/>
        </w:rPr>
        <w:t xml:space="preserve">Mount Isa Community Justice Group </w:t>
      </w:r>
    </w:p>
    <w:p w14:paraId="427C2FA2" w14:textId="77777777" w:rsidR="001B6AA7" w:rsidRDefault="001B6AA7" w:rsidP="001B6AA7">
      <w:pPr>
        <w:pStyle w:val="ListParagraph"/>
        <w:numPr>
          <w:ilvl w:val="0"/>
          <w:numId w:val="3"/>
        </w:numPr>
        <w:spacing w:after="0" w:line="240" w:lineRule="atLeast"/>
        <w:rPr>
          <w:sz w:val="25"/>
          <w:szCs w:val="25"/>
        </w:rPr>
      </w:pPr>
      <w:r>
        <w:rPr>
          <w:sz w:val="25"/>
          <w:szCs w:val="25"/>
        </w:rPr>
        <w:t>Cloncurry Justice Association</w:t>
      </w:r>
    </w:p>
    <w:p w14:paraId="313C1F89" w14:textId="77777777" w:rsidR="001B6AA7" w:rsidRDefault="001B6AA7" w:rsidP="001B6AA7">
      <w:pPr>
        <w:pStyle w:val="ListParagraph"/>
        <w:numPr>
          <w:ilvl w:val="0"/>
          <w:numId w:val="3"/>
        </w:numPr>
        <w:spacing w:after="0" w:line="240" w:lineRule="atLeast"/>
        <w:rPr>
          <w:sz w:val="25"/>
          <w:szCs w:val="25"/>
        </w:rPr>
      </w:pPr>
      <w:r>
        <w:rPr>
          <w:sz w:val="25"/>
          <w:szCs w:val="25"/>
        </w:rPr>
        <w:t>Kalkadoon Aboriginal Corporation</w:t>
      </w:r>
    </w:p>
    <w:p w14:paraId="6A92A1C2" w14:textId="77777777" w:rsidR="001B6AA7" w:rsidRDefault="001B6AA7" w:rsidP="001B6AA7">
      <w:pPr>
        <w:pStyle w:val="ListParagraph"/>
        <w:numPr>
          <w:ilvl w:val="0"/>
          <w:numId w:val="3"/>
        </w:numPr>
        <w:spacing w:after="0" w:line="240" w:lineRule="atLeast"/>
        <w:rPr>
          <w:sz w:val="25"/>
          <w:szCs w:val="25"/>
        </w:rPr>
      </w:pPr>
      <w:r w:rsidRPr="006E61E0">
        <w:rPr>
          <w:sz w:val="25"/>
          <w:szCs w:val="25"/>
        </w:rPr>
        <w:t xml:space="preserve">Ngukuthati Children and Family Centre </w:t>
      </w:r>
    </w:p>
    <w:p w14:paraId="16548B43" w14:textId="77777777" w:rsidR="001B6AA7" w:rsidRDefault="001B6AA7" w:rsidP="001B6AA7">
      <w:pPr>
        <w:pStyle w:val="ListParagraph"/>
        <w:numPr>
          <w:ilvl w:val="0"/>
          <w:numId w:val="3"/>
        </w:numPr>
        <w:spacing w:after="0" w:line="240" w:lineRule="atLeast"/>
        <w:rPr>
          <w:sz w:val="25"/>
          <w:szCs w:val="25"/>
        </w:rPr>
      </w:pPr>
      <w:r>
        <w:rPr>
          <w:sz w:val="25"/>
          <w:szCs w:val="25"/>
        </w:rPr>
        <w:t>Queensland Indigenous Family Violence Legal Service</w:t>
      </w:r>
    </w:p>
    <w:p w14:paraId="446F3F83" w14:textId="77777777" w:rsidR="001B6AA7" w:rsidRDefault="001B6AA7" w:rsidP="001B6AA7">
      <w:pPr>
        <w:pStyle w:val="ListParagraph"/>
        <w:numPr>
          <w:ilvl w:val="0"/>
          <w:numId w:val="3"/>
        </w:numPr>
        <w:spacing w:after="0" w:line="240" w:lineRule="atLeast"/>
        <w:rPr>
          <w:sz w:val="25"/>
          <w:szCs w:val="25"/>
        </w:rPr>
      </w:pPr>
      <w:r>
        <w:rPr>
          <w:sz w:val="25"/>
          <w:szCs w:val="25"/>
        </w:rPr>
        <w:t xml:space="preserve">Aboriginal and Torres Strait Islander Legal Service </w:t>
      </w:r>
    </w:p>
    <w:p w14:paraId="7AE46AF0" w14:textId="77777777" w:rsidR="001B6AA7" w:rsidRDefault="001B6AA7" w:rsidP="001B6AA7">
      <w:pPr>
        <w:pStyle w:val="ListParagraph"/>
        <w:numPr>
          <w:ilvl w:val="0"/>
          <w:numId w:val="3"/>
        </w:numPr>
        <w:spacing w:after="0" w:line="240" w:lineRule="atLeast"/>
        <w:rPr>
          <w:sz w:val="25"/>
          <w:szCs w:val="25"/>
        </w:rPr>
      </w:pPr>
      <w:r>
        <w:rPr>
          <w:sz w:val="25"/>
          <w:szCs w:val="25"/>
        </w:rPr>
        <w:t>Injilinji Aboriginal and Torres Strait Islander Corporation for Children and Youth</w:t>
      </w:r>
    </w:p>
    <w:p w14:paraId="27E77E0A" w14:textId="77777777" w:rsidR="001B6AA7" w:rsidRDefault="001B6AA7" w:rsidP="001B6AA7">
      <w:pPr>
        <w:pStyle w:val="ListParagraph"/>
        <w:numPr>
          <w:ilvl w:val="0"/>
          <w:numId w:val="3"/>
        </w:numPr>
        <w:spacing w:after="0" w:line="240" w:lineRule="atLeast"/>
        <w:rPr>
          <w:sz w:val="25"/>
          <w:szCs w:val="25"/>
        </w:rPr>
      </w:pPr>
      <w:r>
        <w:rPr>
          <w:sz w:val="25"/>
          <w:szCs w:val="25"/>
        </w:rPr>
        <w:t xml:space="preserve">Centacare North Queensland </w:t>
      </w:r>
    </w:p>
    <w:p w14:paraId="76DAFB0E" w14:textId="77777777" w:rsidR="001B6AA7" w:rsidRDefault="001B6AA7" w:rsidP="001B6AA7">
      <w:pPr>
        <w:pStyle w:val="ListParagraph"/>
        <w:numPr>
          <w:ilvl w:val="0"/>
          <w:numId w:val="3"/>
        </w:numPr>
        <w:spacing w:after="0" w:line="240" w:lineRule="atLeast"/>
        <w:rPr>
          <w:sz w:val="25"/>
          <w:szCs w:val="25"/>
        </w:rPr>
      </w:pPr>
      <w:r>
        <w:rPr>
          <w:sz w:val="25"/>
          <w:szCs w:val="25"/>
        </w:rPr>
        <w:t xml:space="preserve">Young People Ahead </w:t>
      </w:r>
    </w:p>
    <w:p w14:paraId="49DE357B" w14:textId="77777777" w:rsidR="001B6AA7" w:rsidRDefault="001B6AA7" w:rsidP="001B6AA7">
      <w:pPr>
        <w:pStyle w:val="ListParagraph"/>
        <w:numPr>
          <w:ilvl w:val="0"/>
          <w:numId w:val="3"/>
        </w:numPr>
        <w:spacing w:after="0" w:line="240" w:lineRule="atLeast"/>
        <w:rPr>
          <w:sz w:val="25"/>
          <w:szCs w:val="25"/>
        </w:rPr>
      </w:pPr>
      <w:r>
        <w:rPr>
          <w:sz w:val="25"/>
          <w:szCs w:val="25"/>
        </w:rPr>
        <w:t>Queensland Police Service</w:t>
      </w:r>
    </w:p>
    <w:p w14:paraId="6CB69103" w14:textId="77777777" w:rsidR="001B6AA7" w:rsidRDefault="001B6AA7" w:rsidP="001B6AA7">
      <w:pPr>
        <w:pStyle w:val="ListParagraph"/>
        <w:numPr>
          <w:ilvl w:val="0"/>
          <w:numId w:val="3"/>
        </w:numPr>
        <w:spacing w:after="0" w:line="240" w:lineRule="atLeast"/>
        <w:rPr>
          <w:sz w:val="25"/>
          <w:szCs w:val="25"/>
        </w:rPr>
      </w:pPr>
      <w:r>
        <w:rPr>
          <w:sz w:val="25"/>
          <w:szCs w:val="25"/>
        </w:rPr>
        <w:t>Department of Communities, Child Safety and Disability Services</w:t>
      </w:r>
    </w:p>
    <w:p w14:paraId="32E61E6C" w14:textId="77777777" w:rsidR="001B6AA7" w:rsidRDefault="001B6AA7" w:rsidP="001B6AA7">
      <w:pPr>
        <w:pStyle w:val="ListParagraph"/>
        <w:numPr>
          <w:ilvl w:val="0"/>
          <w:numId w:val="3"/>
        </w:numPr>
        <w:spacing w:after="0" w:line="240" w:lineRule="atLeast"/>
        <w:rPr>
          <w:sz w:val="25"/>
          <w:szCs w:val="25"/>
        </w:rPr>
      </w:pPr>
      <w:r>
        <w:rPr>
          <w:sz w:val="25"/>
          <w:szCs w:val="25"/>
        </w:rPr>
        <w:t xml:space="preserve">Department of Housing and Public Works </w:t>
      </w:r>
    </w:p>
    <w:p w14:paraId="4129D24D" w14:textId="77777777" w:rsidR="001B6AA7" w:rsidRDefault="001B6AA7" w:rsidP="001B6AA7">
      <w:pPr>
        <w:pStyle w:val="ListParagraph"/>
        <w:numPr>
          <w:ilvl w:val="0"/>
          <w:numId w:val="3"/>
        </w:numPr>
        <w:spacing w:after="0" w:line="240" w:lineRule="atLeast"/>
        <w:rPr>
          <w:sz w:val="25"/>
          <w:szCs w:val="25"/>
        </w:rPr>
      </w:pPr>
      <w:r>
        <w:rPr>
          <w:sz w:val="25"/>
          <w:szCs w:val="25"/>
        </w:rPr>
        <w:t xml:space="preserve">Mount Isa Courts </w:t>
      </w:r>
    </w:p>
    <w:p w14:paraId="7C75AF3B" w14:textId="77777777" w:rsidR="001B6AA7" w:rsidRDefault="001B6AA7" w:rsidP="001B6AA7">
      <w:pPr>
        <w:pStyle w:val="ListParagraph"/>
        <w:numPr>
          <w:ilvl w:val="0"/>
          <w:numId w:val="3"/>
        </w:numPr>
        <w:spacing w:after="0" w:line="240" w:lineRule="atLeast"/>
        <w:rPr>
          <w:sz w:val="25"/>
          <w:szCs w:val="25"/>
        </w:rPr>
      </w:pPr>
      <w:r>
        <w:rPr>
          <w:sz w:val="25"/>
          <w:szCs w:val="25"/>
        </w:rPr>
        <w:t>Spinifex State College</w:t>
      </w:r>
    </w:p>
    <w:p w14:paraId="49D073C7" w14:textId="77777777" w:rsidR="001B6AA7" w:rsidRDefault="001B6AA7" w:rsidP="001B6AA7">
      <w:pPr>
        <w:pStyle w:val="ListParagraph"/>
        <w:numPr>
          <w:ilvl w:val="0"/>
          <w:numId w:val="3"/>
        </w:numPr>
        <w:spacing w:after="0" w:line="240" w:lineRule="atLeast"/>
        <w:rPr>
          <w:sz w:val="25"/>
          <w:szCs w:val="25"/>
        </w:rPr>
      </w:pPr>
      <w:r>
        <w:rPr>
          <w:sz w:val="25"/>
          <w:szCs w:val="25"/>
        </w:rPr>
        <w:t xml:space="preserve">Queensland Health </w:t>
      </w:r>
    </w:p>
    <w:p w14:paraId="5CF6712F" w14:textId="77777777" w:rsidR="001B6AA7" w:rsidRPr="00C95832" w:rsidRDefault="001B6AA7" w:rsidP="001B6AA7">
      <w:pPr>
        <w:pStyle w:val="ListParagraph"/>
        <w:numPr>
          <w:ilvl w:val="0"/>
          <w:numId w:val="3"/>
        </w:numPr>
        <w:spacing w:after="0" w:line="240" w:lineRule="atLeast"/>
        <w:rPr>
          <w:sz w:val="25"/>
          <w:szCs w:val="25"/>
        </w:rPr>
      </w:pPr>
      <w:r>
        <w:rPr>
          <w:sz w:val="25"/>
          <w:szCs w:val="25"/>
        </w:rPr>
        <w:t xml:space="preserve">Queensland Ambulance Service </w:t>
      </w:r>
    </w:p>
    <w:p w14:paraId="7560F462" w14:textId="77777777" w:rsidR="001B6AA7" w:rsidRDefault="001B6AA7" w:rsidP="001B6AA7">
      <w:pPr>
        <w:spacing w:after="0" w:line="240" w:lineRule="atLeast"/>
        <w:rPr>
          <w:sz w:val="25"/>
          <w:szCs w:val="25"/>
        </w:rPr>
      </w:pPr>
    </w:p>
    <w:p w14:paraId="238C4B6A" w14:textId="6DABB903" w:rsidR="001B6AA7" w:rsidRDefault="001B6AA7" w:rsidP="001B6AA7">
      <w:pPr>
        <w:spacing w:after="0" w:line="240" w:lineRule="atLeast"/>
        <w:rPr>
          <w:sz w:val="25"/>
          <w:szCs w:val="25"/>
        </w:rPr>
      </w:pPr>
      <w:r>
        <w:rPr>
          <w:sz w:val="25"/>
          <w:szCs w:val="25"/>
        </w:rPr>
        <w:t xml:space="preserve">At these meetings, Council members discussed a range of issues with local representatives, including the rates of domestic and family violence incidents experienced in Mount Isa and the broader Mount Isa Police District, services available for victims, perpetrators and children affected by domestic and family violence, the operation of court and other legal processes, and support </w:t>
      </w:r>
      <w:r w:rsidR="001D1C07">
        <w:rPr>
          <w:sz w:val="25"/>
          <w:szCs w:val="25"/>
        </w:rPr>
        <w:t>provided to</w:t>
      </w:r>
      <w:r>
        <w:rPr>
          <w:sz w:val="25"/>
          <w:szCs w:val="25"/>
        </w:rPr>
        <w:t xml:space="preserve"> young people</w:t>
      </w:r>
      <w:r w:rsidR="001D1C07">
        <w:rPr>
          <w:sz w:val="25"/>
          <w:szCs w:val="25"/>
        </w:rPr>
        <w:t xml:space="preserve"> in the community</w:t>
      </w:r>
      <w:r>
        <w:rPr>
          <w:sz w:val="25"/>
          <w:szCs w:val="25"/>
        </w:rPr>
        <w:t xml:space="preserve">.  </w:t>
      </w:r>
    </w:p>
    <w:p w14:paraId="7EC6CE38" w14:textId="77777777" w:rsidR="00557352" w:rsidRDefault="00557352" w:rsidP="00557352">
      <w:pPr>
        <w:spacing w:after="0" w:line="240" w:lineRule="atLeast"/>
        <w:rPr>
          <w:sz w:val="25"/>
          <w:szCs w:val="25"/>
        </w:rPr>
      </w:pPr>
    </w:p>
    <w:p w14:paraId="4B3D03C7" w14:textId="46ADB63F" w:rsidR="00557352" w:rsidRDefault="00557352" w:rsidP="00557352">
      <w:pPr>
        <w:spacing w:after="0" w:line="240" w:lineRule="atLeast"/>
        <w:rPr>
          <w:sz w:val="25"/>
          <w:szCs w:val="25"/>
        </w:rPr>
      </w:pPr>
      <w:r>
        <w:rPr>
          <w:sz w:val="25"/>
          <w:szCs w:val="25"/>
        </w:rPr>
        <w:t>These issues were discussed in the context of specific challenges facing the Mount Isa community, such as the lack of after-hours services and public transport, difficulties with re</w:t>
      </w:r>
      <w:r>
        <w:rPr>
          <w:sz w:val="25"/>
          <w:szCs w:val="25"/>
        </w:rPr>
        <w:lastRenderedPageBreak/>
        <w:t>cruiting and retaining skilled professionals across a variety of fields,</w:t>
      </w:r>
      <w:r w:rsidR="00BF1A66">
        <w:rPr>
          <w:sz w:val="25"/>
          <w:szCs w:val="25"/>
        </w:rPr>
        <w:t xml:space="preserve"> the prevalence of alcohol and other drug misuse,</w:t>
      </w:r>
      <w:r>
        <w:rPr>
          <w:sz w:val="25"/>
          <w:szCs w:val="25"/>
        </w:rPr>
        <w:t xml:space="preserve"> and the </w:t>
      </w:r>
      <w:r w:rsidR="00BF1A66">
        <w:rPr>
          <w:sz w:val="25"/>
          <w:szCs w:val="25"/>
        </w:rPr>
        <w:t xml:space="preserve">practical and cultural </w:t>
      </w:r>
      <w:r>
        <w:rPr>
          <w:sz w:val="25"/>
          <w:szCs w:val="25"/>
        </w:rPr>
        <w:t xml:space="preserve">challenges of providing outreach services to people in remote communities within the region.  </w:t>
      </w:r>
    </w:p>
    <w:p w14:paraId="5835E611" w14:textId="77777777" w:rsidR="001B6AA7" w:rsidRDefault="001B6AA7" w:rsidP="001B6AA7">
      <w:pPr>
        <w:spacing w:after="0" w:line="240" w:lineRule="atLeast"/>
        <w:rPr>
          <w:sz w:val="25"/>
          <w:szCs w:val="25"/>
        </w:rPr>
      </w:pPr>
    </w:p>
    <w:p w14:paraId="45CEC123" w14:textId="77777777" w:rsidR="001B6AA7" w:rsidRPr="00261633" w:rsidRDefault="001B6AA7" w:rsidP="00A5287B">
      <w:pPr>
        <w:spacing w:after="0" w:line="240" w:lineRule="atLeast"/>
        <w:rPr>
          <w:sz w:val="25"/>
          <w:szCs w:val="25"/>
        </w:rPr>
      </w:pPr>
    </w:p>
    <w:p w14:paraId="3F1109BD" w14:textId="77777777" w:rsidR="001B6AA7" w:rsidRDefault="00993FCD" w:rsidP="00B0391C">
      <w:pPr>
        <w:spacing w:after="0" w:line="240" w:lineRule="atLeast"/>
        <w:ind w:right="-188"/>
        <w:rPr>
          <w:b/>
          <w:sz w:val="28"/>
          <w:szCs w:val="25"/>
        </w:rPr>
      </w:pPr>
      <w:r w:rsidRPr="00F353DE">
        <w:rPr>
          <w:b/>
          <w:sz w:val="28"/>
          <w:szCs w:val="25"/>
        </w:rPr>
        <w:t xml:space="preserve">Domestic and Family Violence </w:t>
      </w:r>
      <w:r w:rsidR="001B6AA7">
        <w:rPr>
          <w:b/>
          <w:sz w:val="28"/>
          <w:szCs w:val="25"/>
        </w:rPr>
        <w:t xml:space="preserve">Implementation Council meeting – 29 April 2016 </w:t>
      </w:r>
    </w:p>
    <w:p w14:paraId="301F6448" w14:textId="77777777" w:rsidR="002F02D8" w:rsidRDefault="002F02D8" w:rsidP="002F02D8">
      <w:pPr>
        <w:spacing w:after="0" w:line="240" w:lineRule="atLeast"/>
        <w:rPr>
          <w:b/>
          <w:sz w:val="28"/>
          <w:szCs w:val="25"/>
        </w:rPr>
      </w:pPr>
    </w:p>
    <w:p w14:paraId="257A2EF9" w14:textId="63F2B50F" w:rsidR="00A53942" w:rsidRPr="00D91F2C" w:rsidRDefault="001B6AA7" w:rsidP="002F02D8">
      <w:pPr>
        <w:spacing w:after="0" w:line="240" w:lineRule="atLeast"/>
        <w:rPr>
          <w:sz w:val="26"/>
          <w:szCs w:val="26"/>
          <w:u w:val="single"/>
        </w:rPr>
      </w:pPr>
      <w:r w:rsidRPr="00D91F2C">
        <w:rPr>
          <w:sz w:val="26"/>
          <w:szCs w:val="26"/>
          <w:u w:val="single"/>
        </w:rPr>
        <w:t xml:space="preserve">Domestic and Family Violence </w:t>
      </w:r>
      <w:r w:rsidR="00EE51A7" w:rsidRPr="00D91F2C">
        <w:rPr>
          <w:sz w:val="26"/>
          <w:szCs w:val="26"/>
          <w:u w:val="single"/>
        </w:rPr>
        <w:t xml:space="preserve">Prevention Month – May 2016 </w:t>
      </w:r>
    </w:p>
    <w:p w14:paraId="3F56FA05" w14:textId="77777777" w:rsidR="002F02D8" w:rsidRDefault="002F02D8" w:rsidP="00A5287B">
      <w:pPr>
        <w:spacing w:after="0" w:line="240" w:lineRule="atLeast"/>
        <w:rPr>
          <w:sz w:val="25"/>
          <w:szCs w:val="25"/>
        </w:rPr>
      </w:pPr>
    </w:p>
    <w:p w14:paraId="685885B4" w14:textId="77777777" w:rsidR="00E439AE" w:rsidRDefault="00C12015" w:rsidP="00A5287B">
      <w:pPr>
        <w:spacing w:after="0" w:line="240" w:lineRule="atLeast"/>
        <w:rPr>
          <w:i/>
          <w:sz w:val="25"/>
          <w:szCs w:val="25"/>
        </w:rPr>
      </w:pPr>
      <w:r w:rsidRPr="00261633">
        <w:rPr>
          <w:sz w:val="25"/>
          <w:szCs w:val="25"/>
        </w:rPr>
        <w:t xml:space="preserve">Minister Fentiman </w:t>
      </w:r>
      <w:r w:rsidR="00EE51A7">
        <w:rPr>
          <w:sz w:val="25"/>
          <w:szCs w:val="25"/>
        </w:rPr>
        <w:t>advised</w:t>
      </w:r>
      <w:r w:rsidRPr="00261633">
        <w:rPr>
          <w:sz w:val="25"/>
          <w:szCs w:val="25"/>
        </w:rPr>
        <w:t xml:space="preserve"> </w:t>
      </w:r>
      <w:r w:rsidR="00EE51A7">
        <w:rPr>
          <w:sz w:val="25"/>
          <w:szCs w:val="25"/>
        </w:rPr>
        <w:t xml:space="preserve">Council members of the </w:t>
      </w:r>
      <w:r w:rsidR="00D16587">
        <w:rPr>
          <w:sz w:val="25"/>
          <w:szCs w:val="25"/>
        </w:rPr>
        <w:t xml:space="preserve">campaign developed for Domestic and Family Violence Prevention Month: </w:t>
      </w:r>
      <w:r w:rsidR="00D16587">
        <w:rPr>
          <w:i/>
          <w:sz w:val="25"/>
          <w:szCs w:val="25"/>
        </w:rPr>
        <w:t xml:space="preserve">Not Now, Not Ever – Take up the challenge to put an end to domestic and family violence.  </w:t>
      </w:r>
    </w:p>
    <w:p w14:paraId="64DB79BE" w14:textId="77777777" w:rsidR="00E439AE" w:rsidRDefault="00E439AE" w:rsidP="00A5287B">
      <w:pPr>
        <w:spacing w:after="0" w:line="240" w:lineRule="atLeast"/>
        <w:rPr>
          <w:i/>
          <w:sz w:val="25"/>
          <w:szCs w:val="25"/>
        </w:rPr>
      </w:pPr>
    </w:p>
    <w:p w14:paraId="3A17BD39" w14:textId="270E262E" w:rsidR="003B262E" w:rsidRDefault="00D16587" w:rsidP="00A5287B">
      <w:pPr>
        <w:spacing w:after="0" w:line="240" w:lineRule="atLeast"/>
        <w:rPr>
          <w:sz w:val="25"/>
          <w:szCs w:val="25"/>
        </w:rPr>
      </w:pPr>
      <w:r>
        <w:rPr>
          <w:sz w:val="25"/>
          <w:szCs w:val="25"/>
        </w:rPr>
        <w:t xml:space="preserve">The Queensland </w:t>
      </w:r>
      <w:r w:rsidR="006A3760">
        <w:rPr>
          <w:sz w:val="25"/>
          <w:szCs w:val="25"/>
        </w:rPr>
        <w:t xml:space="preserve">Government’s </w:t>
      </w:r>
      <w:r>
        <w:rPr>
          <w:sz w:val="25"/>
          <w:szCs w:val="25"/>
        </w:rPr>
        <w:t>community awareness campaign showcas</w:t>
      </w:r>
      <w:r w:rsidR="006A3760">
        <w:rPr>
          <w:sz w:val="25"/>
          <w:szCs w:val="25"/>
        </w:rPr>
        <w:t>es</w:t>
      </w:r>
      <w:r>
        <w:rPr>
          <w:sz w:val="25"/>
          <w:szCs w:val="25"/>
        </w:rPr>
        <w:t xml:space="preserve"> five local community initiatives aimed at addressing domestic and family violence</w:t>
      </w:r>
      <w:r w:rsidR="006A3760">
        <w:rPr>
          <w:sz w:val="25"/>
          <w:szCs w:val="25"/>
        </w:rPr>
        <w:t xml:space="preserve">: Gympie State High School’s health and respectful relationships education; AGL’s domestic violence support policy, UnitingCare Community and AFL Capricornia’s </w:t>
      </w:r>
      <w:r w:rsidR="003B262E">
        <w:rPr>
          <w:sz w:val="25"/>
          <w:szCs w:val="25"/>
        </w:rPr>
        <w:t xml:space="preserve">‘Not in our club’ </w:t>
      </w:r>
      <w:r w:rsidR="006A3760">
        <w:rPr>
          <w:sz w:val="25"/>
          <w:szCs w:val="25"/>
        </w:rPr>
        <w:t xml:space="preserve">awareness campaign; </w:t>
      </w:r>
      <w:r w:rsidR="003B262E">
        <w:rPr>
          <w:sz w:val="25"/>
          <w:szCs w:val="25"/>
        </w:rPr>
        <w:t>Working Against Violence Support Service, Soroptimist International, Redlands Centre for Women and Zonta Club in the Redlands area’s distribution of domestic and family violence prevention messages; and Gladstone Women’s Health Domestic Violence and Sexual Assault Centre’s ‘Not in our town’ campaign</w:t>
      </w:r>
      <w:r>
        <w:rPr>
          <w:sz w:val="25"/>
          <w:szCs w:val="25"/>
        </w:rPr>
        <w:t xml:space="preserve">.  </w:t>
      </w:r>
    </w:p>
    <w:p w14:paraId="439B34AA" w14:textId="77777777" w:rsidR="003B262E" w:rsidRDefault="003B262E" w:rsidP="00A5287B">
      <w:pPr>
        <w:spacing w:after="0" w:line="240" w:lineRule="atLeast"/>
        <w:rPr>
          <w:sz w:val="25"/>
          <w:szCs w:val="25"/>
        </w:rPr>
      </w:pPr>
    </w:p>
    <w:p w14:paraId="21CEA18C" w14:textId="0CA97F77" w:rsidR="00EE51A7" w:rsidRDefault="00D16587" w:rsidP="00A5287B">
      <w:pPr>
        <w:spacing w:after="0" w:line="240" w:lineRule="atLeast"/>
        <w:rPr>
          <w:sz w:val="25"/>
          <w:szCs w:val="25"/>
        </w:rPr>
      </w:pPr>
      <w:r>
        <w:rPr>
          <w:sz w:val="25"/>
          <w:szCs w:val="25"/>
        </w:rPr>
        <w:t xml:space="preserve">The campaign also </w:t>
      </w:r>
      <w:r w:rsidR="005D5CC9">
        <w:rPr>
          <w:sz w:val="25"/>
          <w:szCs w:val="25"/>
        </w:rPr>
        <w:t xml:space="preserve">features a range of resources and templates available to community members to </w:t>
      </w:r>
      <w:r w:rsidR="00E439AE">
        <w:rPr>
          <w:sz w:val="25"/>
          <w:szCs w:val="25"/>
        </w:rPr>
        <w:t>be adapted to</w:t>
      </w:r>
      <w:r w:rsidR="005D5CC9">
        <w:rPr>
          <w:sz w:val="25"/>
          <w:szCs w:val="25"/>
        </w:rPr>
        <w:t xml:space="preserve"> promote local initiatives and assist community members in taking up the Not Now, Not Ever challenge.  </w:t>
      </w:r>
    </w:p>
    <w:p w14:paraId="3FAD389D" w14:textId="77777777" w:rsidR="00D16587" w:rsidRPr="00D16587" w:rsidRDefault="00D16587" w:rsidP="00A5287B">
      <w:pPr>
        <w:spacing w:after="0" w:line="240" w:lineRule="atLeast"/>
        <w:rPr>
          <w:sz w:val="25"/>
          <w:szCs w:val="25"/>
        </w:rPr>
      </w:pPr>
    </w:p>
    <w:p w14:paraId="0CA1CD05" w14:textId="47E080F7" w:rsidR="003B262E" w:rsidRPr="00D91F2C" w:rsidRDefault="002F02D8" w:rsidP="00F5319E">
      <w:pPr>
        <w:keepNext/>
        <w:spacing w:after="0" w:line="240" w:lineRule="atLeast"/>
        <w:rPr>
          <w:sz w:val="26"/>
          <w:szCs w:val="26"/>
          <w:u w:val="single"/>
        </w:rPr>
      </w:pPr>
      <w:r w:rsidRPr="00D91F2C">
        <w:rPr>
          <w:sz w:val="26"/>
          <w:szCs w:val="26"/>
          <w:u w:val="single"/>
        </w:rPr>
        <w:t xml:space="preserve">Round table discussion with local representatives </w:t>
      </w:r>
    </w:p>
    <w:p w14:paraId="205D4DA6" w14:textId="77777777" w:rsidR="00A72067" w:rsidRDefault="00A72067" w:rsidP="00F5319E">
      <w:pPr>
        <w:keepNext/>
        <w:spacing w:after="0" w:line="240" w:lineRule="atLeast"/>
        <w:rPr>
          <w:sz w:val="25"/>
          <w:szCs w:val="25"/>
        </w:rPr>
      </w:pPr>
    </w:p>
    <w:p w14:paraId="536F9998" w14:textId="771D09F1" w:rsidR="002F02D8" w:rsidRDefault="002F02D8" w:rsidP="002F02D8">
      <w:pPr>
        <w:spacing w:after="0" w:line="240" w:lineRule="atLeast"/>
        <w:rPr>
          <w:sz w:val="25"/>
          <w:szCs w:val="25"/>
        </w:rPr>
      </w:pPr>
      <w:r>
        <w:rPr>
          <w:sz w:val="25"/>
          <w:szCs w:val="25"/>
        </w:rPr>
        <w:t xml:space="preserve">At the Council meeting, representatives of a number of local organisations, as well as the Mayor of Mount Isa and a representative of the Member for Mount Isa, attended to participate in a round table discussion about local domestic and family violence issues.  </w:t>
      </w:r>
    </w:p>
    <w:p w14:paraId="7B644F28" w14:textId="77777777" w:rsidR="002F02D8" w:rsidRDefault="002F02D8" w:rsidP="002F02D8">
      <w:pPr>
        <w:spacing w:after="0" w:line="240" w:lineRule="atLeast"/>
        <w:rPr>
          <w:sz w:val="25"/>
          <w:szCs w:val="25"/>
        </w:rPr>
      </w:pPr>
    </w:p>
    <w:p w14:paraId="3678A881" w14:textId="69A94F08" w:rsidR="00A72067" w:rsidRDefault="001D1C07" w:rsidP="00A5287B">
      <w:pPr>
        <w:spacing w:after="0" w:line="240" w:lineRule="atLeast"/>
        <w:rPr>
          <w:sz w:val="25"/>
          <w:szCs w:val="25"/>
        </w:rPr>
      </w:pPr>
      <w:r>
        <w:rPr>
          <w:sz w:val="25"/>
          <w:szCs w:val="25"/>
        </w:rPr>
        <w:lastRenderedPageBreak/>
        <w:t xml:space="preserve">The Council heard from these representatives in relation to the specific challenges and opportunities faced by the Mount Isa community.  It was noted that the Mount Isa community was a particularly relevant example in the context of findings of the </w:t>
      </w:r>
      <w:r>
        <w:rPr>
          <w:i/>
          <w:sz w:val="25"/>
          <w:szCs w:val="25"/>
        </w:rPr>
        <w:t xml:space="preserve">Not Now, Not Ever </w:t>
      </w:r>
      <w:r>
        <w:rPr>
          <w:sz w:val="25"/>
          <w:szCs w:val="25"/>
        </w:rPr>
        <w:t xml:space="preserve">report about provision of domestic and family violence services in a regional setting, and as an outreach service to rural and remote communities.  </w:t>
      </w:r>
    </w:p>
    <w:p w14:paraId="1E1B337B" w14:textId="77777777" w:rsidR="001D1C07" w:rsidRDefault="001D1C07" w:rsidP="00A5287B">
      <w:pPr>
        <w:spacing w:after="0" w:line="240" w:lineRule="atLeast"/>
        <w:rPr>
          <w:sz w:val="25"/>
          <w:szCs w:val="25"/>
        </w:rPr>
      </w:pPr>
    </w:p>
    <w:p w14:paraId="4F143F1B" w14:textId="7109143C" w:rsidR="00D91F2C" w:rsidRDefault="00D91F2C" w:rsidP="00D91F2C">
      <w:pPr>
        <w:spacing w:after="0" w:line="240" w:lineRule="atLeast"/>
        <w:rPr>
          <w:sz w:val="25"/>
          <w:szCs w:val="25"/>
        </w:rPr>
      </w:pPr>
      <w:r>
        <w:rPr>
          <w:sz w:val="25"/>
          <w:szCs w:val="25"/>
        </w:rPr>
        <w:t xml:space="preserve">Each of the local representatives spoke to the Council about </w:t>
      </w:r>
      <w:r w:rsidR="00557352">
        <w:rPr>
          <w:sz w:val="25"/>
          <w:szCs w:val="25"/>
        </w:rPr>
        <w:t>the key</w:t>
      </w:r>
      <w:r>
        <w:rPr>
          <w:sz w:val="25"/>
          <w:szCs w:val="25"/>
        </w:rPr>
        <w:t xml:space="preserve"> issues they had </w:t>
      </w:r>
      <w:r w:rsidR="00BF1A66">
        <w:rPr>
          <w:sz w:val="25"/>
          <w:szCs w:val="25"/>
        </w:rPr>
        <w:t>experienced</w:t>
      </w:r>
      <w:r>
        <w:rPr>
          <w:sz w:val="25"/>
          <w:szCs w:val="25"/>
        </w:rPr>
        <w:t xml:space="preserve"> in relation to domestic and family violence </w:t>
      </w:r>
      <w:r w:rsidR="008F03B2">
        <w:rPr>
          <w:sz w:val="25"/>
          <w:szCs w:val="25"/>
        </w:rPr>
        <w:t xml:space="preserve">service delivery </w:t>
      </w:r>
      <w:r>
        <w:rPr>
          <w:sz w:val="25"/>
          <w:szCs w:val="25"/>
        </w:rPr>
        <w:t xml:space="preserve">in the Mount Isa community.  </w:t>
      </w:r>
      <w:r w:rsidR="00076637">
        <w:rPr>
          <w:sz w:val="25"/>
          <w:szCs w:val="25"/>
        </w:rPr>
        <w:t>T</w:t>
      </w:r>
      <w:r>
        <w:rPr>
          <w:sz w:val="25"/>
          <w:szCs w:val="25"/>
        </w:rPr>
        <w:t>he need for culturally appropriate services for Indigenous people</w:t>
      </w:r>
      <w:r w:rsidR="00076637">
        <w:rPr>
          <w:sz w:val="25"/>
          <w:szCs w:val="25"/>
        </w:rPr>
        <w:t>, t</w:t>
      </w:r>
      <w:r w:rsidR="00D441E2">
        <w:rPr>
          <w:sz w:val="25"/>
          <w:szCs w:val="25"/>
        </w:rPr>
        <w:t xml:space="preserve">he </w:t>
      </w:r>
      <w:r>
        <w:rPr>
          <w:sz w:val="25"/>
          <w:szCs w:val="25"/>
        </w:rPr>
        <w:t xml:space="preserve">lack of after-hours </w:t>
      </w:r>
      <w:r w:rsidR="00D441E2">
        <w:rPr>
          <w:sz w:val="25"/>
          <w:szCs w:val="25"/>
        </w:rPr>
        <w:t xml:space="preserve">services, </w:t>
      </w:r>
      <w:r w:rsidR="00076637">
        <w:rPr>
          <w:sz w:val="25"/>
          <w:szCs w:val="25"/>
        </w:rPr>
        <w:t>and</w:t>
      </w:r>
      <w:r w:rsidR="00D441E2">
        <w:rPr>
          <w:sz w:val="25"/>
          <w:szCs w:val="25"/>
        </w:rPr>
        <w:t xml:space="preserve"> a shortage in mental health services</w:t>
      </w:r>
      <w:r w:rsidR="00076637">
        <w:rPr>
          <w:sz w:val="25"/>
          <w:szCs w:val="25"/>
        </w:rPr>
        <w:t xml:space="preserve"> were</w:t>
      </w:r>
      <w:r w:rsidR="00D441E2">
        <w:rPr>
          <w:sz w:val="25"/>
          <w:szCs w:val="25"/>
        </w:rPr>
        <w:t xml:space="preserve"> commonly identified as </w:t>
      </w:r>
      <w:r w:rsidR="00076637">
        <w:rPr>
          <w:sz w:val="25"/>
          <w:szCs w:val="25"/>
        </w:rPr>
        <w:t>key</w:t>
      </w:r>
      <w:r w:rsidR="00D441E2">
        <w:rPr>
          <w:sz w:val="25"/>
          <w:szCs w:val="25"/>
        </w:rPr>
        <w:t xml:space="preserve"> issue</w:t>
      </w:r>
      <w:r w:rsidR="00076637">
        <w:rPr>
          <w:sz w:val="25"/>
          <w:szCs w:val="25"/>
        </w:rPr>
        <w:t>s</w:t>
      </w:r>
      <w:r w:rsidR="00D441E2">
        <w:rPr>
          <w:sz w:val="25"/>
          <w:szCs w:val="25"/>
        </w:rPr>
        <w:t xml:space="preserve"> </w:t>
      </w:r>
      <w:r w:rsidR="00557352">
        <w:rPr>
          <w:sz w:val="25"/>
          <w:szCs w:val="25"/>
        </w:rPr>
        <w:t>within</w:t>
      </w:r>
      <w:r w:rsidR="00D441E2">
        <w:rPr>
          <w:sz w:val="25"/>
          <w:szCs w:val="25"/>
        </w:rPr>
        <w:t xml:space="preserve"> the </w:t>
      </w:r>
      <w:r w:rsidR="00076637">
        <w:rPr>
          <w:sz w:val="25"/>
          <w:szCs w:val="25"/>
        </w:rPr>
        <w:t xml:space="preserve">local </w:t>
      </w:r>
      <w:r w:rsidR="00D441E2">
        <w:rPr>
          <w:sz w:val="25"/>
          <w:szCs w:val="25"/>
        </w:rPr>
        <w:t xml:space="preserve">community.  </w:t>
      </w:r>
    </w:p>
    <w:p w14:paraId="4E5034E2" w14:textId="77777777" w:rsidR="00F5319E" w:rsidRDefault="00F5319E" w:rsidP="00A5287B">
      <w:pPr>
        <w:spacing w:after="0" w:line="240" w:lineRule="atLeast"/>
        <w:rPr>
          <w:sz w:val="25"/>
          <w:szCs w:val="25"/>
        </w:rPr>
      </w:pPr>
    </w:p>
    <w:p w14:paraId="734066F8" w14:textId="5F4958FC" w:rsidR="00B348B8" w:rsidRDefault="008F03B2" w:rsidP="00A5287B">
      <w:pPr>
        <w:spacing w:after="0" w:line="240" w:lineRule="atLeast"/>
        <w:rPr>
          <w:sz w:val="25"/>
          <w:szCs w:val="25"/>
        </w:rPr>
      </w:pPr>
      <w:r>
        <w:rPr>
          <w:sz w:val="25"/>
          <w:szCs w:val="25"/>
        </w:rPr>
        <w:t xml:space="preserve">It was acknowledged that </w:t>
      </w:r>
      <w:r w:rsidR="00BF1A66">
        <w:rPr>
          <w:sz w:val="25"/>
          <w:szCs w:val="25"/>
        </w:rPr>
        <w:t>integrated and coordinated service responses w</w:t>
      </w:r>
      <w:r>
        <w:rPr>
          <w:sz w:val="25"/>
          <w:szCs w:val="25"/>
        </w:rPr>
        <w:t>ere necessary.  I</w:t>
      </w:r>
      <w:r w:rsidR="00BF1A66">
        <w:rPr>
          <w:sz w:val="25"/>
          <w:szCs w:val="25"/>
        </w:rPr>
        <w:t xml:space="preserve">n this respect, </w:t>
      </w:r>
      <w:r w:rsidR="00D441E2">
        <w:rPr>
          <w:sz w:val="25"/>
          <w:szCs w:val="25"/>
        </w:rPr>
        <w:t>Council noted the work of the Integrated Case Management Action Group</w:t>
      </w:r>
      <w:r w:rsidR="00076637">
        <w:rPr>
          <w:sz w:val="25"/>
          <w:szCs w:val="25"/>
        </w:rPr>
        <w:t xml:space="preserve"> led by the Queensland Police Service</w:t>
      </w:r>
      <w:r w:rsidR="00D441E2">
        <w:rPr>
          <w:sz w:val="25"/>
          <w:szCs w:val="25"/>
        </w:rPr>
        <w:t xml:space="preserve">, which </w:t>
      </w:r>
      <w:r w:rsidR="00076637">
        <w:rPr>
          <w:sz w:val="25"/>
          <w:szCs w:val="25"/>
        </w:rPr>
        <w:t>i</w:t>
      </w:r>
      <w:r w:rsidR="00D441E2">
        <w:rPr>
          <w:sz w:val="25"/>
          <w:szCs w:val="25"/>
        </w:rPr>
        <w:t xml:space="preserve">s delivering an intensive </w:t>
      </w:r>
      <w:r w:rsidR="00076637">
        <w:rPr>
          <w:sz w:val="25"/>
          <w:szCs w:val="25"/>
        </w:rPr>
        <w:t xml:space="preserve">coordinated </w:t>
      </w:r>
      <w:r w:rsidR="00D441E2">
        <w:rPr>
          <w:sz w:val="25"/>
          <w:szCs w:val="25"/>
        </w:rPr>
        <w:t xml:space="preserve">case management service to high risk couples </w:t>
      </w:r>
      <w:r w:rsidR="00076637">
        <w:rPr>
          <w:sz w:val="25"/>
          <w:szCs w:val="25"/>
        </w:rPr>
        <w:t>i</w:t>
      </w:r>
      <w:r w:rsidR="00D441E2">
        <w:rPr>
          <w:sz w:val="25"/>
          <w:szCs w:val="25"/>
        </w:rPr>
        <w:t xml:space="preserve">n the Mount Isa area.  </w:t>
      </w:r>
      <w:r w:rsidR="00B348B8">
        <w:rPr>
          <w:sz w:val="25"/>
          <w:szCs w:val="25"/>
        </w:rPr>
        <w:t>One of the problems noted in relation to service integration was the need for information sharing, which can be hindered by legislative and information system barriers</w:t>
      </w:r>
      <w:r w:rsidR="00B348B8" w:rsidRPr="00B348B8">
        <w:rPr>
          <w:sz w:val="25"/>
          <w:szCs w:val="25"/>
        </w:rPr>
        <w:t xml:space="preserve"> </w:t>
      </w:r>
      <w:r w:rsidR="00B348B8">
        <w:rPr>
          <w:sz w:val="25"/>
          <w:szCs w:val="25"/>
        </w:rPr>
        <w:t xml:space="preserve">between agencies.  </w:t>
      </w:r>
    </w:p>
    <w:p w14:paraId="27F68638" w14:textId="77777777" w:rsidR="00B348B8" w:rsidRDefault="00B348B8" w:rsidP="00A5287B">
      <w:pPr>
        <w:spacing w:after="0" w:line="240" w:lineRule="atLeast"/>
        <w:rPr>
          <w:sz w:val="25"/>
          <w:szCs w:val="25"/>
        </w:rPr>
      </w:pPr>
    </w:p>
    <w:p w14:paraId="7D280FD5" w14:textId="7DF2B1B6" w:rsidR="00076637" w:rsidRDefault="00B348B8" w:rsidP="00A5287B">
      <w:pPr>
        <w:spacing w:after="0" w:line="240" w:lineRule="atLeast"/>
        <w:rPr>
          <w:sz w:val="25"/>
          <w:szCs w:val="25"/>
        </w:rPr>
      </w:pPr>
      <w:r>
        <w:rPr>
          <w:sz w:val="25"/>
          <w:szCs w:val="25"/>
        </w:rPr>
        <w:t>Council noted that t</w:t>
      </w:r>
      <w:r w:rsidR="008F03B2">
        <w:rPr>
          <w:sz w:val="25"/>
          <w:szCs w:val="25"/>
        </w:rPr>
        <w:t xml:space="preserve">he pilot of the integrated service model in Mount Isa announced by Minister Fentiman will </w:t>
      </w:r>
      <w:r>
        <w:rPr>
          <w:sz w:val="25"/>
          <w:szCs w:val="25"/>
        </w:rPr>
        <w:t xml:space="preserve">seek to ensure agencies’ services are coordinated and gaps are addressed.  In addition, the current review of the </w:t>
      </w:r>
      <w:r w:rsidRPr="00B348B8">
        <w:rPr>
          <w:i/>
          <w:sz w:val="25"/>
          <w:szCs w:val="25"/>
        </w:rPr>
        <w:t>Domestic and Family Violence Protection Act 2012</w:t>
      </w:r>
      <w:r>
        <w:rPr>
          <w:sz w:val="25"/>
          <w:szCs w:val="25"/>
        </w:rPr>
        <w:t xml:space="preserve"> will be considering potential barriers to sharing of information between agencies.  </w:t>
      </w:r>
    </w:p>
    <w:p w14:paraId="2A8EFA56" w14:textId="77777777" w:rsidR="00557352" w:rsidRDefault="00557352" w:rsidP="00A5287B">
      <w:pPr>
        <w:spacing w:after="0" w:line="240" w:lineRule="atLeast"/>
        <w:rPr>
          <w:sz w:val="25"/>
          <w:szCs w:val="25"/>
        </w:rPr>
      </w:pPr>
    </w:p>
    <w:p w14:paraId="430718EA" w14:textId="79CBE9AA" w:rsidR="00557352" w:rsidRDefault="00BF1A66" w:rsidP="00A5287B">
      <w:pPr>
        <w:spacing w:after="0" w:line="240" w:lineRule="atLeast"/>
        <w:rPr>
          <w:sz w:val="25"/>
          <w:szCs w:val="25"/>
        </w:rPr>
      </w:pPr>
      <w:r>
        <w:rPr>
          <w:sz w:val="25"/>
          <w:szCs w:val="25"/>
        </w:rPr>
        <w:t xml:space="preserve">The need to maintain the current momentum and commitment to achieving real change in relation to domestic and family violence was raised.  </w:t>
      </w:r>
      <w:r w:rsidR="00076637">
        <w:rPr>
          <w:sz w:val="25"/>
          <w:szCs w:val="25"/>
        </w:rPr>
        <w:t>I</w:t>
      </w:r>
      <w:r>
        <w:rPr>
          <w:sz w:val="25"/>
          <w:szCs w:val="25"/>
        </w:rPr>
        <w:t xml:space="preserve">t was also noted that there was overlap between the implementation of these reforms and the current </w:t>
      </w:r>
      <w:r w:rsidR="00076637">
        <w:rPr>
          <w:sz w:val="25"/>
          <w:szCs w:val="25"/>
        </w:rPr>
        <w:t xml:space="preserve">child protection </w:t>
      </w:r>
      <w:r>
        <w:rPr>
          <w:sz w:val="25"/>
          <w:szCs w:val="25"/>
        </w:rPr>
        <w:t>reforms being implemented as a result of the Queensland Child Protection Commission of Inquiry</w:t>
      </w:r>
      <w:r w:rsidR="00B32CBC">
        <w:rPr>
          <w:sz w:val="25"/>
          <w:szCs w:val="25"/>
        </w:rPr>
        <w:t xml:space="preserve"> and that coordination of these processes was important</w:t>
      </w:r>
      <w:r>
        <w:rPr>
          <w:sz w:val="25"/>
          <w:szCs w:val="25"/>
        </w:rPr>
        <w:t xml:space="preserve">.  </w:t>
      </w:r>
    </w:p>
    <w:p w14:paraId="76099977" w14:textId="77777777" w:rsidR="00F5319E" w:rsidRDefault="00F5319E" w:rsidP="00A5287B">
      <w:pPr>
        <w:spacing w:after="0" w:line="240" w:lineRule="atLeast"/>
        <w:rPr>
          <w:sz w:val="25"/>
          <w:szCs w:val="25"/>
        </w:rPr>
      </w:pPr>
    </w:p>
    <w:p w14:paraId="6951627D" w14:textId="4406C9D4" w:rsidR="00F5319E" w:rsidRDefault="00076637" w:rsidP="00A5287B">
      <w:pPr>
        <w:spacing w:after="0" w:line="240" w:lineRule="atLeast"/>
        <w:rPr>
          <w:sz w:val="25"/>
          <w:szCs w:val="25"/>
        </w:rPr>
      </w:pPr>
      <w:r>
        <w:rPr>
          <w:sz w:val="25"/>
          <w:szCs w:val="25"/>
        </w:rPr>
        <w:lastRenderedPageBreak/>
        <w:t xml:space="preserve">Overall, Council noted </w:t>
      </w:r>
      <w:r w:rsidR="00B348B8">
        <w:rPr>
          <w:sz w:val="25"/>
          <w:szCs w:val="25"/>
        </w:rPr>
        <w:t>there have been many positive initiatives implemented by the Mount Isa community to address domestic and family violence</w:t>
      </w:r>
      <w:r w:rsidR="00B32CBC">
        <w:rPr>
          <w:sz w:val="25"/>
          <w:szCs w:val="25"/>
        </w:rPr>
        <w:t xml:space="preserve"> and that the current challenge was to build on these efforts to deliver improved services to the community</w:t>
      </w:r>
      <w:r w:rsidR="00B348B8">
        <w:rPr>
          <w:sz w:val="25"/>
          <w:szCs w:val="25"/>
        </w:rPr>
        <w:t xml:space="preserve">.  </w:t>
      </w:r>
    </w:p>
    <w:p w14:paraId="6B1995EF" w14:textId="77777777" w:rsidR="002F02D8" w:rsidRDefault="002F02D8" w:rsidP="00A5287B">
      <w:pPr>
        <w:spacing w:after="0" w:line="240" w:lineRule="atLeast"/>
        <w:rPr>
          <w:sz w:val="25"/>
          <w:szCs w:val="25"/>
        </w:rPr>
      </w:pPr>
    </w:p>
    <w:p w14:paraId="2A72D7EB" w14:textId="77777777" w:rsidR="00A5287B" w:rsidRPr="00261633" w:rsidRDefault="00A5287B" w:rsidP="00A5287B">
      <w:pPr>
        <w:spacing w:after="0" w:line="240" w:lineRule="atLeast"/>
        <w:rPr>
          <w:sz w:val="25"/>
          <w:szCs w:val="25"/>
        </w:rPr>
      </w:pPr>
    </w:p>
    <w:sectPr w:rsidR="00A5287B" w:rsidRPr="00261633" w:rsidSect="00F353DE">
      <w:headerReference w:type="default" r:id="rId8"/>
      <w:footerReference w:type="default" r:id="rId9"/>
      <w:headerReference w:type="first" r:id="rId10"/>
      <w:footerReference w:type="first" r:id="rId11"/>
      <w:pgSz w:w="11906" w:h="16838" w:code="9"/>
      <w:pgMar w:top="1440" w:right="1440" w:bottom="567" w:left="1440" w:header="0" w:footer="3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CA382" w14:textId="77777777" w:rsidR="00C71F5E" w:rsidRDefault="00C71F5E" w:rsidP="00D47D8D">
      <w:pPr>
        <w:spacing w:after="0" w:line="240" w:lineRule="auto"/>
      </w:pPr>
      <w:r>
        <w:separator/>
      </w:r>
    </w:p>
  </w:endnote>
  <w:endnote w:type="continuationSeparator" w:id="0">
    <w:p w14:paraId="64DF8050" w14:textId="77777777" w:rsidR="00C71F5E" w:rsidRDefault="00C71F5E" w:rsidP="00D47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6002434"/>
      <w:docPartObj>
        <w:docPartGallery w:val="Page Numbers (Bottom of Page)"/>
        <w:docPartUnique/>
      </w:docPartObj>
    </w:sdtPr>
    <w:sdtEndPr>
      <w:rPr>
        <w:sz w:val="22"/>
        <w:szCs w:val="22"/>
      </w:rPr>
    </w:sdtEndPr>
    <w:sdtContent>
      <w:sdt>
        <w:sdtPr>
          <w:id w:val="1316695112"/>
          <w:docPartObj>
            <w:docPartGallery w:val="Page Numbers (Top of Page)"/>
            <w:docPartUnique/>
          </w:docPartObj>
        </w:sdtPr>
        <w:sdtEndPr/>
        <w:sdtContent>
          <w:p w14:paraId="1AE13D29" w14:textId="019265C5" w:rsidR="00FA5067" w:rsidRPr="00362E11" w:rsidRDefault="003B262E" w:rsidP="00FA5067">
            <w:pPr>
              <w:pStyle w:val="Footer"/>
              <w:pBdr>
                <w:top w:val="single" w:sz="4" w:space="1" w:color="auto"/>
              </w:pBdr>
              <w:jc w:val="right"/>
            </w:pPr>
            <w:r w:rsidRPr="00362E11">
              <w:rPr>
                <w:szCs w:val="20"/>
              </w:rPr>
              <w:t xml:space="preserve">Meeting Communiqué </w:t>
            </w:r>
            <w:r>
              <w:rPr>
                <w:szCs w:val="20"/>
              </w:rPr>
              <w:t>– 29 April 2016</w:t>
            </w:r>
            <w:r>
              <w:rPr>
                <w:szCs w:val="20"/>
              </w:rPr>
              <w:tab/>
            </w:r>
            <w:r>
              <w:rPr>
                <w:szCs w:val="20"/>
              </w:rPr>
              <w:tab/>
            </w:r>
            <w:r w:rsidR="00FA5067" w:rsidRPr="00362E11">
              <w:t xml:space="preserve">Page </w:t>
            </w:r>
            <w:r w:rsidR="00FA5067" w:rsidRPr="00362E11">
              <w:rPr>
                <w:bCs/>
              </w:rPr>
              <w:fldChar w:fldCharType="begin"/>
            </w:r>
            <w:r w:rsidR="00FA5067" w:rsidRPr="00362E11">
              <w:rPr>
                <w:bCs/>
              </w:rPr>
              <w:instrText xml:space="preserve"> PAGE </w:instrText>
            </w:r>
            <w:r w:rsidR="00FA5067" w:rsidRPr="00362E11">
              <w:rPr>
                <w:bCs/>
              </w:rPr>
              <w:fldChar w:fldCharType="separate"/>
            </w:r>
            <w:r w:rsidR="00EF4095">
              <w:rPr>
                <w:bCs/>
                <w:noProof/>
              </w:rPr>
              <w:t>2</w:t>
            </w:r>
            <w:r w:rsidR="00FA5067" w:rsidRPr="00362E11">
              <w:rPr>
                <w:bCs/>
              </w:rPr>
              <w:fldChar w:fldCharType="end"/>
            </w:r>
            <w:r w:rsidR="00FA5067" w:rsidRPr="00362E11">
              <w:t xml:space="preserve"> of </w:t>
            </w:r>
            <w:r w:rsidR="00FA5067" w:rsidRPr="00362E11">
              <w:rPr>
                <w:bCs/>
              </w:rPr>
              <w:fldChar w:fldCharType="begin"/>
            </w:r>
            <w:r w:rsidR="00FA5067" w:rsidRPr="00362E11">
              <w:rPr>
                <w:bCs/>
              </w:rPr>
              <w:instrText xml:space="preserve"> NUMPAGES  </w:instrText>
            </w:r>
            <w:r w:rsidR="00FA5067" w:rsidRPr="00362E11">
              <w:rPr>
                <w:bCs/>
              </w:rPr>
              <w:fldChar w:fldCharType="separate"/>
            </w:r>
            <w:r w:rsidR="00EF4095">
              <w:rPr>
                <w:bCs/>
                <w:noProof/>
              </w:rPr>
              <w:t>3</w:t>
            </w:r>
            <w:r w:rsidR="00FA5067" w:rsidRPr="00362E11">
              <w:rPr>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15832"/>
      <w:docPartObj>
        <w:docPartGallery w:val="Page Numbers (Bottom of Page)"/>
        <w:docPartUnique/>
      </w:docPartObj>
    </w:sdtPr>
    <w:sdtEndPr/>
    <w:sdtContent>
      <w:sdt>
        <w:sdtPr>
          <w:id w:val="-466901735"/>
          <w:docPartObj>
            <w:docPartGallery w:val="Page Numbers (Top of Page)"/>
            <w:docPartUnique/>
          </w:docPartObj>
        </w:sdtPr>
        <w:sdtEndPr/>
        <w:sdtContent>
          <w:p w14:paraId="3D8EB085" w14:textId="043AFFD7" w:rsidR="00D47D8D" w:rsidRPr="00362E11" w:rsidRDefault="003B262E" w:rsidP="00D47D8D">
            <w:pPr>
              <w:pStyle w:val="Footer"/>
              <w:pBdr>
                <w:top w:val="single" w:sz="4" w:space="1" w:color="auto"/>
              </w:pBdr>
              <w:jc w:val="right"/>
            </w:pPr>
            <w:r w:rsidRPr="00362E11">
              <w:rPr>
                <w:szCs w:val="20"/>
              </w:rPr>
              <w:t xml:space="preserve">Meeting Communiqué </w:t>
            </w:r>
            <w:r>
              <w:rPr>
                <w:szCs w:val="20"/>
              </w:rPr>
              <w:t>– 29 April 2016</w:t>
            </w:r>
            <w:r>
              <w:rPr>
                <w:szCs w:val="20"/>
              </w:rPr>
              <w:tab/>
            </w:r>
            <w:r>
              <w:rPr>
                <w:szCs w:val="20"/>
              </w:rPr>
              <w:tab/>
            </w:r>
            <w:r w:rsidR="00D47D8D" w:rsidRPr="00362E11">
              <w:t xml:space="preserve">Page </w:t>
            </w:r>
            <w:r w:rsidR="00D47D8D" w:rsidRPr="00362E11">
              <w:rPr>
                <w:bCs/>
              </w:rPr>
              <w:fldChar w:fldCharType="begin"/>
            </w:r>
            <w:r w:rsidR="00D47D8D" w:rsidRPr="00362E11">
              <w:rPr>
                <w:bCs/>
              </w:rPr>
              <w:instrText xml:space="preserve"> PAGE </w:instrText>
            </w:r>
            <w:r w:rsidR="00D47D8D" w:rsidRPr="00362E11">
              <w:rPr>
                <w:bCs/>
              </w:rPr>
              <w:fldChar w:fldCharType="separate"/>
            </w:r>
            <w:r w:rsidR="002E449D">
              <w:rPr>
                <w:bCs/>
                <w:noProof/>
              </w:rPr>
              <w:t>1</w:t>
            </w:r>
            <w:r w:rsidR="00D47D8D" w:rsidRPr="00362E11">
              <w:rPr>
                <w:bCs/>
              </w:rPr>
              <w:fldChar w:fldCharType="end"/>
            </w:r>
            <w:r w:rsidR="00D47D8D" w:rsidRPr="00362E11">
              <w:t xml:space="preserve"> of </w:t>
            </w:r>
            <w:r w:rsidR="00D47D8D" w:rsidRPr="00362E11">
              <w:rPr>
                <w:bCs/>
              </w:rPr>
              <w:fldChar w:fldCharType="begin"/>
            </w:r>
            <w:r w:rsidR="00D47D8D" w:rsidRPr="00362E11">
              <w:rPr>
                <w:bCs/>
              </w:rPr>
              <w:instrText xml:space="preserve"> NUMPAGES  </w:instrText>
            </w:r>
            <w:r w:rsidR="00D47D8D" w:rsidRPr="00362E11">
              <w:rPr>
                <w:bCs/>
              </w:rPr>
              <w:fldChar w:fldCharType="separate"/>
            </w:r>
            <w:r w:rsidR="002E449D">
              <w:rPr>
                <w:bCs/>
                <w:noProof/>
              </w:rPr>
              <w:t>3</w:t>
            </w:r>
            <w:r w:rsidR="00D47D8D" w:rsidRPr="00362E11">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E98DF" w14:textId="77777777" w:rsidR="00C71F5E" w:rsidRDefault="00C71F5E" w:rsidP="00D47D8D">
      <w:pPr>
        <w:spacing w:after="0" w:line="240" w:lineRule="auto"/>
      </w:pPr>
      <w:r>
        <w:separator/>
      </w:r>
    </w:p>
  </w:footnote>
  <w:footnote w:type="continuationSeparator" w:id="0">
    <w:p w14:paraId="2805829B" w14:textId="77777777" w:rsidR="00C71F5E" w:rsidRDefault="00C71F5E" w:rsidP="00D47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ED87" w14:textId="77777777" w:rsidR="00D47D8D" w:rsidRDefault="00D47D8D" w:rsidP="00D47D8D">
    <w:pPr>
      <w:pStyle w:val="Header"/>
      <w:pBdr>
        <w:bottom w:val="single" w:sz="4" w:space="1" w:color="auto"/>
      </w:pBdr>
      <w:jc w:val="right"/>
      <w:rPr>
        <w:sz w:val="20"/>
        <w:szCs w:val="20"/>
      </w:rPr>
    </w:pPr>
  </w:p>
  <w:p w14:paraId="6E0D257D" w14:textId="77777777" w:rsidR="00D47D8D" w:rsidRDefault="00D47D8D" w:rsidP="00D47D8D">
    <w:pPr>
      <w:pStyle w:val="Header"/>
      <w:pBdr>
        <w:bottom w:val="single" w:sz="4" w:space="1" w:color="auto"/>
      </w:pBdr>
      <w:jc w:val="right"/>
      <w:rPr>
        <w:sz w:val="20"/>
        <w:szCs w:val="20"/>
      </w:rPr>
    </w:pPr>
  </w:p>
  <w:p w14:paraId="09641743" w14:textId="77777777" w:rsidR="00D47D8D" w:rsidRDefault="00D47D8D" w:rsidP="00D47D8D">
    <w:pPr>
      <w:pStyle w:val="Header"/>
      <w:pBdr>
        <w:bottom w:val="single" w:sz="4" w:space="1" w:color="auto"/>
      </w:pBdr>
      <w:jc w:val="right"/>
      <w:rPr>
        <w:sz w:val="20"/>
        <w:szCs w:val="20"/>
      </w:rPr>
    </w:pPr>
  </w:p>
  <w:p w14:paraId="6BC603B3" w14:textId="494798A0" w:rsidR="00D47D8D" w:rsidRPr="00362E11" w:rsidRDefault="00D47D8D" w:rsidP="00D47D8D">
    <w:pPr>
      <w:pStyle w:val="Header"/>
      <w:pBdr>
        <w:bottom w:val="single" w:sz="4" w:space="1" w:color="auto"/>
      </w:pBdr>
      <w:jc w:val="right"/>
      <w:rPr>
        <w:szCs w:val="20"/>
      </w:rPr>
    </w:pPr>
    <w:r w:rsidRPr="00362E11">
      <w:rPr>
        <w:szCs w:val="20"/>
      </w:rPr>
      <w:t xml:space="preserve">Domestic and Family Violence Implementation Council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72D0C" w14:textId="76919904" w:rsidR="00D47D8D" w:rsidRDefault="00D47D8D" w:rsidP="00D47D8D">
    <w:pPr>
      <w:pStyle w:val="Header"/>
      <w:ind w:hanging="1418"/>
    </w:pPr>
    <w:r>
      <w:rPr>
        <w:noProof/>
        <w:lang w:eastAsia="en-AU"/>
      </w:rPr>
      <w:drawing>
        <wp:inline distT="0" distB="0" distL="0" distR="0" wp14:anchorId="5DEB2687" wp14:editId="3B20BD60">
          <wp:extent cx="7541260" cy="21215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212153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14B6B"/>
    <w:multiLevelType w:val="hybridMultilevel"/>
    <w:tmpl w:val="357A0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770F89"/>
    <w:multiLevelType w:val="hybridMultilevel"/>
    <w:tmpl w:val="27A659B0"/>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C57BBF"/>
    <w:multiLevelType w:val="hybridMultilevel"/>
    <w:tmpl w:val="5A8C4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0118A8"/>
    <w:multiLevelType w:val="multilevel"/>
    <w:tmpl w:val="12745ACA"/>
    <w:lvl w:ilvl="0">
      <w:start w:val="1"/>
      <w:numFmt w:val="decimal"/>
      <w:pStyle w:val="Style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DB"/>
    <w:rsid w:val="00003B66"/>
    <w:rsid w:val="0004331B"/>
    <w:rsid w:val="00076637"/>
    <w:rsid w:val="0010738D"/>
    <w:rsid w:val="001075F1"/>
    <w:rsid w:val="00130C6E"/>
    <w:rsid w:val="00144666"/>
    <w:rsid w:val="00151206"/>
    <w:rsid w:val="001A24DA"/>
    <w:rsid w:val="001A715B"/>
    <w:rsid w:val="001B6AA7"/>
    <w:rsid w:val="001D1C07"/>
    <w:rsid w:val="001F5BDA"/>
    <w:rsid w:val="001F7A71"/>
    <w:rsid w:val="002211E1"/>
    <w:rsid w:val="0024386A"/>
    <w:rsid w:val="00253C3A"/>
    <w:rsid w:val="002574BD"/>
    <w:rsid w:val="00261633"/>
    <w:rsid w:val="002728F5"/>
    <w:rsid w:val="00276D62"/>
    <w:rsid w:val="00281D3A"/>
    <w:rsid w:val="00293C89"/>
    <w:rsid w:val="002A0C5B"/>
    <w:rsid w:val="002A0CEC"/>
    <w:rsid w:val="002A7CDC"/>
    <w:rsid w:val="002E0570"/>
    <w:rsid w:val="002E1959"/>
    <w:rsid w:val="002E449D"/>
    <w:rsid w:val="002F02D8"/>
    <w:rsid w:val="00315E5D"/>
    <w:rsid w:val="003240DA"/>
    <w:rsid w:val="00362E11"/>
    <w:rsid w:val="0037130D"/>
    <w:rsid w:val="003B262E"/>
    <w:rsid w:val="003B6DEB"/>
    <w:rsid w:val="003C3DC3"/>
    <w:rsid w:val="003D5FD9"/>
    <w:rsid w:val="003D612C"/>
    <w:rsid w:val="00483A2B"/>
    <w:rsid w:val="004A1AA7"/>
    <w:rsid w:val="004A2AE1"/>
    <w:rsid w:val="004B387D"/>
    <w:rsid w:val="004B672C"/>
    <w:rsid w:val="004D17E1"/>
    <w:rsid w:val="004E1AC8"/>
    <w:rsid w:val="004F0C64"/>
    <w:rsid w:val="00526D1C"/>
    <w:rsid w:val="0054305A"/>
    <w:rsid w:val="005467FF"/>
    <w:rsid w:val="00557352"/>
    <w:rsid w:val="0056055C"/>
    <w:rsid w:val="00583B5E"/>
    <w:rsid w:val="00587C28"/>
    <w:rsid w:val="00594107"/>
    <w:rsid w:val="005B26F3"/>
    <w:rsid w:val="005B7A1B"/>
    <w:rsid w:val="005D5CC9"/>
    <w:rsid w:val="005F482D"/>
    <w:rsid w:val="00634D0E"/>
    <w:rsid w:val="00641644"/>
    <w:rsid w:val="006616D3"/>
    <w:rsid w:val="006A3760"/>
    <w:rsid w:val="006D5C55"/>
    <w:rsid w:val="006E61E0"/>
    <w:rsid w:val="006E622B"/>
    <w:rsid w:val="007357C0"/>
    <w:rsid w:val="00752268"/>
    <w:rsid w:val="00773E8F"/>
    <w:rsid w:val="00783A86"/>
    <w:rsid w:val="007A19FC"/>
    <w:rsid w:val="007B64A3"/>
    <w:rsid w:val="007D07C8"/>
    <w:rsid w:val="00863D01"/>
    <w:rsid w:val="0088286B"/>
    <w:rsid w:val="008903CE"/>
    <w:rsid w:val="00890ED1"/>
    <w:rsid w:val="00890FBB"/>
    <w:rsid w:val="0089665C"/>
    <w:rsid w:val="008A23F9"/>
    <w:rsid w:val="008A7CFB"/>
    <w:rsid w:val="008F03B2"/>
    <w:rsid w:val="008F0D12"/>
    <w:rsid w:val="0090151A"/>
    <w:rsid w:val="009306D6"/>
    <w:rsid w:val="0095550B"/>
    <w:rsid w:val="0097142B"/>
    <w:rsid w:val="009934D9"/>
    <w:rsid w:val="00993FCD"/>
    <w:rsid w:val="009C4E76"/>
    <w:rsid w:val="009D56DD"/>
    <w:rsid w:val="009E3432"/>
    <w:rsid w:val="009F190D"/>
    <w:rsid w:val="009F493A"/>
    <w:rsid w:val="009F6BD0"/>
    <w:rsid w:val="009F6E38"/>
    <w:rsid w:val="00A2153D"/>
    <w:rsid w:val="00A245AE"/>
    <w:rsid w:val="00A31633"/>
    <w:rsid w:val="00A40D0F"/>
    <w:rsid w:val="00A5287B"/>
    <w:rsid w:val="00A53942"/>
    <w:rsid w:val="00A72067"/>
    <w:rsid w:val="00A952A2"/>
    <w:rsid w:val="00AB3D46"/>
    <w:rsid w:val="00B0391C"/>
    <w:rsid w:val="00B32CBC"/>
    <w:rsid w:val="00B348B8"/>
    <w:rsid w:val="00B570DB"/>
    <w:rsid w:val="00BD21DB"/>
    <w:rsid w:val="00BF1A66"/>
    <w:rsid w:val="00BF1F09"/>
    <w:rsid w:val="00BF7996"/>
    <w:rsid w:val="00C015CC"/>
    <w:rsid w:val="00C03715"/>
    <w:rsid w:val="00C06C71"/>
    <w:rsid w:val="00C12015"/>
    <w:rsid w:val="00C556CB"/>
    <w:rsid w:val="00C71F5E"/>
    <w:rsid w:val="00C80F4C"/>
    <w:rsid w:val="00C95832"/>
    <w:rsid w:val="00CA4256"/>
    <w:rsid w:val="00CA6C56"/>
    <w:rsid w:val="00CD7D47"/>
    <w:rsid w:val="00CE6D20"/>
    <w:rsid w:val="00D16587"/>
    <w:rsid w:val="00D441E2"/>
    <w:rsid w:val="00D447A7"/>
    <w:rsid w:val="00D45D64"/>
    <w:rsid w:val="00D47D8D"/>
    <w:rsid w:val="00D74B14"/>
    <w:rsid w:val="00D91F2C"/>
    <w:rsid w:val="00D95037"/>
    <w:rsid w:val="00D955E9"/>
    <w:rsid w:val="00DA14D9"/>
    <w:rsid w:val="00DA5578"/>
    <w:rsid w:val="00E03E6D"/>
    <w:rsid w:val="00E21743"/>
    <w:rsid w:val="00E22F31"/>
    <w:rsid w:val="00E439AE"/>
    <w:rsid w:val="00E74FB4"/>
    <w:rsid w:val="00E76115"/>
    <w:rsid w:val="00EA7F61"/>
    <w:rsid w:val="00EB4010"/>
    <w:rsid w:val="00EC3E1A"/>
    <w:rsid w:val="00EC4CBC"/>
    <w:rsid w:val="00EC7BBB"/>
    <w:rsid w:val="00ED0798"/>
    <w:rsid w:val="00EE51A7"/>
    <w:rsid w:val="00EF4095"/>
    <w:rsid w:val="00F05A21"/>
    <w:rsid w:val="00F1712C"/>
    <w:rsid w:val="00F353DE"/>
    <w:rsid w:val="00F361FA"/>
    <w:rsid w:val="00F5319E"/>
    <w:rsid w:val="00F66F73"/>
    <w:rsid w:val="00F93E26"/>
    <w:rsid w:val="00FA5067"/>
    <w:rsid w:val="00FC696D"/>
    <w:rsid w:val="00FC6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92C083"/>
  <w15:chartTrackingRefBased/>
  <w15:docId w15:val="{BA16E045-FAAD-4516-9A33-136AF246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8903CE"/>
    <w:pPr>
      <w:numPr>
        <w:numId w:val="1"/>
      </w:numPr>
      <w:spacing w:after="0" w:line="300" w:lineRule="atLeast"/>
    </w:pPr>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47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D8D"/>
  </w:style>
  <w:style w:type="paragraph" w:styleId="Footer">
    <w:name w:val="footer"/>
    <w:basedOn w:val="Normal"/>
    <w:link w:val="FooterChar"/>
    <w:uiPriority w:val="99"/>
    <w:unhideWhenUsed/>
    <w:rsid w:val="00D47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D8D"/>
  </w:style>
  <w:style w:type="paragraph" w:styleId="BalloonText">
    <w:name w:val="Balloon Text"/>
    <w:basedOn w:val="Normal"/>
    <w:link w:val="BalloonTextChar"/>
    <w:uiPriority w:val="99"/>
    <w:semiHidden/>
    <w:unhideWhenUsed/>
    <w:rsid w:val="00DA1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4D9"/>
    <w:rPr>
      <w:rFonts w:ascii="Segoe UI" w:hAnsi="Segoe UI" w:cs="Segoe UI"/>
      <w:sz w:val="18"/>
      <w:szCs w:val="18"/>
    </w:rPr>
  </w:style>
  <w:style w:type="paragraph" w:styleId="ListParagraph">
    <w:name w:val="List Paragraph"/>
    <w:basedOn w:val="Normal"/>
    <w:uiPriority w:val="34"/>
    <w:qFormat/>
    <w:rsid w:val="005B2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2.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FF279-1DD7-4028-961D-A5A1EFA8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2017-12-05T03:03:00Z</dcterms:created>
  <dc:creator>Queensland Government</dc:creator>
  <cp:keywords>implementation council; domestic and family violence; minutes</cp:keywords>
  <cp:lastModifiedBy>Julia M Coverdale</cp:lastModifiedBy>
  <cp:lastPrinted>2016-05-05T03:54:00Z</cp:lastPrinted>
  <dcterms:modified xsi:type="dcterms:W3CDTF">2017-12-05T03:03:00Z</dcterms:modified>
  <cp:revision>3</cp:revision>
  <dc:subject>domestic and family violence implementation council</dc:subject>
  <dc:title>DFV implementation council communique - April 2016</dc:title>
</cp:coreProperties>
</file>