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A02E" w14:textId="1323138D" w:rsidR="00D7175C" w:rsidRPr="000B648E" w:rsidRDefault="00D7175C" w:rsidP="000B648E">
      <w:pPr>
        <w:pStyle w:val="Header"/>
      </w:pPr>
      <w:r w:rsidRPr="000B648E">
        <w:t xml:space="preserve">Meeting </w:t>
      </w:r>
      <w:r w:rsidR="00081C41">
        <w:t>Agenda</w:t>
      </w:r>
    </w:p>
    <w:p w14:paraId="17DC52BC" w14:textId="31E32847" w:rsidR="007C36A5" w:rsidRPr="004A564E" w:rsidRDefault="007C36A5" w:rsidP="004A564E">
      <w:pPr>
        <w:pStyle w:val="Liquoraccord"/>
        <w:rPr>
          <w:rFonts w:ascii="Arial" w:hAnsi="Arial" w:cs="Arial"/>
          <w:sz w:val="24"/>
          <w:szCs w:val="24"/>
        </w:rPr>
      </w:pPr>
      <w:r w:rsidRPr="009C63DF">
        <w:t>*</w:t>
      </w:r>
      <w:r>
        <w:t xml:space="preserve"> Insert n</w:t>
      </w:r>
      <w:r w:rsidRPr="009C63DF">
        <w:t xml:space="preserve">ame of </w:t>
      </w:r>
      <w:r>
        <w:t>l</w:t>
      </w:r>
      <w:r w:rsidRPr="009C63DF">
        <w:t xml:space="preserve">iquor </w:t>
      </w:r>
      <w:r>
        <w:t>a</w:t>
      </w:r>
      <w:r w:rsidRPr="009C63DF">
        <w:t>ccord</w:t>
      </w:r>
      <w:r>
        <w:t xml:space="preserve"> </w:t>
      </w:r>
      <w:r w:rsidRPr="009C63DF">
        <w:t>*</w:t>
      </w:r>
    </w:p>
    <w:tbl>
      <w:tblPr>
        <w:tblStyle w:val="TableGrid"/>
        <w:tblW w:w="0" w:type="auto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ook w:val="04A0" w:firstRow="1" w:lastRow="0" w:firstColumn="1" w:lastColumn="0" w:noHBand="0" w:noVBand="1"/>
      </w:tblPr>
      <w:tblGrid>
        <w:gridCol w:w="2122"/>
        <w:gridCol w:w="6938"/>
      </w:tblGrid>
      <w:tr w:rsidR="00B11014" w14:paraId="2EB169A4" w14:textId="77777777" w:rsidTr="00295632">
        <w:trPr>
          <w:trHeight w:val="454"/>
        </w:trPr>
        <w:tc>
          <w:tcPr>
            <w:tcW w:w="2122" w:type="dxa"/>
            <w:shd w:val="clear" w:color="auto" w:fill="BDD6EE" w:themeFill="accent5" w:themeFillTint="66"/>
            <w:vAlign w:val="center"/>
          </w:tcPr>
          <w:p w14:paraId="3FD0D1E5" w14:textId="0E1B4477" w:rsidR="00B11014" w:rsidRPr="00131069" w:rsidRDefault="00B11014" w:rsidP="00131069">
            <w:pPr>
              <w:rPr>
                <w:b/>
                <w:bCs/>
              </w:rPr>
            </w:pPr>
            <w:r w:rsidRPr="00131069">
              <w:rPr>
                <w:b/>
                <w:bCs/>
              </w:rPr>
              <w:t>Location:</w:t>
            </w:r>
          </w:p>
        </w:tc>
        <w:tc>
          <w:tcPr>
            <w:tcW w:w="6938" w:type="dxa"/>
            <w:shd w:val="clear" w:color="auto" w:fill="DEEAF6" w:themeFill="accent5" w:themeFillTint="33"/>
            <w:vAlign w:val="center"/>
          </w:tcPr>
          <w:p w14:paraId="49111076" w14:textId="77777777" w:rsidR="00B11014" w:rsidRDefault="00B11014" w:rsidP="006B2BAE"/>
        </w:tc>
      </w:tr>
      <w:tr w:rsidR="00B11014" w14:paraId="4F7F2CF6" w14:textId="77777777" w:rsidTr="00295632">
        <w:trPr>
          <w:trHeight w:val="454"/>
        </w:trPr>
        <w:tc>
          <w:tcPr>
            <w:tcW w:w="2122" w:type="dxa"/>
            <w:shd w:val="clear" w:color="auto" w:fill="BDD6EE" w:themeFill="accent5" w:themeFillTint="66"/>
            <w:vAlign w:val="center"/>
          </w:tcPr>
          <w:p w14:paraId="672E8C32" w14:textId="07F93B9B" w:rsidR="00B11014" w:rsidRPr="00131069" w:rsidRDefault="00301382" w:rsidP="00131069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671323264"/>
                <w:placeholder>
                  <w:docPart w:val="3D33684E8646BB4ABAE1CFE774D223AB"/>
                </w:placeholder>
                <w:temporary/>
                <w:showingPlcHdr/>
                <w15:appearance w15:val="hidden"/>
              </w:sdtPr>
              <w:sdtEndPr/>
              <w:sdtContent>
                <w:r w:rsidR="00B11014" w:rsidRPr="00131069">
                  <w:rPr>
                    <w:b/>
                    <w:bCs/>
                  </w:rPr>
                  <w:t>Date:</w:t>
                </w:r>
              </w:sdtContent>
            </w:sdt>
          </w:p>
        </w:tc>
        <w:tc>
          <w:tcPr>
            <w:tcW w:w="6938" w:type="dxa"/>
            <w:shd w:val="clear" w:color="auto" w:fill="DEEAF6" w:themeFill="accent5" w:themeFillTint="33"/>
            <w:vAlign w:val="center"/>
          </w:tcPr>
          <w:p w14:paraId="7FC54F46" w14:textId="77777777" w:rsidR="00B11014" w:rsidRDefault="00B11014" w:rsidP="006B2BAE"/>
        </w:tc>
      </w:tr>
      <w:tr w:rsidR="00B11014" w14:paraId="2A1F389D" w14:textId="77777777" w:rsidTr="00295632">
        <w:trPr>
          <w:trHeight w:val="454"/>
        </w:trPr>
        <w:tc>
          <w:tcPr>
            <w:tcW w:w="2122" w:type="dxa"/>
            <w:shd w:val="clear" w:color="auto" w:fill="BDD6EE" w:themeFill="accent5" w:themeFillTint="66"/>
            <w:vAlign w:val="center"/>
          </w:tcPr>
          <w:p w14:paraId="5CECAF02" w14:textId="2D0A43F6" w:rsidR="00B11014" w:rsidRPr="00131069" w:rsidRDefault="00301382" w:rsidP="00131069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635095716"/>
                <w:placeholder>
                  <w:docPart w:val="5BB9B4E082B5634A998A8096C510E6AC"/>
                </w:placeholder>
                <w:temporary/>
                <w:showingPlcHdr/>
                <w15:appearance w15:val="hidden"/>
              </w:sdtPr>
              <w:sdtEndPr/>
              <w:sdtContent>
                <w:r w:rsidR="00B11014" w:rsidRPr="00131069">
                  <w:rPr>
                    <w:b/>
                    <w:bCs/>
                  </w:rPr>
                  <w:t>Time:</w:t>
                </w:r>
              </w:sdtContent>
            </w:sdt>
          </w:p>
        </w:tc>
        <w:tc>
          <w:tcPr>
            <w:tcW w:w="6938" w:type="dxa"/>
            <w:shd w:val="clear" w:color="auto" w:fill="DEEAF6" w:themeFill="accent5" w:themeFillTint="33"/>
            <w:vAlign w:val="center"/>
          </w:tcPr>
          <w:p w14:paraId="7F02D12A" w14:textId="77777777" w:rsidR="00B11014" w:rsidRDefault="00B11014" w:rsidP="006B2BAE"/>
        </w:tc>
      </w:tr>
    </w:tbl>
    <w:p w14:paraId="14BD046A" w14:textId="77777777" w:rsidR="00B11014" w:rsidRPr="009E3CF6" w:rsidRDefault="00B11014" w:rsidP="006B2BAE"/>
    <w:p w14:paraId="2DFEF0D8" w14:textId="47AC5559" w:rsidR="00FB2E4E" w:rsidRPr="00081C41" w:rsidRDefault="00B226D6" w:rsidP="00081C41">
      <w:r w:rsidRPr="00EE4DFB">
        <w:tab/>
      </w:r>
    </w:p>
    <w:tbl>
      <w:tblPr>
        <w:tblStyle w:val="TableGrid"/>
        <w:tblW w:w="9067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04"/>
        <w:gridCol w:w="5954"/>
        <w:gridCol w:w="2409"/>
      </w:tblGrid>
      <w:tr w:rsidR="00FB2E4E" w14:paraId="4A1F8BAB" w14:textId="77777777" w:rsidTr="004A564E">
        <w:trPr>
          <w:cantSplit/>
          <w:trHeight w:val="454"/>
          <w:tblHeader/>
        </w:trPr>
        <w:tc>
          <w:tcPr>
            <w:tcW w:w="704" w:type="dxa"/>
            <w:tcBorders>
              <w:bottom w:val="single" w:sz="4" w:space="0" w:color="5B9BD5" w:themeColor="accent5"/>
            </w:tcBorders>
            <w:shd w:val="clear" w:color="auto" w:fill="BDD6EE" w:themeFill="accent5" w:themeFillTint="66"/>
            <w:vAlign w:val="center"/>
          </w:tcPr>
          <w:p w14:paraId="286A5607" w14:textId="3A85EBCD" w:rsidR="00FB2E4E" w:rsidRPr="00867A6C" w:rsidRDefault="00081C41" w:rsidP="00243B67">
            <w:pPr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5954" w:type="dxa"/>
            <w:tcBorders>
              <w:bottom w:val="single" w:sz="4" w:space="0" w:color="5B9BD5" w:themeColor="accent5"/>
            </w:tcBorders>
            <w:shd w:val="clear" w:color="auto" w:fill="BDD6EE" w:themeFill="accent5" w:themeFillTint="66"/>
            <w:vAlign w:val="center"/>
          </w:tcPr>
          <w:p w14:paraId="12730FEE" w14:textId="1458AFE3" w:rsidR="00FB2E4E" w:rsidRPr="00867A6C" w:rsidRDefault="00081C41" w:rsidP="00243B67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2409" w:type="dxa"/>
            <w:tcBorders>
              <w:bottom w:val="single" w:sz="4" w:space="0" w:color="5B9BD5" w:themeColor="accent5"/>
            </w:tcBorders>
            <w:shd w:val="clear" w:color="auto" w:fill="BDD6EE" w:themeFill="accent5" w:themeFillTint="66"/>
            <w:vAlign w:val="center"/>
          </w:tcPr>
          <w:p w14:paraId="6336D894" w14:textId="35878B16" w:rsidR="00FB2E4E" w:rsidRPr="00867A6C" w:rsidRDefault="00081C41" w:rsidP="00243B67">
            <w:pPr>
              <w:rPr>
                <w:b/>
                <w:bCs/>
              </w:rPr>
            </w:pPr>
            <w:r>
              <w:rPr>
                <w:b/>
                <w:bCs/>
              </w:rPr>
              <w:t>Responsible</w:t>
            </w:r>
          </w:p>
        </w:tc>
      </w:tr>
      <w:tr w:rsidR="00FB2E4E" w14:paraId="446A4BA6" w14:textId="77777777" w:rsidTr="0075165A">
        <w:trPr>
          <w:cantSplit/>
          <w:trHeight w:val="756"/>
          <w:tblHeader/>
        </w:trPr>
        <w:tc>
          <w:tcPr>
            <w:tcW w:w="704" w:type="dxa"/>
            <w:shd w:val="clear" w:color="auto" w:fill="DEEAF6" w:themeFill="accent5" w:themeFillTint="33"/>
            <w:vAlign w:val="center"/>
          </w:tcPr>
          <w:p w14:paraId="373DFA29" w14:textId="0610C8CF" w:rsidR="00FB2E4E" w:rsidRPr="00CA2350" w:rsidRDefault="00081C41" w:rsidP="00BE6391">
            <w:pPr>
              <w:pStyle w:val="NormalRed"/>
              <w:jc w:val="center"/>
              <w:rPr>
                <w:b/>
                <w:bCs/>
                <w:color w:val="auto"/>
                <w:szCs w:val="22"/>
              </w:rPr>
            </w:pPr>
            <w:r w:rsidRPr="00CA2350">
              <w:rPr>
                <w:b/>
                <w:bCs/>
                <w:color w:val="auto"/>
                <w:szCs w:val="22"/>
              </w:rPr>
              <w:t>1</w:t>
            </w:r>
          </w:p>
        </w:tc>
        <w:tc>
          <w:tcPr>
            <w:tcW w:w="5954" w:type="dxa"/>
            <w:shd w:val="clear" w:color="auto" w:fill="DEEAF6" w:themeFill="accent5" w:themeFillTint="33"/>
            <w:vAlign w:val="center"/>
          </w:tcPr>
          <w:p w14:paraId="7C1DE4F6" w14:textId="77777777" w:rsidR="00430264" w:rsidRDefault="00430264" w:rsidP="00081C41">
            <w:pPr>
              <w:pStyle w:val="Numberlist"/>
              <w:numPr>
                <w:ilvl w:val="0"/>
                <w:numId w:val="0"/>
              </w:numPr>
              <w:spacing w:line="240" w:lineRule="auto"/>
              <w:ind w:left="357" w:hanging="357"/>
              <w:contextualSpacing w:val="0"/>
              <w:rPr>
                <w:b w:val="0"/>
                <w:sz w:val="22"/>
                <w:szCs w:val="22"/>
              </w:rPr>
            </w:pPr>
          </w:p>
          <w:p w14:paraId="50733383" w14:textId="447CA049" w:rsidR="00081C41" w:rsidRPr="00CA2350" w:rsidRDefault="00081C41" w:rsidP="00081C41">
            <w:pPr>
              <w:pStyle w:val="Numberlist"/>
              <w:numPr>
                <w:ilvl w:val="0"/>
                <w:numId w:val="0"/>
              </w:numPr>
              <w:spacing w:line="240" w:lineRule="auto"/>
              <w:ind w:left="357" w:hanging="357"/>
              <w:contextualSpacing w:val="0"/>
              <w:rPr>
                <w:bCs/>
                <w:sz w:val="22"/>
                <w:szCs w:val="22"/>
              </w:rPr>
            </w:pPr>
            <w:r w:rsidRPr="00CA2350">
              <w:rPr>
                <w:bCs/>
                <w:sz w:val="22"/>
                <w:szCs w:val="22"/>
              </w:rPr>
              <w:t>Welcome and introductions</w:t>
            </w:r>
          </w:p>
          <w:p w14:paraId="5FB2C4F8" w14:textId="54BF7834" w:rsidR="00FB2E4E" w:rsidRPr="00430264" w:rsidRDefault="00FB2E4E" w:rsidP="00081C41">
            <w:pPr>
              <w:pStyle w:val="NormalRed"/>
              <w:rPr>
                <w:color w:val="auto"/>
                <w:szCs w:val="22"/>
              </w:rPr>
            </w:pPr>
          </w:p>
        </w:tc>
        <w:tc>
          <w:tcPr>
            <w:tcW w:w="2409" w:type="dxa"/>
            <w:shd w:val="clear" w:color="auto" w:fill="DEEAF6" w:themeFill="accent5" w:themeFillTint="33"/>
            <w:vAlign w:val="center"/>
          </w:tcPr>
          <w:p w14:paraId="683B4245" w14:textId="6348D4BA" w:rsidR="00FB2E4E" w:rsidRPr="004F12CE" w:rsidRDefault="00176963" w:rsidP="00081C41">
            <w:pPr>
              <w:pStyle w:val="NormalRed"/>
              <w:rPr>
                <w:bCs/>
                <w:szCs w:val="22"/>
              </w:rPr>
            </w:pPr>
            <w:r w:rsidRPr="004F12CE">
              <w:rPr>
                <w:bCs/>
                <w:szCs w:val="22"/>
              </w:rPr>
              <w:t>P</w:t>
            </w:r>
            <w:r w:rsidR="00081C41" w:rsidRPr="004F12CE">
              <w:rPr>
                <w:bCs/>
                <w:szCs w:val="22"/>
              </w:rPr>
              <w:t>resident</w:t>
            </w:r>
            <w:r w:rsidRPr="004F12CE">
              <w:rPr>
                <w:bCs/>
                <w:szCs w:val="22"/>
              </w:rPr>
              <w:t xml:space="preserve"> / Chair</w:t>
            </w:r>
          </w:p>
        </w:tc>
      </w:tr>
      <w:tr w:rsidR="004A564E" w14:paraId="3AD36F9B" w14:textId="77777777" w:rsidTr="0075165A">
        <w:trPr>
          <w:cantSplit/>
          <w:trHeight w:val="587"/>
          <w:tblHeader/>
        </w:trPr>
        <w:tc>
          <w:tcPr>
            <w:tcW w:w="704" w:type="dxa"/>
            <w:shd w:val="clear" w:color="auto" w:fill="DEEAF6" w:themeFill="accent5" w:themeFillTint="33"/>
            <w:vAlign w:val="center"/>
          </w:tcPr>
          <w:p w14:paraId="0C781887" w14:textId="0E1A1DA9" w:rsidR="004A564E" w:rsidRPr="00CA2350" w:rsidRDefault="004A564E" w:rsidP="00BE6391">
            <w:pPr>
              <w:pStyle w:val="NormalRed"/>
              <w:jc w:val="center"/>
              <w:rPr>
                <w:b/>
                <w:bCs/>
                <w:color w:val="auto"/>
                <w:szCs w:val="22"/>
              </w:rPr>
            </w:pPr>
            <w:r w:rsidRPr="00CA2350">
              <w:rPr>
                <w:b/>
                <w:bCs/>
                <w:color w:val="auto"/>
                <w:szCs w:val="22"/>
              </w:rPr>
              <w:t>2</w:t>
            </w:r>
          </w:p>
        </w:tc>
        <w:tc>
          <w:tcPr>
            <w:tcW w:w="5954" w:type="dxa"/>
            <w:shd w:val="clear" w:color="auto" w:fill="DEEAF6" w:themeFill="accent5" w:themeFillTint="33"/>
            <w:vAlign w:val="center"/>
          </w:tcPr>
          <w:p w14:paraId="76519D73" w14:textId="7DE6CCD4" w:rsidR="004A564E" w:rsidRPr="00CA2350" w:rsidRDefault="004A564E" w:rsidP="00081C41">
            <w:pPr>
              <w:pStyle w:val="Numberlist"/>
              <w:numPr>
                <w:ilvl w:val="0"/>
                <w:numId w:val="0"/>
              </w:numPr>
              <w:spacing w:line="240" w:lineRule="auto"/>
              <w:ind w:left="357" w:hanging="357"/>
              <w:contextualSpacing w:val="0"/>
              <w:rPr>
                <w:bCs/>
                <w:sz w:val="22"/>
                <w:szCs w:val="22"/>
              </w:rPr>
            </w:pPr>
            <w:r w:rsidRPr="00CA2350">
              <w:rPr>
                <w:bCs/>
                <w:sz w:val="22"/>
                <w:szCs w:val="22"/>
              </w:rPr>
              <w:t>Apologies</w:t>
            </w:r>
          </w:p>
        </w:tc>
        <w:tc>
          <w:tcPr>
            <w:tcW w:w="2409" w:type="dxa"/>
            <w:shd w:val="clear" w:color="auto" w:fill="DEEAF6" w:themeFill="accent5" w:themeFillTint="33"/>
            <w:vAlign w:val="center"/>
          </w:tcPr>
          <w:p w14:paraId="34123DA3" w14:textId="3ED2A2AD" w:rsidR="004A564E" w:rsidRPr="004F12CE" w:rsidRDefault="004A564E" w:rsidP="00081C41">
            <w:pPr>
              <w:pStyle w:val="NormalRed"/>
              <w:rPr>
                <w:bCs/>
                <w:szCs w:val="22"/>
              </w:rPr>
            </w:pPr>
            <w:r w:rsidRPr="004F12CE">
              <w:rPr>
                <w:bCs/>
                <w:szCs w:val="22"/>
              </w:rPr>
              <w:t>President / Chair</w:t>
            </w:r>
          </w:p>
        </w:tc>
      </w:tr>
      <w:tr w:rsidR="00FB2E4E" w14:paraId="13D4525C" w14:textId="77777777" w:rsidTr="0075165A">
        <w:trPr>
          <w:cantSplit/>
          <w:trHeight w:val="1275"/>
          <w:tblHeader/>
        </w:trPr>
        <w:tc>
          <w:tcPr>
            <w:tcW w:w="704" w:type="dxa"/>
            <w:shd w:val="clear" w:color="auto" w:fill="DEEAF6" w:themeFill="accent5" w:themeFillTint="33"/>
            <w:vAlign w:val="center"/>
          </w:tcPr>
          <w:p w14:paraId="3CE4FF70" w14:textId="1C5B9233" w:rsidR="00FB2E4E" w:rsidRPr="00CA2350" w:rsidRDefault="00CA2350" w:rsidP="00BE6391">
            <w:pPr>
              <w:pStyle w:val="NormalRed"/>
              <w:jc w:val="center"/>
              <w:rPr>
                <w:b/>
                <w:bCs/>
                <w:color w:val="auto"/>
                <w:szCs w:val="22"/>
              </w:rPr>
            </w:pPr>
            <w:r w:rsidRPr="00CA2350">
              <w:rPr>
                <w:b/>
                <w:bCs/>
                <w:color w:val="auto"/>
                <w:szCs w:val="22"/>
              </w:rPr>
              <w:t>3</w:t>
            </w:r>
          </w:p>
        </w:tc>
        <w:tc>
          <w:tcPr>
            <w:tcW w:w="5954" w:type="dxa"/>
            <w:shd w:val="clear" w:color="auto" w:fill="DEEAF6" w:themeFill="accent5" w:themeFillTint="33"/>
            <w:vAlign w:val="center"/>
          </w:tcPr>
          <w:p w14:paraId="613AF0F4" w14:textId="77777777" w:rsidR="00081C41" w:rsidRPr="00430264" w:rsidRDefault="00081C41" w:rsidP="00243B67">
            <w:pPr>
              <w:pStyle w:val="NormalRed"/>
              <w:rPr>
                <w:color w:val="auto"/>
                <w:szCs w:val="22"/>
              </w:rPr>
            </w:pPr>
          </w:p>
          <w:p w14:paraId="5AF25289" w14:textId="7CA1AB70" w:rsidR="00081C41" w:rsidRPr="00CA2350" w:rsidRDefault="00081C41" w:rsidP="00BE6391">
            <w:pPr>
              <w:pStyle w:val="NormalRed"/>
              <w:spacing w:after="120"/>
              <w:rPr>
                <w:b/>
                <w:bCs/>
                <w:color w:val="auto"/>
                <w:szCs w:val="22"/>
              </w:rPr>
            </w:pPr>
            <w:r w:rsidRPr="00CA2350">
              <w:rPr>
                <w:b/>
                <w:bCs/>
                <w:color w:val="auto"/>
                <w:szCs w:val="22"/>
              </w:rPr>
              <w:t>Minutes from last meeting</w:t>
            </w:r>
          </w:p>
          <w:p w14:paraId="2404F34B" w14:textId="77777777" w:rsidR="00081C41" w:rsidRPr="00CA2350" w:rsidRDefault="00081C41" w:rsidP="00081C41">
            <w:pPr>
              <w:pStyle w:val="NormalRed"/>
              <w:numPr>
                <w:ilvl w:val="0"/>
                <w:numId w:val="19"/>
              </w:numPr>
              <w:rPr>
                <w:b/>
                <w:bCs/>
                <w:color w:val="auto"/>
                <w:szCs w:val="22"/>
              </w:rPr>
            </w:pPr>
            <w:r w:rsidRPr="00CA2350">
              <w:rPr>
                <w:b/>
                <w:bCs/>
                <w:color w:val="auto"/>
                <w:szCs w:val="22"/>
              </w:rPr>
              <w:t>Adoption of minutes</w:t>
            </w:r>
          </w:p>
          <w:p w14:paraId="5783F468" w14:textId="77777777" w:rsidR="00081C41" w:rsidRPr="00CA2350" w:rsidRDefault="00081C41" w:rsidP="00081C41">
            <w:pPr>
              <w:pStyle w:val="NormalRed"/>
              <w:numPr>
                <w:ilvl w:val="0"/>
                <w:numId w:val="19"/>
              </w:numPr>
              <w:rPr>
                <w:b/>
                <w:bCs/>
                <w:color w:val="auto"/>
                <w:szCs w:val="22"/>
              </w:rPr>
            </w:pPr>
            <w:r w:rsidRPr="00CA2350">
              <w:rPr>
                <w:b/>
                <w:bCs/>
                <w:color w:val="auto"/>
                <w:szCs w:val="22"/>
              </w:rPr>
              <w:t xml:space="preserve">Actions arising </w:t>
            </w:r>
          </w:p>
          <w:p w14:paraId="38284740" w14:textId="31F678C5" w:rsidR="00081C41" w:rsidRPr="00430264" w:rsidRDefault="00081C41" w:rsidP="00081C41">
            <w:pPr>
              <w:pStyle w:val="NormalRed"/>
              <w:ind w:left="360"/>
              <w:rPr>
                <w:color w:val="auto"/>
                <w:szCs w:val="22"/>
              </w:rPr>
            </w:pPr>
          </w:p>
        </w:tc>
        <w:tc>
          <w:tcPr>
            <w:tcW w:w="2409" w:type="dxa"/>
            <w:shd w:val="clear" w:color="auto" w:fill="DEEAF6" w:themeFill="accent5" w:themeFillTint="33"/>
            <w:vAlign w:val="center"/>
          </w:tcPr>
          <w:p w14:paraId="7C423ABD" w14:textId="6E8BDFB2" w:rsidR="00FB2E4E" w:rsidRPr="004F12CE" w:rsidRDefault="00430264" w:rsidP="00243B67">
            <w:pPr>
              <w:pStyle w:val="NormalRed"/>
              <w:rPr>
                <w:bCs/>
                <w:szCs w:val="22"/>
              </w:rPr>
            </w:pPr>
            <w:r w:rsidRPr="004F12CE">
              <w:rPr>
                <w:bCs/>
                <w:szCs w:val="22"/>
              </w:rPr>
              <w:t>President / Chair</w:t>
            </w:r>
          </w:p>
        </w:tc>
      </w:tr>
      <w:tr w:rsidR="00FB2E4E" w14:paraId="223FC5FC" w14:textId="77777777" w:rsidTr="004A564E">
        <w:trPr>
          <w:cantSplit/>
          <w:trHeight w:val="517"/>
          <w:tblHeader/>
        </w:trPr>
        <w:tc>
          <w:tcPr>
            <w:tcW w:w="704" w:type="dxa"/>
            <w:shd w:val="clear" w:color="auto" w:fill="DEEAF6" w:themeFill="accent5" w:themeFillTint="33"/>
            <w:vAlign w:val="center"/>
          </w:tcPr>
          <w:p w14:paraId="536843E6" w14:textId="460AB130" w:rsidR="00FB2E4E" w:rsidRPr="00CA2350" w:rsidRDefault="00CA2350" w:rsidP="00BE6391">
            <w:pPr>
              <w:pStyle w:val="NormalRed"/>
              <w:jc w:val="center"/>
              <w:rPr>
                <w:b/>
                <w:bCs/>
                <w:color w:val="auto"/>
                <w:szCs w:val="22"/>
              </w:rPr>
            </w:pPr>
            <w:r w:rsidRPr="00CA2350">
              <w:rPr>
                <w:b/>
                <w:bCs/>
                <w:color w:val="auto"/>
                <w:szCs w:val="22"/>
              </w:rPr>
              <w:t>4</w:t>
            </w:r>
          </w:p>
        </w:tc>
        <w:tc>
          <w:tcPr>
            <w:tcW w:w="5954" w:type="dxa"/>
            <w:shd w:val="clear" w:color="auto" w:fill="DEEAF6" w:themeFill="accent5" w:themeFillTint="33"/>
            <w:vAlign w:val="center"/>
          </w:tcPr>
          <w:p w14:paraId="429D094D" w14:textId="77777777" w:rsidR="00430264" w:rsidRDefault="00430264" w:rsidP="00243B67">
            <w:pPr>
              <w:pStyle w:val="NormalRed"/>
              <w:rPr>
                <w:color w:val="auto"/>
                <w:szCs w:val="22"/>
              </w:rPr>
            </w:pPr>
          </w:p>
          <w:p w14:paraId="71D2EAA9" w14:textId="1F5C3375" w:rsidR="00176963" w:rsidRPr="00BE6391" w:rsidRDefault="00081C41" w:rsidP="00BE6391">
            <w:pPr>
              <w:pStyle w:val="NormalRed"/>
              <w:spacing w:after="120"/>
              <w:rPr>
                <w:b/>
                <w:bCs/>
                <w:color w:val="auto"/>
                <w:szCs w:val="22"/>
              </w:rPr>
            </w:pPr>
            <w:r w:rsidRPr="00CA2350">
              <w:rPr>
                <w:b/>
                <w:bCs/>
                <w:color w:val="auto"/>
                <w:szCs w:val="22"/>
              </w:rPr>
              <w:t>President / Chair / Committee report</w:t>
            </w:r>
          </w:p>
          <w:p w14:paraId="4F68123F" w14:textId="58317188" w:rsidR="00176963" w:rsidRPr="00CA2350" w:rsidRDefault="004F12CE" w:rsidP="00176963">
            <w:pPr>
              <w:pStyle w:val="NormalRed"/>
              <w:rPr>
                <w:szCs w:val="22"/>
              </w:rPr>
            </w:pPr>
            <w:proofErr w:type="gramStart"/>
            <w:r>
              <w:rPr>
                <w:szCs w:val="22"/>
              </w:rPr>
              <w:t>e</w:t>
            </w:r>
            <w:r w:rsidR="00176963" w:rsidRPr="00CA2350">
              <w:rPr>
                <w:szCs w:val="22"/>
              </w:rPr>
              <w:t>.g.</w:t>
            </w:r>
            <w:proofErr w:type="gramEnd"/>
            <w:r w:rsidR="00176963" w:rsidRPr="00CA2350">
              <w:rPr>
                <w:szCs w:val="22"/>
              </w:rPr>
              <w:t xml:space="preserve"> </w:t>
            </w:r>
            <w:r w:rsidR="0075165A">
              <w:rPr>
                <w:szCs w:val="22"/>
              </w:rPr>
              <w:t>update on</w:t>
            </w:r>
            <w:r w:rsidR="00176963" w:rsidRPr="00CA2350">
              <w:rPr>
                <w:szCs w:val="22"/>
              </w:rPr>
              <w:t xml:space="preserve"> </w:t>
            </w:r>
            <w:r w:rsidR="0075165A">
              <w:rPr>
                <w:szCs w:val="22"/>
              </w:rPr>
              <w:t>strategies (e.g. patron bans), campaigns (</w:t>
            </w:r>
            <w:r>
              <w:rPr>
                <w:szCs w:val="22"/>
              </w:rPr>
              <w:t xml:space="preserve">e.g. </w:t>
            </w:r>
            <w:r w:rsidR="0075165A" w:rsidRPr="0075165A">
              <w:rPr>
                <w:i/>
                <w:iCs/>
                <w:szCs w:val="22"/>
              </w:rPr>
              <w:t>When gambling took over</w:t>
            </w:r>
            <w:r w:rsidR="0075165A">
              <w:rPr>
                <w:szCs w:val="22"/>
              </w:rPr>
              <w:t>) or new accord members</w:t>
            </w:r>
          </w:p>
          <w:p w14:paraId="6201BC66" w14:textId="438138AD" w:rsidR="00176963" w:rsidRPr="00430264" w:rsidRDefault="00176963" w:rsidP="00176963">
            <w:pPr>
              <w:pStyle w:val="NormalRed"/>
              <w:rPr>
                <w:color w:val="auto"/>
                <w:szCs w:val="22"/>
              </w:rPr>
            </w:pPr>
          </w:p>
        </w:tc>
        <w:tc>
          <w:tcPr>
            <w:tcW w:w="2409" w:type="dxa"/>
            <w:shd w:val="clear" w:color="auto" w:fill="DEEAF6" w:themeFill="accent5" w:themeFillTint="33"/>
            <w:vAlign w:val="center"/>
          </w:tcPr>
          <w:p w14:paraId="77A579D5" w14:textId="4B404516" w:rsidR="00FB2E4E" w:rsidRPr="004F12CE" w:rsidRDefault="00430264" w:rsidP="00243B67">
            <w:pPr>
              <w:pStyle w:val="NormalRed"/>
              <w:rPr>
                <w:bCs/>
                <w:szCs w:val="22"/>
              </w:rPr>
            </w:pPr>
            <w:r w:rsidRPr="004F12CE">
              <w:rPr>
                <w:bCs/>
                <w:szCs w:val="22"/>
              </w:rPr>
              <w:t>President / Chair / Committee members</w:t>
            </w:r>
          </w:p>
        </w:tc>
      </w:tr>
      <w:tr w:rsidR="00176963" w14:paraId="31C674EC" w14:textId="77777777" w:rsidTr="004A564E">
        <w:trPr>
          <w:cantSplit/>
          <w:trHeight w:val="517"/>
          <w:tblHeader/>
        </w:trPr>
        <w:tc>
          <w:tcPr>
            <w:tcW w:w="704" w:type="dxa"/>
            <w:shd w:val="clear" w:color="auto" w:fill="DEEAF6" w:themeFill="accent5" w:themeFillTint="33"/>
            <w:vAlign w:val="center"/>
          </w:tcPr>
          <w:p w14:paraId="302228DD" w14:textId="77777777" w:rsidR="00430264" w:rsidRPr="00CA2350" w:rsidRDefault="00430264" w:rsidP="00BE6391">
            <w:pPr>
              <w:pStyle w:val="NormalRed"/>
              <w:jc w:val="center"/>
              <w:rPr>
                <w:b/>
                <w:bCs/>
                <w:color w:val="auto"/>
                <w:szCs w:val="22"/>
              </w:rPr>
            </w:pPr>
          </w:p>
          <w:p w14:paraId="679E3FF4" w14:textId="5B5E8EFC" w:rsidR="00176963" w:rsidRPr="00CA2350" w:rsidRDefault="00CA2350" w:rsidP="00BE6391">
            <w:pPr>
              <w:pStyle w:val="NormalRed"/>
              <w:jc w:val="center"/>
              <w:rPr>
                <w:b/>
                <w:bCs/>
                <w:color w:val="auto"/>
                <w:szCs w:val="22"/>
              </w:rPr>
            </w:pPr>
            <w:r w:rsidRPr="00CA2350">
              <w:rPr>
                <w:b/>
                <w:bCs/>
                <w:color w:val="auto"/>
                <w:szCs w:val="22"/>
              </w:rPr>
              <w:t>5</w:t>
            </w:r>
          </w:p>
        </w:tc>
        <w:tc>
          <w:tcPr>
            <w:tcW w:w="5954" w:type="dxa"/>
            <w:shd w:val="clear" w:color="auto" w:fill="DEEAF6" w:themeFill="accent5" w:themeFillTint="33"/>
            <w:vAlign w:val="center"/>
          </w:tcPr>
          <w:p w14:paraId="04D92EAE" w14:textId="77777777" w:rsidR="00430264" w:rsidRDefault="00430264" w:rsidP="00243B67">
            <w:pPr>
              <w:pStyle w:val="NormalRed"/>
              <w:rPr>
                <w:color w:val="auto"/>
                <w:szCs w:val="22"/>
              </w:rPr>
            </w:pPr>
          </w:p>
          <w:p w14:paraId="76DC7DCD" w14:textId="77777777" w:rsidR="00176963" w:rsidRPr="00CA2350" w:rsidRDefault="00176963" w:rsidP="00243B67">
            <w:pPr>
              <w:pStyle w:val="NormalRed"/>
              <w:rPr>
                <w:b/>
                <w:bCs/>
                <w:color w:val="auto"/>
                <w:szCs w:val="22"/>
              </w:rPr>
            </w:pPr>
            <w:r w:rsidRPr="00CA2350">
              <w:rPr>
                <w:b/>
                <w:bCs/>
                <w:color w:val="auto"/>
                <w:szCs w:val="22"/>
              </w:rPr>
              <w:t>Special guests / Training / Presentations</w:t>
            </w:r>
          </w:p>
          <w:p w14:paraId="3D085353" w14:textId="7B04812C" w:rsidR="00430264" w:rsidRPr="00430264" w:rsidRDefault="00430264" w:rsidP="00243B67">
            <w:pPr>
              <w:pStyle w:val="NormalRed"/>
              <w:rPr>
                <w:color w:val="auto"/>
                <w:szCs w:val="22"/>
              </w:rPr>
            </w:pPr>
          </w:p>
        </w:tc>
        <w:tc>
          <w:tcPr>
            <w:tcW w:w="2409" w:type="dxa"/>
            <w:shd w:val="clear" w:color="auto" w:fill="DEEAF6" w:themeFill="accent5" w:themeFillTint="33"/>
            <w:vAlign w:val="center"/>
          </w:tcPr>
          <w:p w14:paraId="03716F46" w14:textId="51E4E28A" w:rsidR="00176963" w:rsidRPr="00CA2350" w:rsidRDefault="00176963" w:rsidP="00243B67">
            <w:pPr>
              <w:pStyle w:val="NormalRed"/>
              <w:rPr>
                <w:b/>
                <w:bCs/>
                <w:szCs w:val="22"/>
              </w:rPr>
            </w:pPr>
          </w:p>
        </w:tc>
      </w:tr>
      <w:tr w:rsidR="00FB2E4E" w14:paraId="6DEBF36C" w14:textId="77777777" w:rsidTr="0075165A">
        <w:trPr>
          <w:cantSplit/>
          <w:trHeight w:val="1511"/>
          <w:tblHeader/>
        </w:trPr>
        <w:tc>
          <w:tcPr>
            <w:tcW w:w="704" w:type="dxa"/>
            <w:shd w:val="clear" w:color="auto" w:fill="DEEAF6" w:themeFill="accent5" w:themeFillTint="33"/>
            <w:vAlign w:val="center"/>
          </w:tcPr>
          <w:p w14:paraId="039B13B7" w14:textId="7D6A53F0" w:rsidR="00FB2E4E" w:rsidRPr="00CA2350" w:rsidRDefault="00CA2350" w:rsidP="00BE6391">
            <w:pPr>
              <w:pStyle w:val="NormalRed"/>
              <w:jc w:val="center"/>
              <w:rPr>
                <w:b/>
                <w:bCs/>
                <w:color w:val="auto"/>
                <w:szCs w:val="22"/>
              </w:rPr>
            </w:pPr>
            <w:r w:rsidRPr="00CA2350">
              <w:rPr>
                <w:b/>
                <w:bCs/>
                <w:color w:val="auto"/>
                <w:szCs w:val="22"/>
              </w:rPr>
              <w:t>6</w:t>
            </w:r>
          </w:p>
        </w:tc>
        <w:tc>
          <w:tcPr>
            <w:tcW w:w="5954" w:type="dxa"/>
            <w:shd w:val="clear" w:color="auto" w:fill="DEEAF6" w:themeFill="accent5" w:themeFillTint="33"/>
            <w:vAlign w:val="center"/>
          </w:tcPr>
          <w:p w14:paraId="78CEDE61" w14:textId="77777777" w:rsidR="00176963" w:rsidRPr="00430264" w:rsidRDefault="00176963" w:rsidP="00243B67">
            <w:pPr>
              <w:pStyle w:val="NormalRed"/>
              <w:rPr>
                <w:color w:val="auto"/>
                <w:szCs w:val="22"/>
              </w:rPr>
            </w:pPr>
          </w:p>
          <w:p w14:paraId="12A63C87" w14:textId="6941900E" w:rsidR="00FB2E4E" w:rsidRPr="00CA2350" w:rsidRDefault="00081C41" w:rsidP="00243B67">
            <w:pPr>
              <w:pStyle w:val="NormalRed"/>
              <w:rPr>
                <w:b/>
                <w:bCs/>
                <w:color w:val="auto"/>
                <w:szCs w:val="22"/>
              </w:rPr>
            </w:pPr>
            <w:r w:rsidRPr="00CA2350">
              <w:rPr>
                <w:b/>
                <w:bCs/>
                <w:color w:val="auto"/>
                <w:szCs w:val="22"/>
              </w:rPr>
              <w:t>Round table reports</w:t>
            </w:r>
          </w:p>
          <w:p w14:paraId="0ECD0C69" w14:textId="77777777" w:rsidR="00081C41" w:rsidRPr="00CA2350" w:rsidRDefault="00081C41" w:rsidP="00081C41">
            <w:pPr>
              <w:pStyle w:val="NormalRed"/>
              <w:numPr>
                <w:ilvl w:val="0"/>
                <w:numId w:val="20"/>
              </w:numPr>
              <w:rPr>
                <w:szCs w:val="22"/>
              </w:rPr>
            </w:pPr>
            <w:r w:rsidRPr="00CA2350">
              <w:rPr>
                <w:szCs w:val="22"/>
              </w:rPr>
              <w:t>QPS</w:t>
            </w:r>
          </w:p>
          <w:p w14:paraId="3ABB36B6" w14:textId="77777777" w:rsidR="00081C41" w:rsidRPr="00CA2350" w:rsidRDefault="00081C41" w:rsidP="00081C41">
            <w:pPr>
              <w:pStyle w:val="NormalRed"/>
              <w:numPr>
                <w:ilvl w:val="0"/>
                <w:numId w:val="20"/>
              </w:numPr>
              <w:rPr>
                <w:szCs w:val="22"/>
              </w:rPr>
            </w:pPr>
            <w:r w:rsidRPr="00CA2350">
              <w:rPr>
                <w:szCs w:val="22"/>
              </w:rPr>
              <w:t>OLGR</w:t>
            </w:r>
          </w:p>
          <w:p w14:paraId="502DB74A" w14:textId="77777777" w:rsidR="00081C41" w:rsidRPr="00CA2350" w:rsidRDefault="00081C41" w:rsidP="00081C41">
            <w:pPr>
              <w:pStyle w:val="NormalRed"/>
              <w:numPr>
                <w:ilvl w:val="0"/>
                <w:numId w:val="20"/>
              </w:numPr>
              <w:rPr>
                <w:szCs w:val="22"/>
              </w:rPr>
            </w:pPr>
            <w:r w:rsidRPr="00CA2350">
              <w:rPr>
                <w:szCs w:val="22"/>
              </w:rPr>
              <w:t>Council</w:t>
            </w:r>
          </w:p>
          <w:p w14:paraId="6F500BAD" w14:textId="5DB0D3F9" w:rsidR="00430264" w:rsidRPr="00430264" w:rsidRDefault="00081C41" w:rsidP="00430264">
            <w:pPr>
              <w:pStyle w:val="NormalRed"/>
              <w:numPr>
                <w:ilvl w:val="0"/>
                <w:numId w:val="20"/>
              </w:numPr>
              <w:rPr>
                <w:color w:val="auto"/>
                <w:szCs w:val="22"/>
              </w:rPr>
            </w:pPr>
            <w:r w:rsidRPr="00CA2350">
              <w:rPr>
                <w:szCs w:val="22"/>
              </w:rPr>
              <w:t>Other</w:t>
            </w:r>
            <w:r w:rsidR="00176963" w:rsidRPr="00CA2350">
              <w:rPr>
                <w:szCs w:val="22"/>
              </w:rPr>
              <w:t xml:space="preserve"> (</w:t>
            </w:r>
            <w:proofErr w:type="gramStart"/>
            <w:r w:rsidR="00176963" w:rsidRPr="00CA2350">
              <w:rPr>
                <w:szCs w:val="22"/>
              </w:rPr>
              <w:t>e.g.</w:t>
            </w:r>
            <w:proofErr w:type="gramEnd"/>
            <w:r w:rsidR="00176963" w:rsidRPr="00CA2350">
              <w:rPr>
                <w:szCs w:val="22"/>
              </w:rPr>
              <w:t xml:space="preserve"> gambling help service provider)</w:t>
            </w:r>
          </w:p>
        </w:tc>
        <w:tc>
          <w:tcPr>
            <w:tcW w:w="2409" w:type="dxa"/>
            <w:shd w:val="clear" w:color="auto" w:fill="DEEAF6" w:themeFill="accent5" w:themeFillTint="33"/>
            <w:vAlign w:val="center"/>
          </w:tcPr>
          <w:p w14:paraId="6CDCCE87" w14:textId="54D39D1A" w:rsidR="00FB2E4E" w:rsidRPr="00CA2350" w:rsidRDefault="00FB2E4E" w:rsidP="00243B67">
            <w:pPr>
              <w:pStyle w:val="NormalRed"/>
              <w:rPr>
                <w:b/>
                <w:bCs/>
                <w:szCs w:val="22"/>
              </w:rPr>
            </w:pPr>
          </w:p>
        </w:tc>
      </w:tr>
      <w:tr w:rsidR="00176963" w14:paraId="7BF7B663" w14:textId="77777777" w:rsidTr="004A564E">
        <w:trPr>
          <w:cantSplit/>
          <w:trHeight w:val="555"/>
          <w:tblHeader/>
        </w:trPr>
        <w:tc>
          <w:tcPr>
            <w:tcW w:w="704" w:type="dxa"/>
            <w:shd w:val="clear" w:color="auto" w:fill="DEEAF6" w:themeFill="accent5" w:themeFillTint="33"/>
            <w:vAlign w:val="center"/>
          </w:tcPr>
          <w:p w14:paraId="3C4E3178" w14:textId="21D3BC39" w:rsidR="00176963" w:rsidRPr="00CA2350" w:rsidRDefault="00CA2350" w:rsidP="00BE6391">
            <w:pPr>
              <w:pStyle w:val="NormalRed"/>
              <w:jc w:val="center"/>
              <w:rPr>
                <w:b/>
                <w:bCs/>
                <w:color w:val="auto"/>
                <w:szCs w:val="22"/>
              </w:rPr>
            </w:pPr>
            <w:r w:rsidRPr="00CA2350">
              <w:rPr>
                <w:b/>
                <w:bCs/>
                <w:color w:val="auto"/>
                <w:szCs w:val="22"/>
              </w:rPr>
              <w:t>7</w:t>
            </w:r>
          </w:p>
        </w:tc>
        <w:tc>
          <w:tcPr>
            <w:tcW w:w="5954" w:type="dxa"/>
            <w:shd w:val="clear" w:color="auto" w:fill="DEEAF6" w:themeFill="accent5" w:themeFillTint="33"/>
            <w:vAlign w:val="center"/>
          </w:tcPr>
          <w:p w14:paraId="1ECCA85B" w14:textId="4AB68A8F" w:rsidR="00430264" w:rsidRPr="00CA2350" w:rsidRDefault="00176963" w:rsidP="00243B67">
            <w:pPr>
              <w:pStyle w:val="NormalRed"/>
              <w:rPr>
                <w:b/>
                <w:bCs/>
                <w:color w:val="auto"/>
                <w:szCs w:val="22"/>
              </w:rPr>
            </w:pPr>
            <w:r w:rsidRPr="00CA2350">
              <w:rPr>
                <w:b/>
                <w:bCs/>
                <w:color w:val="auto"/>
                <w:szCs w:val="22"/>
              </w:rPr>
              <w:t>Other business</w:t>
            </w:r>
          </w:p>
        </w:tc>
        <w:tc>
          <w:tcPr>
            <w:tcW w:w="2409" w:type="dxa"/>
            <w:shd w:val="clear" w:color="auto" w:fill="DEEAF6" w:themeFill="accent5" w:themeFillTint="33"/>
            <w:vAlign w:val="center"/>
          </w:tcPr>
          <w:p w14:paraId="2C6363C8" w14:textId="553EC789" w:rsidR="00176963" w:rsidRPr="00CA2350" w:rsidRDefault="00176963" w:rsidP="00243B67">
            <w:pPr>
              <w:pStyle w:val="NormalRed"/>
              <w:rPr>
                <w:b/>
                <w:bCs/>
                <w:szCs w:val="22"/>
              </w:rPr>
            </w:pPr>
          </w:p>
        </w:tc>
      </w:tr>
      <w:tr w:rsidR="00176963" w14:paraId="422E940A" w14:textId="77777777" w:rsidTr="004A564E">
        <w:trPr>
          <w:cantSplit/>
          <w:trHeight w:val="454"/>
          <w:tblHeader/>
        </w:trPr>
        <w:tc>
          <w:tcPr>
            <w:tcW w:w="704" w:type="dxa"/>
            <w:shd w:val="clear" w:color="auto" w:fill="DEEAF6" w:themeFill="accent5" w:themeFillTint="33"/>
            <w:vAlign w:val="center"/>
          </w:tcPr>
          <w:p w14:paraId="362B9711" w14:textId="4054645D" w:rsidR="00176963" w:rsidRPr="00CA2350" w:rsidRDefault="00CA2350" w:rsidP="00BE6391">
            <w:pPr>
              <w:pStyle w:val="NormalRed"/>
              <w:jc w:val="center"/>
              <w:rPr>
                <w:b/>
                <w:bCs/>
                <w:color w:val="auto"/>
                <w:szCs w:val="22"/>
              </w:rPr>
            </w:pPr>
            <w:r w:rsidRPr="00CA2350">
              <w:rPr>
                <w:b/>
                <w:bCs/>
                <w:color w:val="auto"/>
                <w:szCs w:val="22"/>
              </w:rPr>
              <w:t>8</w:t>
            </w:r>
          </w:p>
        </w:tc>
        <w:tc>
          <w:tcPr>
            <w:tcW w:w="5954" w:type="dxa"/>
            <w:shd w:val="clear" w:color="auto" w:fill="DEEAF6" w:themeFill="accent5" w:themeFillTint="33"/>
            <w:vAlign w:val="center"/>
          </w:tcPr>
          <w:p w14:paraId="414F33FA" w14:textId="37018855" w:rsidR="00176963" w:rsidRPr="00CA2350" w:rsidRDefault="00176963" w:rsidP="00243B67">
            <w:pPr>
              <w:pStyle w:val="NormalRed"/>
              <w:rPr>
                <w:b/>
                <w:bCs/>
                <w:color w:val="auto"/>
                <w:szCs w:val="22"/>
              </w:rPr>
            </w:pPr>
            <w:r w:rsidRPr="00CA2350">
              <w:rPr>
                <w:b/>
                <w:bCs/>
                <w:color w:val="auto"/>
                <w:szCs w:val="22"/>
              </w:rPr>
              <w:t>Meeting close and next meeting</w:t>
            </w:r>
          </w:p>
        </w:tc>
        <w:tc>
          <w:tcPr>
            <w:tcW w:w="2409" w:type="dxa"/>
            <w:shd w:val="clear" w:color="auto" w:fill="DEEAF6" w:themeFill="accent5" w:themeFillTint="33"/>
            <w:vAlign w:val="center"/>
          </w:tcPr>
          <w:p w14:paraId="1689DEA1" w14:textId="2816020C" w:rsidR="00176963" w:rsidRPr="004F12CE" w:rsidRDefault="004A564E" w:rsidP="00243B67">
            <w:pPr>
              <w:pStyle w:val="NormalRed"/>
              <w:rPr>
                <w:bCs/>
                <w:szCs w:val="22"/>
              </w:rPr>
            </w:pPr>
            <w:r w:rsidRPr="004F12CE">
              <w:rPr>
                <w:bCs/>
                <w:szCs w:val="22"/>
              </w:rPr>
              <w:t>President / Chair</w:t>
            </w:r>
          </w:p>
        </w:tc>
      </w:tr>
    </w:tbl>
    <w:p w14:paraId="345927DC" w14:textId="00B154CF" w:rsidR="006D4ADF" w:rsidRDefault="006D4ADF" w:rsidP="006B2BAE"/>
    <w:p w14:paraId="7D5F0BBD" w14:textId="7283772B" w:rsidR="000D0132" w:rsidRPr="009E3CF6" w:rsidRDefault="000D0132" w:rsidP="00430264">
      <w:pPr>
        <w:spacing w:after="160"/>
      </w:pPr>
    </w:p>
    <w:sectPr w:rsidR="000D0132" w:rsidRPr="009E3CF6" w:rsidSect="000642C6">
      <w:headerReference w:type="even" r:id="rId8"/>
      <w:headerReference w:type="default" r:id="rId9"/>
      <w:headerReference w:type="first" r:id="rId10"/>
      <w:pgSz w:w="11906" w:h="16838"/>
      <w:pgMar w:top="1843" w:right="1418" w:bottom="1985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20416" w14:textId="77777777" w:rsidR="002F6CCF" w:rsidRDefault="002F6CCF" w:rsidP="006B2BAE">
      <w:r>
        <w:separator/>
      </w:r>
    </w:p>
  </w:endnote>
  <w:endnote w:type="continuationSeparator" w:id="0">
    <w:p w14:paraId="5F885104" w14:textId="77777777" w:rsidR="002F6CCF" w:rsidRDefault="002F6CCF" w:rsidP="006B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taPro-NormIta">
    <w:altName w:val="Segoe Script"/>
    <w:panose1 w:val="00000000000000000000"/>
    <w:charset w:val="00"/>
    <w:family w:val="swiss"/>
    <w:notTrueType/>
    <w:pitch w:val="variable"/>
    <w:sig w:usb0="A00002F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Bold">
    <w:altName w:val="Arial Black"/>
    <w:panose1 w:val="00000000000000000000"/>
    <w:charset w:val="00"/>
    <w:family w:val="swiss"/>
    <w:notTrueType/>
    <w:pitch w:val="variable"/>
    <w:sig w:usb0="A00002FF" w:usb1="4000207B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ECB0F" w14:textId="77777777" w:rsidR="002F6CCF" w:rsidRDefault="002F6CCF" w:rsidP="006B2BAE">
      <w:r>
        <w:separator/>
      </w:r>
    </w:p>
  </w:footnote>
  <w:footnote w:type="continuationSeparator" w:id="0">
    <w:p w14:paraId="47A232CE" w14:textId="77777777" w:rsidR="002F6CCF" w:rsidRDefault="002F6CCF" w:rsidP="006B2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3AB4" w14:textId="79DC657D" w:rsidR="00D20F85" w:rsidRDefault="00301382">
    <w:pPr>
      <w:pStyle w:val="Header"/>
    </w:pPr>
    <w:r>
      <w:rPr>
        <w:noProof/>
      </w:rPr>
      <w:pict w14:anchorId="172E64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69328" o:spid="_x0000_s2051" type="#_x0000_t75" alt="" style="position:absolute;left:0;text-align:left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2_1884LG_Liquor Accords_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3D7C9" w14:textId="495C642F" w:rsidR="003774C5" w:rsidRPr="00E7396D" w:rsidRDefault="00301382" w:rsidP="00131069">
    <w:pPr>
      <w:pStyle w:val="Header"/>
      <w:jc w:val="left"/>
      <w:rPr>
        <w:rFonts w:ascii="MetaPro-Bold" w:eastAsia="Times New Roman" w:hAnsi="MetaPro-Bold" w:cs="Times New Roman (Body CS)"/>
        <w:lang w:val="en-US"/>
      </w:rPr>
    </w:pPr>
    <w:r>
      <w:rPr>
        <w:rFonts w:ascii="MetaPro-Bold" w:eastAsia="Times New Roman" w:hAnsi="MetaPro-Bold" w:cs="Times New Roman (Body CS)"/>
        <w:noProof/>
        <w:lang w:val="en-US"/>
      </w:rPr>
      <w:pict w14:anchorId="787C4A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69329" o:spid="_x0000_s2050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2_1884LG_Liquor Accords_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8571F" w14:textId="1184B2EE" w:rsidR="00D20F85" w:rsidRDefault="00301382">
    <w:pPr>
      <w:pStyle w:val="Header"/>
    </w:pPr>
    <w:r>
      <w:rPr>
        <w:noProof/>
      </w:rPr>
      <w:pict w14:anchorId="2AD11F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69327" o:spid="_x0000_s2049" type="#_x0000_t75" alt="" style="position:absolute;left:0;text-align:left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2_1884LG_Liquor Accords_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F8D2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4A13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9EDB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4274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F21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D29E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A01B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C49C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140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C268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6C7ED9"/>
    <w:multiLevelType w:val="hybridMultilevel"/>
    <w:tmpl w:val="96DE34FC"/>
    <w:lvl w:ilvl="0" w:tplc="101079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38788C"/>
    <w:multiLevelType w:val="hybridMultilevel"/>
    <w:tmpl w:val="4E32530C"/>
    <w:lvl w:ilvl="0" w:tplc="9048808E">
      <w:start w:val="5"/>
      <w:numFmt w:val="bullet"/>
      <w:lvlText w:val=""/>
      <w:lvlJc w:val="left"/>
      <w:pPr>
        <w:ind w:left="293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90" w:hanging="360"/>
      </w:pPr>
      <w:rPr>
        <w:rFonts w:ascii="Wingdings" w:hAnsi="Wingdings" w:hint="default"/>
      </w:rPr>
    </w:lvl>
  </w:abstractNum>
  <w:abstractNum w:abstractNumId="12" w15:restartNumberingAfterBreak="0">
    <w:nsid w:val="12E17EA4"/>
    <w:multiLevelType w:val="hybridMultilevel"/>
    <w:tmpl w:val="D3CCB972"/>
    <w:lvl w:ilvl="0" w:tplc="BC104EF8">
      <w:start w:val="1"/>
      <w:numFmt w:val="bullet"/>
      <w:pStyle w:val="Bulletlist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FE7219"/>
    <w:multiLevelType w:val="multilevel"/>
    <w:tmpl w:val="79B23A80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6080F"/>
    <w:multiLevelType w:val="hybridMultilevel"/>
    <w:tmpl w:val="BEBCAB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BD0180"/>
    <w:multiLevelType w:val="hybridMultilevel"/>
    <w:tmpl w:val="8C1C8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940EE"/>
    <w:multiLevelType w:val="hybridMultilevel"/>
    <w:tmpl w:val="79B23A80"/>
    <w:lvl w:ilvl="0" w:tplc="C36213D0">
      <w:start w:val="1"/>
      <w:numFmt w:val="decimal"/>
      <w:pStyle w:val="Number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75C89"/>
    <w:multiLevelType w:val="hybridMultilevel"/>
    <w:tmpl w:val="8E6C6B92"/>
    <w:lvl w:ilvl="0" w:tplc="AD448D7E">
      <w:start w:val="1"/>
      <w:numFmt w:val="bullet"/>
      <w:lvlText w:val=""/>
      <w:lvlJc w:val="left"/>
      <w:pPr>
        <w:ind w:left="2160" w:hanging="13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2143CF"/>
    <w:multiLevelType w:val="multilevel"/>
    <w:tmpl w:val="6AFCCF94"/>
    <w:styleLink w:val="CurrentList3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F6A90"/>
    <w:multiLevelType w:val="multilevel"/>
    <w:tmpl w:val="3F260D6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B1047"/>
    <w:multiLevelType w:val="hybridMultilevel"/>
    <w:tmpl w:val="CBAAF898"/>
    <w:lvl w:ilvl="0" w:tplc="96A240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6"/>
  </w:num>
  <w:num w:numId="4">
    <w:abstractNumId w:val="1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13"/>
  </w:num>
  <w:num w:numId="16">
    <w:abstractNumId w:val="17"/>
  </w:num>
  <w:num w:numId="17">
    <w:abstractNumId w:val="12"/>
  </w:num>
  <w:num w:numId="18">
    <w:abstractNumId w:val="18"/>
  </w:num>
  <w:num w:numId="19">
    <w:abstractNumId w:val="14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535"/>
    <w:rsid w:val="00041666"/>
    <w:rsid w:val="00042D02"/>
    <w:rsid w:val="000642C6"/>
    <w:rsid w:val="00081C41"/>
    <w:rsid w:val="000B648E"/>
    <w:rsid w:val="000D0132"/>
    <w:rsid w:val="00100397"/>
    <w:rsid w:val="00131069"/>
    <w:rsid w:val="00176963"/>
    <w:rsid w:val="001C729B"/>
    <w:rsid w:val="00285067"/>
    <w:rsid w:val="00295632"/>
    <w:rsid w:val="002B7E0D"/>
    <w:rsid w:val="002F4683"/>
    <w:rsid w:val="002F6CCF"/>
    <w:rsid w:val="00301382"/>
    <w:rsid w:val="003774C5"/>
    <w:rsid w:val="003A6F9F"/>
    <w:rsid w:val="003D26E9"/>
    <w:rsid w:val="00430264"/>
    <w:rsid w:val="004651AB"/>
    <w:rsid w:val="004A564E"/>
    <w:rsid w:val="004C319D"/>
    <w:rsid w:val="004F12CE"/>
    <w:rsid w:val="00516D13"/>
    <w:rsid w:val="0055528C"/>
    <w:rsid w:val="005A37DD"/>
    <w:rsid w:val="005C2853"/>
    <w:rsid w:val="005D3E66"/>
    <w:rsid w:val="0061020F"/>
    <w:rsid w:val="006A4A68"/>
    <w:rsid w:val="006A67DD"/>
    <w:rsid w:val="006B2BAE"/>
    <w:rsid w:val="006D4ADF"/>
    <w:rsid w:val="0075165A"/>
    <w:rsid w:val="00773E2E"/>
    <w:rsid w:val="00782106"/>
    <w:rsid w:val="0079445F"/>
    <w:rsid w:val="007C36A5"/>
    <w:rsid w:val="007D211E"/>
    <w:rsid w:val="007E64DA"/>
    <w:rsid w:val="00867A6C"/>
    <w:rsid w:val="009E3CF6"/>
    <w:rsid w:val="009F08A2"/>
    <w:rsid w:val="00AC1762"/>
    <w:rsid w:val="00AF6E42"/>
    <w:rsid w:val="00B11014"/>
    <w:rsid w:val="00B226D6"/>
    <w:rsid w:val="00B31DEE"/>
    <w:rsid w:val="00B837B7"/>
    <w:rsid w:val="00B96CA7"/>
    <w:rsid w:val="00BA4DAE"/>
    <w:rsid w:val="00BE6391"/>
    <w:rsid w:val="00C53D3A"/>
    <w:rsid w:val="00CA2350"/>
    <w:rsid w:val="00CA28F1"/>
    <w:rsid w:val="00CB1BAD"/>
    <w:rsid w:val="00CF4EAE"/>
    <w:rsid w:val="00D11F14"/>
    <w:rsid w:val="00D20F85"/>
    <w:rsid w:val="00D7175C"/>
    <w:rsid w:val="00D8081E"/>
    <w:rsid w:val="00D823B6"/>
    <w:rsid w:val="00DA7932"/>
    <w:rsid w:val="00E0141A"/>
    <w:rsid w:val="00E248F8"/>
    <w:rsid w:val="00E2547A"/>
    <w:rsid w:val="00E45C69"/>
    <w:rsid w:val="00E7396D"/>
    <w:rsid w:val="00E73FFA"/>
    <w:rsid w:val="00E954D1"/>
    <w:rsid w:val="00EC6908"/>
    <w:rsid w:val="00ED3239"/>
    <w:rsid w:val="00EE4DFB"/>
    <w:rsid w:val="00F11F86"/>
    <w:rsid w:val="00F30C18"/>
    <w:rsid w:val="00F50535"/>
    <w:rsid w:val="00FB2E4E"/>
    <w:rsid w:val="00FB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F6F9D2C"/>
  <w15:chartTrackingRefBased/>
  <w15:docId w15:val="{C6EB73F2-FECD-4454-ACE0-3C81DD4D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45F"/>
    <w:pPr>
      <w:spacing w:after="0"/>
    </w:pPr>
    <w:rPr>
      <w:rFonts w:ascii="Arial" w:hAnsi="Arial" w:cs="Arial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1666"/>
    <w:pPr>
      <w:keepNext/>
      <w:keepLines/>
      <w:spacing w:before="40" w:line="240" w:lineRule="auto"/>
      <w:outlineLvl w:val="1"/>
    </w:pPr>
    <w:rPr>
      <w:rFonts w:ascii="Arial Unicode MS" w:eastAsiaTheme="majorEastAsia" w:hAnsi="Arial Unicode MS" w:cstheme="majorBidi"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1666"/>
    <w:rPr>
      <w:rFonts w:ascii="Arial Unicode MS" w:eastAsiaTheme="majorEastAsia" w:hAnsi="Arial Unicode MS" w:cstheme="majorBidi"/>
      <w:color w:val="2F5496" w:themeColor="accent1" w:themeShade="BF"/>
      <w:szCs w:val="26"/>
    </w:rPr>
  </w:style>
  <w:style w:type="character" w:styleId="PlaceholderText">
    <w:name w:val="Placeholder Text"/>
    <w:basedOn w:val="DefaultParagraphFont"/>
    <w:uiPriority w:val="99"/>
    <w:semiHidden/>
    <w:rsid w:val="00041666"/>
    <w:rPr>
      <w:color w:val="808080"/>
    </w:rPr>
  </w:style>
  <w:style w:type="paragraph" w:customStyle="1" w:styleId="Bulletlist">
    <w:name w:val="Bullet list"/>
    <w:basedOn w:val="Normal"/>
    <w:qFormat/>
    <w:rsid w:val="00E73FFA"/>
    <w:pPr>
      <w:numPr>
        <w:numId w:val="17"/>
      </w:numPr>
    </w:pPr>
  </w:style>
  <w:style w:type="paragraph" w:styleId="Header">
    <w:name w:val="header"/>
    <w:basedOn w:val="Normal"/>
    <w:link w:val="HeaderChar"/>
    <w:uiPriority w:val="99"/>
    <w:unhideWhenUsed/>
    <w:rsid w:val="00E0141A"/>
    <w:pPr>
      <w:tabs>
        <w:tab w:val="center" w:pos="4513"/>
        <w:tab w:val="right" w:pos="9026"/>
      </w:tabs>
      <w:spacing w:after="240" w:line="240" w:lineRule="auto"/>
      <w:jc w:val="center"/>
    </w:pPr>
    <w:rPr>
      <w:b/>
      <w:sz w:val="52"/>
    </w:rPr>
  </w:style>
  <w:style w:type="character" w:customStyle="1" w:styleId="HeaderChar">
    <w:name w:val="Header Char"/>
    <w:basedOn w:val="DefaultParagraphFont"/>
    <w:link w:val="Header"/>
    <w:uiPriority w:val="99"/>
    <w:rsid w:val="00E0141A"/>
    <w:rPr>
      <w:rFonts w:ascii="Arial" w:hAnsi="Arial" w:cs="Arial"/>
      <w:b/>
      <w:sz w:val="52"/>
      <w:szCs w:val="24"/>
    </w:rPr>
  </w:style>
  <w:style w:type="paragraph" w:styleId="Footer">
    <w:name w:val="footer"/>
    <w:basedOn w:val="Normal"/>
    <w:link w:val="FooterChar"/>
    <w:uiPriority w:val="99"/>
    <w:unhideWhenUsed/>
    <w:rsid w:val="003774C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4C5"/>
  </w:style>
  <w:style w:type="paragraph" w:styleId="Title">
    <w:name w:val="Title"/>
    <w:basedOn w:val="Normal"/>
    <w:next w:val="Normal"/>
    <w:link w:val="TitleChar"/>
    <w:uiPriority w:val="10"/>
    <w:qFormat/>
    <w:rsid w:val="003D26E9"/>
    <w:pPr>
      <w:spacing w:after="640" w:line="240" w:lineRule="auto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3D26E9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  <w:lang w:val="en-US" w:eastAsia="ja-JP"/>
    </w:rPr>
  </w:style>
  <w:style w:type="paragraph" w:customStyle="1" w:styleId="MeetingInfo">
    <w:name w:val="Meeting Info"/>
    <w:basedOn w:val="Normal"/>
    <w:qFormat/>
    <w:rsid w:val="009F08A2"/>
    <w:pPr>
      <w:framePr w:wrap="notBeside" w:vAnchor="text" w:hAnchor="text" w:y="1"/>
      <w:spacing w:line="240" w:lineRule="auto"/>
    </w:pPr>
    <w:rPr>
      <w:kern w:val="20"/>
      <w:sz w:val="24"/>
      <w:szCs w:val="20"/>
      <w:lang w:val="en-US" w:eastAsia="ja-JP"/>
    </w:rPr>
  </w:style>
  <w:style w:type="table" w:customStyle="1" w:styleId="BlueCurveMinutesTable">
    <w:name w:val="Blue Curve Minutes Table"/>
    <w:basedOn w:val="TableNormal"/>
    <w:uiPriority w:val="99"/>
    <w:rsid w:val="003D26E9"/>
    <w:pPr>
      <w:spacing w:before="40" w:after="120" w:line="240" w:lineRule="auto"/>
    </w:pPr>
    <w:rPr>
      <w:rFonts w:eastAsiaTheme="minorEastAsia"/>
      <w:sz w:val="24"/>
      <w:szCs w:val="24"/>
      <w:lang w:val="en-US" w:eastAsia="ja-JP"/>
    </w:rPr>
    <w:tblPr>
      <w:tblCellMar>
        <w:left w:w="0" w:type="dxa"/>
        <w:right w:w="115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color w:val="44546A" w:themeColor="text2"/>
        <w:sz w:val="26"/>
      </w:rPr>
      <w:tblPr/>
      <w:tcPr>
        <w:tcBorders>
          <w:top w:val="single" w:sz="18" w:space="0" w:color="44546A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Liquoraccord">
    <w:name w:val="Liquor accord"/>
    <w:qFormat/>
    <w:rsid w:val="00E954D1"/>
    <w:pPr>
      <w:spacing w:after="120"/>
      <w:jc w:val="center"/>
    </w:pPr>
    <w:rPr>
      <w:rFonts w:ascii="MetaPro-NormIta" w:eastAsiaTheme="majorEastAsia" w:hAnsi="MetaPro-NormIta" w:cstheme="minorHAnsi"/>
      <w:iCs/>
      <w:color w:val="FF0000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2B7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17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7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7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7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7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7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76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B2BAE"/>
    <w:pPr>
      <w:spacing w:after="0" w:line="240" w:lineRule="auto"/>
    </w:pPr>
  </w:style>
  <w:style w:type="paragraph" w:customStyle="1" w:styleId="Numberlist">
    <w:name w:val="Number list"/>
    <w:basedOn w:val="Normal"/>
    <w:qFormat/>
    <w:rsid w:val="00CB1BAD"/>
    <w:pPr>
      <w:numPr>
        <w:numId w:val="3"/>
      </w:numPr>
      <w:spacing w:after="120" w:line="360" w:lineRule="exact"/>
      <w:ind w:left="357" w:hanging="357"/>
      <w:contextualSpacing/>
    </w:pPr>
    <w:rPr>
      <w:b/>
      <w:sz w:val="36"/>
    </w:rPr>
  </w:style>
  <w:style w:type="paragraph" w:customStyle="1" w:styleId="NormalRed">
    <w:name w:val="Normal Red"/>
    <w:basedOn w:val="Normal"/>
    <w:qFormat/>
    <w:rsid w:val="0079445F"/>
    <w:pPr>
      <w:spacing w:line="240" w:lineRule="auto"/>
    </w:pPr>
    <w:rPr>
      <w:color w:val="FF0000"/>
    </w:rPr>
  </w:style>
  <w:style w:type="numbering" w:customStyle="1" w:styleId="CurrentList1">
    <w:name w:val="Current List1"/>
    <w:uiPriority w:val="99"/>
    <w:rsid w:val="0079445F"/>
    <w:pPr>
      <w:numPr>
        <w:numId w:val="4"/>
      </w:numPr>
    </w:pPr>
  </w:style>
  <w:style w:type="numbering" w:customStyle="1" w:styleId="CurrentList2">
    <w:name w:val="Current List2"/>
    <w:uiPriority w:val="99"/>
    <w:rsid w:val="00E73FFA"/>
    <w:pPr>
      <w:numPr>
        <w:numId w:val="15"/>
      </w:numPr>
    </w:pPr>
  </w:style>
  <w:style w:type="paragraph" w:customStyle="1" w:styleId="Normal6ptafter">
    <w:name w:val="Normal + 6pt after"/>
    <w:basedOn w:val="Normal"/>
    <w:qFormat/>
    <w:rsid w:val="00E73FFA"/>
    <w:pPr>
      <w:spacing w:after="120"/>
    </w:pPr>
  </w:style>
  <w:style w:type="numbering" w:customStyle="1" w:styleId="CurrentList3">
    <w:name w:val="Current List3"/>
    <w:uiPriority w:val="99"/>
    <w:rsid w:val="00E73FFA"/>
    <w:pPr>
      <w:numPr>
        <w:numId w:val="18"/>
      </w:numPr>
    </w:pPr>
  </w:style>
  <w:style w:type="paragraph" w:customStyle="1" w:styleId="Headernonumbers">
    <w:name w:val="Header no numbers"/>
    <w:basedOn w:val="Normal6ptafter"/>
    <w:qFormat/>
    <w:rsid w:val="00CB1BAD"/>
    <w:pPr>
      <w:spacing w:line="360" w:lineRule="exact"/>
    </w:pPr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33684E8646BB4ABAE1CFE774D22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4896F-8FF8-B249-B3ED-81B545947826}"/>
      </w:docPartPr>
      <w:docPartBody>
        <w:p w:rsidR="00064050" w:rsidRDefault="009628EF" w:rsidP="009628EF">
          <w:pPr>
            <w:pStyle w:val="3D33684E8646BB4ABAE1CFE774D223AB"/>
          </w:pPr>
          <w:r>
            <w:t>Date:</w:t>
          </w:r>
        </w:p>
      </w:docPartBody>
    </w:docPart>
    <w:docPart>
      <w:docPartPr>
        <w:name w:val="5BB9B4E082B5634A998A8096C510E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C8252-17FD-0D47-A9C0-2CEC65CD04CA}"/>
      </w:docPartPr>
      <w:docPartBody>
        <w:p w:rsidR="00064050" w:rsidRDefault="009628EF" w:rsidP="009628EF">
          <w:pPr>
            <w:pStyle w:val="5BB9B4E082B5634A998A8096C510E6AC"/>
          </w:pPr>
          <w:r>
            <w:t>Time: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taPro-NormIta">
    <w:altName w:val="Segoe Script"/>
    <w:panose1 w:val="00000000000000000000"/>
    <w:charset w:val="00"/>
    <w:family w:val="swiss"/>
    <w:notTrueType/>
    <w:pitch w:val="variable"/>
    <w:sig w:usb0="A00002F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Bold">
    <w:altName w:val="Arial Black"/>
    <w:panose1 w:val="00000000000000000000"/>
    <w:charset w:val="00"/>
    <w:family w:val="swiss"/>
    <w:notTrueType/>
    <w:pitch w:val="variable"/>
    <w:sig w:usb0="A00002FF" w:usb1="4000207B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5D5"/>
    <w:rsid w:val="00064050"/>
    <w:rsid w:val="00277130"/>
    <w:rsid w:val="003668EA"/>
    <w:rsid w:val="003D5EF7"/>
    <w:rsid w:val="004D2C16"/>
    <w:rsid w:val="005163B7"/>
    <w:rsid w:val="007F5F5A"/>
    <w:rsid w:val="009628EF"/>
    <w:rsid w:val="009803A4"/>
    <w:rsid w:val="00BC1306"/>
    <w:rsid w:val="00D92504"/>
    <w:rsid w:val="00E82ABC"/>
    <w:rsid w:val="00E905D5"/>
    <w:rsid w:val="00EC2B9A"/>
    <w:rsid w:val="00ED3A67"/>
    <w:rsid w:val="00E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33684E8646BB4ABAE1CFE774D223AB">
    <w:name w:val="3D33684E8646BB4ABAE1CFE774D223AB"/>
    <w:rsid w:val="009628EF"/>
    <w:pPr>
      <w:spacing w:after="0" w:line="240" w:lineRule="auto"/>
    </w:pPr>
    <w:rPr>
      <w:sz w:val="24"/>
      <w:szCs w:val="24"/>
      <w:lang w:eastAsia="en-GB"/>
    </w:rPr>
  </w:style>
  <w:style w:type="paragraph" w:customStyle="1" w:styleId="5BB9B4E082B5634A998A8096C510E6AC">
    <w:name w:val="5BB9B4E082B5634A998A8096C510E6AC"/>
    <w:rsid w:val="009628EF"/>
    <w:pPr>
      <w:spacing w:after="0" w:line="240" w:lineRule="auto"/>
    </w:pPr>
    <w:rPr>
      <w:sz w:val="24"/>
      <w:szCs w:val="24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88140-A066-4347-89A3-CD012002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Attorney-General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Liquor accords meeting agenda template</dc:title>
  <dc:subject/>
  <dc:creator>OLGR</dc:creator>
  <cp:keywords>Liquor accords;resources;meeting agenda template</cp:keywords>
  <dc:description/>
  <cp:lastModifiedBy>Jaana Ellis</cp:lastModifiedBy>
  <cp:revision>2</cp:revision>
  <dcterms:created xsi:type="dcterms:W3CDTF">2022-07-20T00:17:00Z</dcterms:created>
  <dcterms:modified xsi:type="dcterms:W3CDTF">2022-07-20T00:17:00Z</dcterms:modified>
</cp:coreProperties>
</file>